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53b812e3646c0" w:history="1">
              <w:r>
                <w:rPr>
                  <w:rStyle w:val="Hyperlink"/>
                </w:rPr>
                <w:t>2009-2013年中国轨道交通电源系统市场全景调研报告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53b812e3646c0" w:history="1">
              <w:r>
                <w:rPr>
                  <w:rStyle w:val="Hyperlink"/>
                </w:rPr>
                <w:t>2009-2013年中国轨道交通电源系统市场全景调研报告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53b812e3646c0" w:history="1">
                <w:r>
                  <w:rPr>
                    <w:rStyle w:val="Hyperlink"/>
                  </w:rPr>
                  <w:t>https://www.20087.com/2009-10/R_2009_2013guidaojiaotongdianyuanxitonBaoGao.html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轨道交通电源系统基础分析</w:t>
      </w:r>
      <w:r>
        <w:rPr>
          <w:rFonts w:hint="eastAsia"/>
        </w:rPr>
        <w:br/>
      </w:r>
      <w:r>
        <w:rPr>
          <w:rFonts w:hint="eastAsia"/>
        </w:rPr>
        <w:t>　　第一节 轨道交通电源系统分类</w:t>
      </w:r>
      <w:r>
        <w:rPr>
          <w:rFonts w:hint="eastAsia"/>
        </w:rPr>
        <w:br/>
      </w:r>
      <w:r>
        <w:rPr>
          <w:rFonts w:hint="eastAsia"/>
        </w:rPr>
        <w:t>　　　　一 轨道交通信号智能电源系统</w:t>
      </w:r>
      <w:r>
        <w:rPr>
          <w:rFonts w:hint="eastAsia"/>
        </w:rPr>
        <w:br/>
      </w:r>
      <w:r>
        <w:rPr>
          <w:rFonts w:hint="eastAsia"/>
        </w:rPr>
        <w:t>　　　　二 轨道交通电力操作电源系统</w:t>
      </w:r>
      <w:r>
        <w:rPr>
          <w:rFonts w:hint="eastAsia"/>
        </w:rPr>
        <w:br/>
      </w:r>
      <w:r>
        <w:rPr>
          <w:rFonts w:hint="eastAsia"/>
        </w:rPr>
        <w:t>　　　　三 轨道交通屏蔽门电源系统</w:t>
      </w:r>
      <w:r>
        <w:rPr>
          <w:rFonts w:hint="eastAsia"/>
        </w:rPr>
        <w:br/>
      </w:r>
      <w:r>
        <w:rPr>
          <w:rFonts w:hint="eastAsia"/>
        </w:rPr>
        <w:t>　　　　四 轨道交通通信电源系统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行业监管体制</w:t>
      </w:r>
      <w:r>
        <w:rPr>
          <w:rFonts w:hint="eastAsia"/>
        </w:rPr>
        <w:br/>
      </w:r>
      <w:r>
        <w:rPr>
          <w:rFonts w:hint="eastAsia"/>
        </w:rPr>
        <w:t>　　　　二 行业主要法律法规</w:t>
      </w:r>
      <w:r>
        <w:rPr>
          <w:rFonts w:hint="eastAsia"/>
        </w:rPr>
        <w:br/>
      </w:r>
      <w:r>
        <w:rPr>
          <w:rFonts w:hint="eastAsia"/>
        </w:rPr>
        <w:t>　　　　三 行业主要政策</w:t>
      </w:r>
      <w:r>
        <w:rPr>
          <w:rFonts w:hint="eastAsia"/>
        </w:rPr>
        <w:br/>
      </w:r>
      <w:r>
        <w:rPr>
          <w:rFonts w:hint="eastAsia"/>
        </w:rPr>
        <w:t>　　第三节 轨道交通电源市场特征</w:t>
      </w:r>
      <w:r>
        <w:rPr>
          <w:rFonts w:hint="eastAsia"/>
        </w:rPr>
        <w:br/>
      </w:r>
      <w:r>
        <w:rPr>
          <w:rFonts w:hint="eastAsia"/>
        </w:rPr>
        <w:t>　　　　一 行业进入壁垒分析</w:t>
      </w:r>
      <w:r>
        <w:rPr>
          <w:rFonts w:hint="eastAsia"/>
        </w:rPr>
        <w:br/>
      </w:r>
      <w:r>
        <w:rPr>
          <w:rFonts w:hint="eastAsia"/>
        </w:rPr>
        <w:t>　　　　二 市场特有的季节性</w:t>
      </w:r>
      <w:r>
        <w:rPr>
          <w:rFonts w:hint="eastAsia"/>
        </w:rPr>
        <w:br/>
      </w:r>
      <w:r>
        <w:rPr>
          <w:rFonts w:hint="eastAsia"/>
        </w:rPr>
        <w:t>　　　　三 行业上下游关联性</w:t>
      </w:r>
      <w:r>
        <w:rPr>
          <w:rFonts w:hint="eastAsia"/>
        </w:rPr>
        <w:br/>
      </w:r>
      <w:r>
        <w:rPr>
          <w:rFonts w:hint="eastAsia"/>
        </w:rPr>
        <w:t>　　　　四 行业利润水平分析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2008-2009年轨道交通电源系统市场</w:t>
      </w:r>
      <w:r>
        <w:rPr>
          <w:rFonts w:hint="eastAsia"/>
        </w:rPr>
        <w:br/>
      </w:r>
      <w:r>
        <w:rPr>
          <w:rFonts w:hint="eastAsia"/>
        </w:rPr>
        <w:t>　　第一节 2008年全球轨道交通电源产业</w:t>
      </w:r>
      <w:r>
        <w:rPr>
          <w:rFonts w:hint="eastAsia"/>
        </w:rPr>
        <w:br/>
      </w:r>
      <w:r>
        <w:rPr>
          <w:rFonts w:hint="eastAsia"/>
        </w:rPr>
        <w:t>　　　　一 全球轨道交通建设投资规模概况</w:t>
      </w:r>
      <w:r>
        <w:rPr>
          <w:rFonts w:hint="eastAsia"/>
        </w:rPr>
        <w:br/>
      </w:r>
      <w:r>
        <w:rPr>
          <w:rFonts w:hint="eastAsia"/>
        </w:rPr>
        <w:t>　　　　二 全球轨道交通电源行业市场规模</w:t>
      </w:r>
      <w:r>
        <w:rPr>
          <w:rFonts w:hint="eastAsia"/>
        </w:rPr>
        <w:br/>
      </w:r>
      <w:r>
        <w:rPr>
          <w:rFonts w:hint="eastAsia"/>
        </w:rPr>
        <w:t>　　　　三 全球电源技术的发展趋势</w:t>
      </w:r>
      <w:r>
        <w:rPr>
          <w:rFonts w:hint="eastAsia"/>
        </w:rPr>
        <w:br/>
      </w:r>
      <w:r>
        <w:rPr>
          <w:rFonts w:hint="eastAsia"/>
        </w:rPr>
        <w:t>　　第二节 2009-2010年我国轨道交通建设投资</w:t>
      </w:r>
      <w:r>
        <w:rPr>
          <w:rFonts w:hint="eastAsia"/>
        </w:rPr>
        <w:br/>
      </w:r>
      <w:r>
        <w:rPr>
          <w:rFonts w:hint="eastAsia"/>
        </w:rPr>
        <w:t>　　　　一 铁路基本建设投资加速</w:t>
      </w:r>
      <w:r>
        <w:rPr>
          <w:rFonts w:hint="eastAsia"/>
        </w:rPr>
        <w:br/>
      </w:r>
      <w:r>
        <w:rPr>
          <w:rFonts w:hint="eastAsia"/>
        </w:rPr>
        <w:t>　　　　二 《中长期铁路网规划》调整</w:t>
      </w:r>
      <w:r>
        <w:rPr>
          <w:rFonts w:hint="eastAsia"/>
        </w:rPr>
        <w:br/>
      </w:r>
      <w:r>
        <w:rPr>
          <w:rFonts w:hint="eastAsia"/>
        </w:rPr>
        <w:t>　　　　三 2009-2012年投资爆发式增长</w:t>
      </w:r>
      <w:r>
        <w:rPr>
          <w:rFonts w:hint="eastAsia"/>
        </w:rPr>
        <w:br/>
      </w:r>
      <w:r>
        <w:rPr>
          <w:rFonts w:hint="eastAsia"/>
        </w:rPr>
        <w:t>　　　　四 我国城市轨道交通快速发展</w:t>
      </w:r>
      <w:r>
        <w:rPr>
          <w:rFonts w:hint="eastAsia"/>
        </w:rPr>
        <w:br/>
      </w:r>
      <w:r>
        <w:rPr>
          <w:rFonts w:hint="eastAsia"/>
        </w:rPr>
        <w:t>　　第三节 2009-2013年我国轨道交通电源市场</w:t>
      </w:r>
      <w:r>
        <w:rPr>
          <w:rFonts w:hint="eastAsia"/>
        </w:rPr>
        <w:br/>
      </w:r>
      <w:r>
        <w:rPr>
          <w:rFonts w:hint="eastAsia"/>
        </w:rPr>
        <w:t>　　　　一 2009-2013年我国轨道交通电源市场容量</w:t>
      </w:r>
      <w:r>
        <w:rPr>
          <w:rFonts w:hint="eastAsia"/>
        </w:rPr>
        <w:br/>
      </w:r>
      <w:r>
        <w:rPr>
          <w:rFonts w:hint="eastAsia"/>
        </w:rPr>
        <w:t>　　　　二 2009-2013年信号智能电源系统市场容量</w:t>
      </w:r>
      <w:r>
        <w:rPr>
          <w:rFonts w:hint="eastAsia"/>
        </w:rPr>
        <w:br/>
      </w:r>
      <w:r>
        <w:rPr>
          <w:rFonts w:hint="eastAsia"/>
        </w:rPr>
        <w:t>　　　　三 2009-2013年电力操作电源系统市场容量</w:t>
      </w:r>
      <w:r>
        <w:rPr>
          <w:rFonts w:hint="eastAsia"/>
        </w:rPr>
        <w:br/>
      </w:r>
      <w:r>
        <w:rPr>
          <w:rFonts w:hint="eastAsia"/>
        </w:rPr>
        <w:t>　　　　四 2009-2013年通屏蔽门电源系统市场容量</w:t>
      </w:r>
      <w:r>
        <w:rPr>
          <w:rFonts w:hint="eastAsia"/>
        </w:rPr>
        <w:br/>
      </w:r>
      <w:r>
        <w:rPr>
          <w:rFonts w:hint="eastAsia"/>
        </w:rPr>
        <w:t>　　　　五 2009-2013年轨道交通通信电源系统市场容量</w:t>
      </w:r>
      <w:r>
        <w:rPr>
          <w:rFonts w:hint="eastAsia"/>
        </w:rPr>
        <w:br/>
      </w:r>
      <w:r>
        <w:rPr>
          <w:rFonts w:hint="eastAsia"/>
        </w:rPr>
        <w:t>　　第四节 2008年轨道交通电源市场竞争格局</w:t>
      </w:r>
      <w:r>
        <w:rPr>
          <w:rFonts w:hint="eastAsia"/>
        </w:rPr>
        <w:br/>
      </w:r>
      <w:r>
        <w:rPr>
          <w:rFonts w:hint="eastAsia"/>
        </w:rPr>
        <w:t>　　　　一 轨道交通信号智能电源行业竞争分析</w:t>
      </w:r>
      <w:r>
        <w:rPr>
          <w:rFonts w:hint="eastAsia"/>
        </w:rPr>
        <w:br/>
      </w:r>
      <w:r>
        <w:rPr>
          <w:rFonts w:hint="eastAsia"/>
        </w:rPr>
        <w:t>　　　　二 轨道交通电力操作电源行业竞争分析</w:t>
      </w:r>
      <w:r>
        <w:rPr>
          <w:rFonts w:hint="eastAsia"/>
        </w:rPr>
        <w:br/>
      </w:r>
      <w:r>
        <w:rPr>
          <w:rFonts w:hint="eastAsia"/>
        </w:rPr>
        <w:t>　　　　三 我国轨道交通屏蔽门电源行业竞争分析</w:t>
      </w:r>
      <w:r>
        <w:rPr>
          <w:rFonts w:hint="eastAsia"/>
        </w:rPr>
        <w:br/>
      </w:r>
      <w:r>
        <w:rPr>
          <w:rFonts w:hint="eastAsia"/>
        </w:rPr>
        <w:t>　　　　四 我国轨道交通通信电源行业竞争分析</w:t>
      </w:r>
      <w:r>
        <w:rPr>
          <w:rFonts w:hint="eastAsia"/>
        </w:rPr>
        <w:br/>
      </w:r>
      <w:r>
        <w:rPr>
          <w:rFonts w:hint="eastAsia"/>
        </w:rPr>
        <w:t>　　第五节 我国轨道交通电源行业技术水平</w:t>
      </w:r>
      <w:r>
        <w:rPr>
          <w:rFonts w:hint="eastAsia"/>
        </w:rPr>
        <w:br/>
      </w:r>
      <w:r>
        <w:rPr>
          <w:rFonts w:hint="eastAsia"/>
        </w:rPr>
        <w:t>　　　　一 我国轨道交通信号智能电源行业技术水平</w:t>
      </w:r>
      <w:r>
        <w:rPr>
          <w:rFonts w:hint="eastAsia"/>
        </w:rPr>
        <w:br/>
      </w:r>
      <w:r>
        <w:rPr>
          <w:rFonts w:hint="eastAsia"/>
        </w:rPr>
        <w:t>　　　　二 我国轨道交通电力操作电源系统行业技术</w:t>
      </w:r>
      <w:r>
        <w:rPr>
          <w:rFonts w:hint="eastAsia"/>
        </w:rPr>
        <w:br/>
      </w:r>
      <w:r>
        <w:rPr>
          <w:rFonts w:hint="eastAsia"/>
        </w:rPr>
        <w:t>　　　　三 我国轨道交通屏蔽门电源系统技术水平</w:t>
      </w:r>
      <w:r>
        <w:rPr>
          <w:rFonts w:hint="eastAsia"/>
        </w:rPr>
        <w:br/>
      </w:r>
      <w:r>
        <w:rPr>
          <w:rFonts w:hint="eastAsia"/>
        </w:rPr>
        <w:t>　　　　四 我国轨道交通通信电源技术水平</w:t>
      </w:r>
      <w:r>
        <w:rPr>
          <w:rFonts w:hint="eastAsia"/>
        </w:rPr>
        <w:br/>
      </w:r>
      <w:r>
        <w:rPr>
          <w:rFonts w:hint="eastAsia"/>
        </w:rPr>
        <w:t>　　第六节 轨道交通电源行业影响因素分析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轨道交通电源系统重点企业竞争</w:t>
      </w:r>
      <w:r>
        <w:rPr>
          <w:rFonts w:hint="eastAsia"/>
        </w:rPr>
        <w:br/>
      </w:r>
      <w:r>
        <w:rPr>
          <w:rFonts w:hint="eastAsia"/>
        </w:rPr>
        <w:t>　　第一节 铁通康达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津宇嘉信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国铁路阳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济南瑞通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许继电源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哈尔滨光宇电源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第七节 烟台东方电子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第八节 深圳奥特迅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第九节 深圳市汇业达通讯技术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第十节 北京动力源股份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第十一节 中达电通股份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第十二节 [~中智~林]北京鼎汉技术股份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企业竞争优劣势</w:t>
      </w:r>
      <w:r>
        <w:rPr>
          <w:rFonts w:hint="eastAsia"/>
        </w:rPr>
        <w:br/>
      </w:r>
      <w:r>
        <w:rPr>
          <w:rFonts w:hint="eastAsia"/>
        </w:rPr>
        <w:t>　　　　四 企业业务模式</w:t>
      </w:r>
      <w:r>
        <w:rPr>
          <w:rFonts w:hint="eastAsia"/>
        </w:rPr>
        <w:br/>
      </w:r>
      <w:r>
        <w:rPr>
          <w:rFonts w:hint="eastAsia"/>
        </w:rPr>
        <w:t>　　　　五 2008-2009年企业运营</w:t>
      </w:r>
      <w:r>
        <w:rPr>
          <w:rFonts w:hint="eastAsia"/>
        </w:rPr>
        <w:br/>
      </w:r>
      <w:r>
        <w:rPr>
          <w:rFonts w:hint="eastAsia"/>
        </w:rPr>
        <w:t>　　图表 1 轨道交通信号智能电源系统组成图</w:t>
      </w:r>
      <w:r>
        <w:rPr>
          <w:rFonts w:hint="eastAsia"/>
        </w:rPr>
        <w:br/>
      </w:r>
      <w:r>
        <w:rPr>
          <w:rFonts w:hint="eastAsia"/>
        </w:rPr>
        <w:t>　　图表 2 各类具体电源的主要用途一览表</w:t>
      </w:r>
      <w:r>
        <w:rPr>
          <w:rFonts w:hint="eastAsia"/>
        </w:rPr>
        <w:br/>
      </w:r>
      <w:r>
        <w:rPr>
          <w:rFonts w:hint="eastAsia"/>
        </w:rPr>
        <w:t>　　图表 3 轨道交通电力操作电源系统图</w:t>
      </w:r>
      <w:r>
        <w:rPr>
          <w:rFonts w:hint="eastAsia"/>
        </w:rPr>
        <w:br/>
      </w:r>
      <w:r>
        <w:rPr>
          <w:rFonts w:hint="eastAsia"/>
        </w:rPr>
        <w:t>　　图表 4 轨道交通屏蔽门电源系统图</w:t>
      </w:r>
      <w:r>
        <w:rPr>
          <w:rFonts w:hint="eastAsia"/>
        </w:rPr>
        <w:br/>
      </w:r>
      <w:r>
        <w:rPr>
          <w:rFonts w:hint="eastAsia"/>
        </w:rPr>
        <w:t>　　图表 5 轨道交通通信电源系统方案图</w:t>
      </w:r>
      <w:r>
        <w:rPr>
          <w:rFonts w:hint="eastAsia"/>
        </w:rPr>
        <w:br/>
      </w:r>
      <w:r>
        <w:rPr>
          <w:rFonts w:hint="eastAsia"/>
        </w:rPr>
        <w:t>　　图表 6 轨道交通电源设备产业结构图</w:t>
      </w:r>
      <w:r>
        <w:rPr>
          <w:rFonts w:hint="eastAsia"/>
        </w:rPr>
        <w:br/>
      </w:r>
      <w:r>
        <w:rPr>
          <w:rFonts w:hint="eastAsia"/>
        </w:rPr>
        <w:t>　　图表 7 铁道部对轨道交通电源产品及生产企业行政监管职责</w:t>
      </w:r>
      <w:r>
        <w:rPr>
          <w:rFonts w:hint="eastAsia"/>
        </w:rPr>
        <w:br/>
      </w:r>
      <w:r>
        <w:rPr>
          <w:rFonts w:hint="eastAsia"/>
        </w:rPr>
        <w:t>　　图表 8 我国轨道交通电源行业的产业链</w:t>
      </w:r>
      <w:r>
        <w:rPr>
          <w:rFonts w:hint="eastAsia"/>
        </w:rPr>
        <w:br/>
      </w:r>
      <w:r>
        <w:rPr>
          <w:rFonts w:hint="eastAsia"/>
        </w:rPr>
        <w:t>　　图表 9 2008年铁路基础设施建设投资规模区域比重图</w:t>
      </w:r>
      <w:r>
        <w:rPr>
          <w:rFonts w:hint="eastAsia"/>
        </w:rPr>
        <w:br/>
      </w:r>
      <w:r>
        <w:rPr>
          <w:rFonts w:hint="eastAsia"/>
        </w:rPr>
        <w:t>　　图表 10 轨道交通电源产品应用一览表</w:t>
      </w:r>
      <w:r>
        <w:rPr>
          <w:rFonts w:hint="eastAsia"/>
        </w:rPr>
        <w:br/>
      </w:r>
      <w:r>
        <w:rPr>
          <w:rFonts w:hint="eastAsia"/>
        </w:rPr>
        <w:t>　　图表 11 2006-2010年全球轨道交通电源市场规模变化图</w:t>
      </w:r>
      <w:r>
        <w:rPr>
          <w:rFonts w:hint="eastAsia"/>
        </w:rPr>
        <w:br/>
      </w:r>
      <w:r>
        <w:rPr>
          <w:rFonts w:hint="eastAsia"/>
        </w:rPr>
        <w:t>　　图表 12 2003年-2008年全国铁路基本建设投资情况图</w:t>
      </w:r>
      <w:r>
        <w:rPr>
          <w:rFonts w:hint="eastAsia"/>
        </w:rPr>
        <w:br/>
      </w:r>
      <w:r>
        <w:rPr>
          <w:rFonts w:hint="eastAsia"/>
        </w:rPr>
        <w:t>　　图表 13 2006年-2013年我国轨道交通电源设备总体市场容量</w:t>
      </w:r>
      <w:r>
        <w:rPr>
          <w:rFonts w:hint="eastAsia"/>
        </w:rPr>
        <w:br/>
      </w:r>
      <w:r>
        <w:rPr>
          <w:rFonts w:hint="eastAsia"/>
        </w:rPr>
        <w:t>　　图表 14 2006年-2013年我国轨道交通信号智能电源销售收入及增长趋势</w:t>
      </w:r>
      <w:r>
        <w:rPr>
          <w:rFonts w:hint="eastAsia"/>
        </w:rPr>
        <w:br/>
      </w:r>
      <w:r>
        <w:rPr>
          <w:rFonts w:hint="eastAsia"/>
        </w:rPr>
        <w:t>　　图表 16 2006年-2013年我国铁路用电力操作电源销售收入及增长趋势</w:t>
      </w:r>
      <w:r>
        <w:rPr>
          <w:rFonts w:hint="eastAsia"/>
        </w:rPr>
        <w:br/>
      </w:r>
      <w:r>
        <w:rPr>
          <w:rFonts w:hint="eastAsia"/>
        </w:rPr>
        <w:t>　　图表 17 2006年-2013年我国城市轨道交通电力操作电源销售收入及增长趋势</w:t>
      </w:r>
      <w:r>
        <w:rPr>
          <w:rFonts w:hint="eastAsia"/>
        </w:rPr>
        <w:br/>
      </w:r>
      <w:r>
        <w:rPr>
          <w:rFonts w:hint="eastAsia"/>
        </w:rPr>
        <w:t>　　图表 18 2006年-2013年我国城市轨道交通屏蔽门电源系统销售收入及增长趋势</w:t>
      </w:r>
      <w:r>
        <w:rPr>
          <w:rFonts w:hint="eastAsia"/>
        </w:rPr>
        <w:br/>
      </w:r>
      <w:r>
        <w:rPr>
          <w:rFonts w:hint="eastAsia"/>
        </w:rPr>
        <w:t>　　图表 19 2006年-2013年我国轨道交通通信电源系统销售收入及增长趋势</w:t>
      </w:r>
      <w:r>
        <w:rPr>
          <w:rFonts w:hint="eastAsia"/>
        </w:rPr>
        <w:br/>
      </w:r>
      <w:r>
        <w:rPr>
          <w:rFonts w:hint="eastAsia"/>
        </w:rPr>
        <w:t>　　图表 20 2008年中国铁路信号智能电源市场竞争格局</w:t>
      </w:r>
      <w:r>
        <w:rPr>
          <w:rFonts w:hint="eastAsia"/>
        </w:rPr>
        <w:br/>
      </w:r>
      <w:r>
        <w:rPr>
          <w:rFonts w:hint="eastAsia"/>
        </w:rPr>
        <w:t>　　图表 21 目前轨道交通屏蔽门电源市场的主要企业竞争一览表</w:t>
      </w:r>
      <w:r>
        <w:rPr>
          <w:rFonts w:hint="eastAsia"/>
        </w:rPr>
        <w:br/>
      </w:r>
      <w:r>
        <w:rPr>
          <w:rFonts w:hint="eastAsia"/>
        </w:rPr>
        <w:t>　　图表 22 2006-2009年北京鼎汉技术股份产品产销率</w:t>
      </w:r>
      <w:r>
        <w:rPr>
          <w:rFonts w:hint="eastAsia"/>
        </w:rPr>
        <w:br/>
      </w:r>
      <w:r>
        <w:rPr>
          <w:rFonts w:hint="eastAsia"/>
        </w:rPr>
        <w:t>　　图表 23 2006-2009年北京鼎汉技术股份主要产品达产率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53b812e3646c0" w:history="1">
        <w:r>
          <w:rPr>
            <w:rStyle w:val="Hyperlink"/>
          </w:rPr>
          <w:t>2009-2013年中国轨道交通电源系统市场全景调研报告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53b812e3646c0" w:history="1">
        <w:r>
          <w:rPr>
            <w:rStyle w:val="Hyperlink"/>
          </w:rPr>
          <w:t>https://www.20087.com/2009-10/R_2009_2013guidaojiaotongdianyuanxitonBaoGao.html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热点：地铁电压多少伏、轨道交通电源系统包括、轨道电源、轨道交通信号电源系统、地铁和轨道交通有什么区别、轨道交通电源屏、轨道交通3号线、轨道交通供电系统分为哪几类、电脑电源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f33e3bd7742f7" w:history="1">
      <w:r>
        <w:rPr>
          <w:rStyle w:val="Hyperlink"/>
        </w:rPr>
        <w:t>2009-2013年中国轨道交通电源系统市场全景调研报告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guidaojiaotongdianyuanxitonBaoGao.html" TargetMode="External" Id="Rceb53b812e36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guidaojiaotongdianyuanxitonBaoGao.html" TargetMode="External" Id="R901f33e3bd77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2009-10-18T00:13:00Z</dcterms:created>
  <dcterms:modified xsi:type="dcterms:W3CDTF">2009-10-18T01:13:00Z</dcterms:modified>
  <dc:subject>2009-2013年中国轨道交通电源系统市场全景调研报告</dc:subject>
  <dc:title>2009-2013年中国轨道交通电源系统市场全景调研报告</dc:title>
  <cp:keywords>2009-2013年中国轨道交通电源系统市场全景调研报告</cp:keywords>
  <dc:description>2009-2013年中国轨道交通电源系统市场全景调研报告</dc:description>
</cp:coreProperties>
</file>