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74fc1b1c44c50" w:history="1">
              <w:r>
                <w:rPr>
                  <w:rStyle w:val="Hyperlink"/>
                </w:rPr>
                <w:t>2009-2013年全球及中国铝挤压材市场全景调研报告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74fc1b1c44c50" w:history="1">
              <w:r>
                <w:rPr>
                  <w:rStyle w:val="Hyperlink"/>
                </w:rPr>
                <w:t>2009-2013年全球及中国铝挤压材市场全景调研报告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74fc1b1c44c50" w:history="1">
                <w:r>
                  <w:rPr>
                    <w:rStyle w:val="Hyperlink"/>
                  </w:rPr>
                  <w:t>https://www.20087.com/2009-10/R_2009_2013nianquanqiujizhongguolvjiyaBaoGao.html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铝挤压材市场基础分析</w:t>
      </w:r>
      <w:r>
        <w:rPr>
          <w:rFonts w:hint="eastAsia"/>
        </w:rPr>
        <w:br/>
      </w:r>
      <w:r>
        <w:rPr>
          <w:rFonts w:hint="eastAsia"/>
        </w:rPr>
        <w:t>　　第一节 铝挤压材产业链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第二节 铝挤压材分类</w:t>
      </w:r>
      <w:r>
        <w:rPr>
          <w:rFonts w:hint="eastAsia"/>
        </w:rPr>
        <w:br/>
      </w:r>
      <w:r>
        <w:rPr>
          <w:rFonts w:hint="eastAsia"/>
        </w:rPr>
        <w:t>　　　　一 铝建筑型材</w:t>
      </w:r>
      <w:r>
        <w:rPr>
          <w:rFonts w:hint="eastAsia"/>
        </w:rPr>
        <w:br/>
      </w:r>
      <w:r>
        <w:rPr>
          <w:rFonts w:hint="eastAsia"/>
        </w:rPr>
        <w:t>　　　　二 铝工业材</w:t>
      </w:r>
      <w:r>
        <w:rPr>
          <w:rFonts w:hint="eastAsia"/>
        </w:rPr>
        <w:br/>
      </w:r>
      <w:r>
        <w:rPr>
          <w:rFonts w:hint="eastAsia"/>
        </w:rPr>
        <w:t>　　第三节 铝挤压材产业特征</w:t>
      </w:r>
      <w:r>
        <w:rPr>
          <w:rFonts w:hint="eastAsia"/>
        </w:rPr>
        <w:br/>
      </w:r>
      <w:r>
        <w:rPr>
          <w:rFonts w:hint="eastAsia"/>
        </w:rPr>
        <w:t>　　　　一 行业经营特点分析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行业竞争格局</w:t>
      </w:r>
      <w:r>
        <w:rPr>
          <w:rFonts w:hint="eastAsia"/>
        </w:rPr>
        <w:br/>
      </w:r>
      <w:r>
        <w:rPr>
          <w:rFonts w:hint="eastAsia"/>
        </w:rPr>
        <w:t>　　　　四 铝挤压材行业技术</w:t>
      </w:r>
      <w:r>
        <w:rPr>
          <w:rFonts w:hint="eastAsia"/>
        </w:rPr>
        <w:br/>
      </w:r>
      <w:r>
        <w:rPr>
          <w:rFonts w:hint="eastAsia"/>
        </w:rPr>
        <w:t>　　　　五 行业进入壁垒</w:t>
      </w:r>
      <w:r>
        <w:rPr>
          <w:rFonts w:hint="eastAsia"/>
        </w:rPr>
        <w:br/>
      </w:r>
      <w:r>
        <w:rPr>
          <w:rFonts w:hint="eastAsia"/>
        </w:rPr>
        <w:t>　　第四节 行业体系及政策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2008年全球铝挤压材市场分析</w:t>
      </w:r>
      <w:r>
        <w:rPr>
          <w:rFonts w:hint="eastAsia"/>
        </w:rPr>
        <w:br/>
      </w:r>
      <w:r>
        <w:rPr>
          <w:rFonts w:hint="eastAsia"/>
        </w:rPr>
        <w:t>　　第一节 世界铝挤压工业</w:t>
      </w:r>
      <w:r>
        <w:rPr>
          <w:rFonts w:hint="eastAsia"/>
        </w:rPr>
        <w:br/>
      </w:r>
      <w:r>
        <w:rPr>
          <w:rFonts w:hint="eastAsia"/>
        </w:rPr>
        <w:t>　　　　一 企业数量与生产能力</w:t>
      </w:r>
      <w:r>
        <w:rPr>
          <w:rFonts w:hint="eastAsia"/>
        </w:rPr>
        <w:br/>
      </w:r>
      <w:r>
        <w:rPr>
          <w:rFonts w:hint="eastAsia"/>
        </w:rPr>
        <w:t>　　　　二 重点企业产能分析</w:t>
      </w:r>
      <w:r>
        <w:rPr>
          <w:rFonts w:hint="eastAsia"/>
        </w:rPr>
        <w:br/>
      </w:r>
      <w:r>
        <w:rPr>
          <w:rFonts w:hint="eastAsia"/>
        </w:rPr>
        <w:t>　　　　三 全球铝挤压材贸易</w:t>
      </w:r>
      <w:r>
        <w:rPr>
          <w:rFonts w:hint="eastAsia"/>
        </w:rPr>
        <w:br/>
      </w:r>
      <w:r>
        <w:rPr>
          <w:rFonts w:hint="eastAsia"/>
        </w:rPr>
        <w:t>　　第二节 各国市场分析</w:t>
      </w:r>
      <w:r>
        <w:rPr>
          <w:rFonts w:hint="eastAsia"/>
        </w:rPr>
        <w:br/>
      </w:r>
      <w:r>
        <w:rPr>
          <w:rFonts w:hint="eastAsia"/>
        </w:rPr>
        <w:t>　　　　一 欧洲铝挤压材市场</w:t>
      </w:r>
      <w:r>
        <w:rPr>
          <w:rFonts w:hint="eastAsia"/>
        </w:rPr>
        <w:br/>
      </w:r>
      <w:r>
        <w:rPr>
          <w:rFonts w:hint="eastAsia"/>
        </w:rPr>
        <w:t>　　　　二 2008年日本市场</w:t>
      </w:r>
      <w:r>
        <w:rPr>
          <w:rFonts w:hint="eastAsia"/>
        </w:rPr>
        <w:br/>
      </w:r>
      <w:r>
        <w:rPr>
          <w:rFonts w:hint="eastAsia"/>
        </w:rPr>
        <w:t>　　　　三 海湾地区铝挤压工业</w:t>
      </w:r>
      <w:r>
        <w:rPr>
          <w:rFonts w:hint="eastAsia"/>
        </w:rPr>
        <w:br/>
      </w:r>
      <w:r>
        <w:rPr>
          <w:rFonts w:hint="eastAsia"/>
        </w:rPr>
        <w:t>　　　　四 墨西哥铝挤压工业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2008-2009年中国铝加工市场背景</w:t>
      </w:r>
      <w:r>
        <w:rPr>
          <w:rFonts w:hint="eastAsia"/>
        </w:rPr>
        <w:br/>
      </w:r>
      <w:r>
        <w:rPr>
          <w:rFonts w:hint="eastAsia"/>
        </w:rPr>
        <w:t>　　第一节 2008-2009年铝市场</w:t>
      </w:r>
      <w:r>
        <w:rPr>
          <w:rFonts w:hint="eastAsia"/>
        </w:rPr>
        <w:br/>
      </w:r>
      <w:r>
        <w:rPr>
          <w:rFonts w:hint="eastAsia"/>
        </w:rPr>
        <w:t>　　　　一 2008年国内外铝市场价格</w:t>
      </w:r>
      <w:r>
        <w:rPr>
          <w:rFonts w:hint="eastAsia"/>
        </w:rPr>
        <w:br/>
      </w:r>
      <w:r>
        <w:rPr>
          <w:rFonts w:hint="eastAsia"/>
        </w:rPr>
        <w:t>　　　　二 2008年全球原铝供需</w:t>
      </w:r>
      <w:r>
        <w:rPr>
          <w:rFonts w:hint="eastAsia"/>
        </w:rPr>
        <w:br/>
      </w:r>
      <w:r>
        <w:rPr>
          <w:rFonts w:hint="eastAsia"/>
        </w:rPr>
        <w:t>　　　　三 2008年中国原铝供需</w:t>
      </w:r>
      <w:r>
        <w:rPr>
          <w:rFonts w:hint="eastAsia"/>
        </w:rPr>
        <w:br/>
      </w:r>
      <w:r>
        <w:rPr>
          <w:rFonts w:hint="eastAsia"/>
        </w:rPr>
        <w:t>　　　　四 2009年市场供需预测</w:t>
      </w:r>
      <w:r>
        <w:rPr>
          <w:rFonts w:hint="eastAsia"/>
        </w:rPr>
        <w:br/>
      </w:r>
      <w:r>
        <w:rPr>
          <w:rFonts w:hint="eastAsia"/>
        </w:rPr>
        <w:t>　　第二节 2008年中国铝加工运行</w:t>
      </w:r>
      <w:r>
        <w:rPr>
          <w:rFonts w:hint="eastAsia"/>
        </w:rPr>
        <w:br/>
      </w:r>
      <w:r>
        <w:rPr>
          <w:rFonts w:hint="eastAsia"/>
        </w:rPr>
        <w:t>　　　　一 2008年铝材产量</w:t>
      </w:r>
      <w:r>
        <w:rPr>
          <w:rFonts w:hint="eastAsia"/>
        </w:rPr>
        <w:br/>
      </w:r>
      <w:r>
        <w:rPr>
          <w:rFonts w:hint="eastAsia"/>
        </w:rPr>
        <w:t>　　　　二 2008年产业结构</w:t>
      </w:r>
      <w:r>
        <w:rPr>
          <w:rFonts w:hint="eastAsia"/>
        </w:rPr>
        <w:br/>
      </w:r>
      <w:r>
        <w:rPr>
          <w:rFonts w:hint="eastAsia"/>
        </w:rPr>
        <w:t>　　　　三 2008年出口分析</w:t>
      </w:r>
      <w:r>
        <w:rPr>
          <w:rFonts w:hint="eastAsia"/>
        </w:rPr>
        <w:br/>
      </w:r>
      <w:r>
        <w:rPr>
          <w:rFonts w:hint="eastAsia"/>
        </w:rPr>
        <w:t>　　　　四 2008年投融资情况</w:t>
      </w:r>
      <w:r>
        <w:rPr>
          <w:rFonts w:hint="eastAsia"/>
        </w:rPr>
        <w:br/>
      </w:r>
      <w:r>
        <w:rPr>
          <w:rFonts w:hint="eastAsia"/>
        </w:rPr>
        <w:t>　　第三节 2009年上半年铝加工运行</w:t>
      </w:r>
      <w:r>
        <w:rPr>
          <w:rFonts w:hint="eastAsia"/>
        </w:rPr>
        <w:br/>
      </w:r>
      <w:r>
        <w:rPr>
          <w:rFonts w:hint="eastAsia"/>
        </w:rPr>
        <w:t>　　　　一 2009年铝加工材产量</w:t>
      </w:r>
      <w:r>
        <w:rPr>
          <w:rFonts w:hint="eastAsia"/>
        </w:rPr>
        <w:br/>
      </w:r>
      <w:r>
        <w:rPr>
          <w:rFonts w:hint="eastAsia"/>
        </w:rPr>
        <w:t>　　　　二 2009年进出口分析</w:t>
      </w:r>
      <w:r>
        <w:rPr>
          <w:rFonts w:hint="eastAsia"/>
        </w:rPr>
        <w:br/>
      </w:r>
      <w:r>
        <w:rPr>
          <w:rFonts w:hint="eastAsia"/>
        </w:rPr>
        <w:t>　　　　三 2009年市场相关动态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2008年国内铝挤压材市场</w:t>
      </w:r>
      <w:r>
        <w:rPr>
          <w:rFonts w:hint="eastAsia"/>
        </w:rPr>
        <w:br/>
      </w:r>
      <w:r>
        <w:rPr>
          <w:rFonts w:hint="eastAsia"/>
        </w:rPr>
        <w:t>　　第一节 铝挤压材工业历史</w:t>
      </w:r>
      <w:r>
        <w:rPr>
          <w:rFonts w:hint="eastAsia"/>
        </w:rPr>
        <w:br/>
      </w:r>
      <w:r>
        <w:rPr>
          <w:rFonts w:hint="eastAsia"/>
        </w:rPr>
        <w:t>　　第二节 铝挤压材生产分析</w:t>
      </w:r>
      <w:r>
        <w:rPr>
          <w:rFonts w:hint="eastAsia"/>
        </w:rPr>
        <w:br/>
      </w:r>
      <w:r>
        <w:rPr>
          <w:rFonts w:hint="eastAsia"/>
        </w:rPr>
        <w:t>　　　　一 2008年铝挤压材产能产量</w:t>
      </w:r>
      <w:r>
        <w:rPr>
          <w:rFonts w:hint="eastAsia"/>
        </w:rPr>
        <w:br/>
      </w:r>
      <w:r>
        <w:rPr>
          <w:rFonts w:hint="eastAsia"/>
        </w:rPr>
        <w:t>　　　　二 挤压机产品结构分析</w:t>
      </w:r>
      <w:r>
        <w:rPr>
          <w:rFonts w:hint="eastAsia"/>
        </w:rPr>
        <w:br/>
      </w:r>
      <w:r>
        <w:rPr>
          <w:rFonts w:hint="eastAsia"/>
        </w:rPr>
        <w:t>　　第三节 铝挤压材消费分析</w:t>
      </w:r>
      <w:r>
        <w:rPr>
          <w:rFonts w:hint="eastAsia"/>
        </w:rPr>
        <w:br/>
      </w:r>
      <w:r>
        <w:rPr>
          <w:rFonts w:hint="eastAsia"/>
        </w:rPr>
        <w:t>　　　　一 铝挤压材消费规模</w:t>
      </w:r>
      <w:r>
        <w:rPr>
          <w:rFonts w:hint="eastAsia"/>
        </w:rPr>
        <w:br/>
      </w:r>
      <w:r>
        <w:rPr>
          <w:rFonts w:hint="eastAsia"/>
        </w:rPr>
        <w:t>　　　　二 铝挤压材消费结构</w:t>
      </w:r>
      <w:r>
        <w:rPr>
          <w:rFonts w:hint="eastAsia"/>
        </w:rPr>
        <w:br/>
      </w:r>
      <w:r>
        <w:rPr>
          <w:rFonts w:hint="eastAsia"/>
        </w:rPr>
        <w:t>　　　　三 重点消费-房地产</w:t>
      </w:r>
      <w:r>
        <w:rPr>
          <w:rFonts w:hint="eastAsia"/>
        </w:rPr>
        <w:br/>
      </w:r>
      <w:r>
        <w:rPr>
          <w:rFonts w:hint="eastAsia"/>
        </w:rPr>
        <w:t>　　　　四 重点消费-工业领域</w:t>
      </w:r>
      <w:r>
        <w:rPr>
          <w:rFonts w:hint="eastAsia"/>
        </w:rPr>
        <w:br/>
      </w:r>
      <w:r>
        <w:rPr>
          <w:rFonts w:hint="eastAsia"/>
        </w:rPr>
        <w:t>　　　　五 替代产品对需求影响</w:t>
      </w:r>
      <w:r>
        <w:rPr>
          <w:rFonts w:hint="eastAsia"/>
        </w:rPr>
        <w:br/>
      </w:r>
      <w:r>
        <w:rPr>
          <w:rFonts w:hint="eastAsia"/>
        </w:rPr>
        <w:t>　　第四节 铝挤压材市场竞争</w:t>
      </w:r>
      <w:r>
        <w:rPr>
          <w:rFonts w:hint="eastAsia"/>
        </w:rPr>
        <w:br/>
      </w:r>
      <w:r>
        <w:rPr>
          <w:rFonts w:hint="eastAsia"/>
        </w:rPr>
        <w:t>　　　　一 行业内主要厂商</w:t>
      </w:r>
      <w:r>
        <w:rPr>
          <w:rFonts w:hint="eastAsia"/>
        </w:rPr>
        <w:br/>
      </w:r>
      <w:r>
        <w:rPr>
          <w:rFonts w:hint="eastAsia"/>
        </w:rPr>
        <w:t>　　　　二 企业市场份额</w:t>
      </w:r>
      <w:r>
        <w:rPr>
          <w:rFonts w:hint="eastAsia"/>
        </w:rPr>
        <w:br/>
      </w:r>
      <w:r>
        <w:rPr>
          <w:rFonts w:hint="eastAsia"/>
        </w:rPr>
        <w:t>　　第五节 金融危机影响分析</w:t>
      </w:r>
      <w:r>
        <w:rPr>
          <w:rFonts w:hint="eastAsia"/>
        </w:rPr>
        <w:br/>
      </w:r>
      <w:r>
        <w:rPr>
          <w:rFonts w:hint="eastAsia"/>
        </w:rPr>
        <w:t>　　　　一 市场风险</w:t>
      </w:r>
      <w:r>
        <w:rPr>
          <w:rFonts w:hint="eastAsia"/>
        </w:rPr>
        <w:br/>
      </w:r>
      <w:r>
        <w:rPr>
          <w:rFonts w:hint="eastAsia"/>
        </w:rPr>
        <w:t>　　　　二 市场机遇</w:t>
      </w:r>
      <w:r>
        <w:rPr>
          <w:rFonts w:hint="eastAsia"/>
        </w:rPr>
        <w:br/>
      </w:r>
      <w:r>
        <w:rPr>
          <w:rFonts w:hint="eastAsia"/>
        </w:rPr>
        <w:t>　　第六节 行业未来发展影响因素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第七节 行业未来发展趋势和前景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2008年建筑铝型材市场</w:t>
      </w:r>
      <w:r>
        <w:rPr>
          <w:rFonts w:hint="eastAsia"/>
        </w:rPr>
        <w:br/>
      </w:r>
      <w:r>
        <w:rPr>
          <w:rFonts w:hint="eastAsia"/>
        </w:rPr>
        <w:t>　　第一节 建筑铝型材历史</w:t>
      </w:r>
      <w:r>
        <w:rPr>
          <w:rFonts w:hint="eastAsia"/>
        </w:rPr>
        <w:br/>
      </w:r>
      <w:r>
        <w:rPr>
          <w:rFonts w:hint="eastAsia"/>
        </w:rPr>
        <w:t>　　　　一 起步引进阶段</w:t>
      </w:r>
      <w:r>
        <w:rPr>
          <w:rFonts w:hint="eastAsia"/>
        </w:rPr>
        <w:br/>
      </w:r>
      <w:r>
        <w:rPr>
          <w:rFonts w:hint="eastAsia"/>
        </w:rPr>
        <w:t>　　　　二 初步发展界定</w:t>
      </w:r>
      <w:r>
        <w:rPr>
          <w:rFonts w:hint="eastAsia"/>
        </w:rPr>
        <w:br/>
      </w:r>
      <w:r>
        <w:rPr>
          <w:rFonts w:hint="eastAsia"/>
        </w:rPr>
        <w:t>　　　　三 高速发展阶段</w:t>
      </w:r>
      <w:r>
        <w:rPr>
          <w:rFonts w:hint="eastAsia"/>
        </w:rPr>
        <w:br/>
      </w:r>
      <w:r>
        <w:rPr>
          <w:rFonts w:hint="eastAsia"/>
        </w:rPr>
        <w:t>　　　　四 市场整合阶段</w:t>
      </w:r>
      <w:r>
        <w:rPr>
          <w:rFonts w:hint="eastAsia"/>
        </w:rPr>
        <w:br/>
      </w:r>
      <w:r>
        <w:rPr>
          <w:rFonts w:hint="eastAsia"/>
        </w:rPr>
        <w:t>　　　　五 许可证制度实施</w:t>
      </w:r>
      <w:r>
        <w:rPr>
          <w:rFonts w:hint="eastAsia"/>
        </w:rPr>
        <w:br/>
      </w:r>
      <w:r>
        <w:rPr>
          <w:rFonts w:hint="eastAsia"/>
        </w:rPr>
        <w:t>　　第二节 2008年产业现状</w:t>
      </w:r>
      <w:r>
        <w:rPr>
          <w:rFonts w:hint="eastAsia"/>
        </w:rPr>
        <w:br/>
      </w:r>
      <w:r>
        <w:rPr>
          <w:rFonts w:hint="eastAsia"/>
        </w:rPr>
        <w:t>　　　　一 2008年企业产能及布局</w:t>
      </w:r>
      <w:r>
        <w:rPr>
          <w:rFonts w:hint="eastAsia"/>
        </w:rPr>
        <w:br/>
      </w:r>
      <w:r>
        <w:rPr>
          <w:rFonts w:hint="eastAsia"/>
        </w:rPr>
        <w:t>　　　　二 挤压机区域分布</w:t>
      </w:r>
      <w:r>
        <w:rPr>
          <w:rFonts w:hint="eastAsia"/>
        </w:rPr>
        <w:br/>
      </w:r>
      <w:r>
        <w:rPr>
          <w:rFonts w:hint="eastAsia"/>
        </w:rPr>
        <w:t>　　　　三 挤压机企业分布</w:t>
      </w:r>
      <w:r>
        <w:rPr>
          <w:rFonts w:hint="eastAsia"/>
        </w:rPr>
        <w:br/>
      </w:r>
      <w:r>
        <w:rPr>
          <w:rFonts w:hint="eastAsia"/>
        </w:rPr>
        <w:t>　　第三节 建筑铝型材挤压技术及产品</w:t>
      </w:r>
      <w:r>
        <w:rPr>
          <w:rFonts w:hint="eastAsia"/>
        </w:rPr>
        <w:br/>
      </w:r>
      <w:r>
        <w:rPr>
          <w:rFonts w:hint="eastAsia"/>
        </w:rPr>
        <w:t>　　　　一 建筑铝材的表面处理</w:t>
      </w:r>
      <w:r>
        <w:rPr>
          <w:rFonts w:hint="eastAsia"/>
        </w:rPr>
        <w:br/>
      </w:r>
      <w:r>
        <w:rPr>
          <w:rFonts w:hint="eastAsia"/>
        </w:rPr>
        <w:t>　　　　二 熔炼与圆锭铸造</w:t>
      </w:r>
      <w:r>
        <w:rPr>
          <w:rFonts w:hint="eastAsia"/>
        </w:rPr>
        <w:br/>
      </w:r>
      <w:r>
        <w:rPr>
          <w:rFonts w:hint="eastAsia"/>
        </w:rPr>
        <w:t>　　　　三 模具</w:t>
      </w:r>
      <w:r>
        <w:rPr>
          <w:rFonts w:hint="eastAsia"/>
        </w:rPr>
        <w:br/>
      </w:r>
      <w:r>
        <w:rPr>
          <w:rFonts w:hint="eastAsia"/>
        </w:rPr>
        <w:t>　　　　四 断热冷桥节能窗铝合金型材</w:t>
      </w:r>
      <w:r>
        <w:rPr>
          <w:rFonts w:hint="eastAsia"/>
        </w:rPr>
        <w:br/>
      </w:r>
      <w:r>
        <w:rPr>
          <w:rFonts w:hint="eastAsia"/>
        </w:rPr>
        <w:t>　　　　五 蜂窝板、装饰板与箔材</w:t>
      </w:r>
      <w:r>
        <w:rPr>
          <w:rFonts w:hint="eastAsia"/>
        </w:rPr>
        <w:br/>
      </w:r>
      <w:r>
        <w:rPr>
          <w:rFonts w:hint="eastAsia"/>
        </w:rPr>
        <w:t>　　　　六 我国铝建筑幕墙行业</w:t>
      </w:r>
      <w:r>
        <w:rPr>
          <w:rFonts w:hint="eastAsia"/>
        </w:rPr>
        <w:br/>
      </w:r>
      <w:r>
        <w:rPr>
          <w:rFonts w:hint="eastAsia"/>
        </w:rPr>
        <w:t>　　　　七 铝门窗及其进出口量</w:t>
      </w:r>
      <w:r>
        <w:rPr>
          <w:rFonts w:hint="eastAsia"/>
        </w:rPr>
        <w:br/>
      </w:r>
      <w:r>
        <w:rPr>
          <w:rFonts w:hint="eastAsia"/>
        </w:rPr>
        <w:t>　　　　八 铝塑复合材料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2008年大挤压铝材市场</w:t>
      </w:r>
      <w:r>
        <w:rPr>
          <w:rFonts w:hint="eastAsia"/>
        </w:rPr>
        <w:br/>
      </w:r>
      <w:r>
        <w:rPr>
          <w:rFonts w:hint="eastAsia"/>
        </w:rPr>
        <w:t>　　第一节 大型挤压材发展历程</w:t>
      </w:r>
      <w:r>
        <w:rPr>
          <w:rFonts w:hint="eastAsia"/>
        </w:rPr>
        <w:br/>
      </w:r>
      <w:r>
        <w:rPr>
          <w:rFonts w:hint="eastAsia"/>
        </w:rPr>
        <w:t>　　第二节 2009年全球大铝挤压机</w:t>
      </w:r>
      <w:r>
        <w:rPr>
          <w:rFonts w:hint="eastAsia"/>
        </w:rPr>
        <w:br/>
      </w:r>
      <w:r>
        <w:rPr>
          <w:rFonts w:hint="eastAsia"/>
        </w:rPr>
        <w:t>　　　　一 2009年全球大挤压机数量</w:t>
      </w:r>
      <w:r>
        <w:rPr>
          <w:rFonts w:hint="eastAsia"/>
        </w:rPr>
        <w:br/>
      </w:r>
      <w:r>
        <w:rPr>
          <w:rFonts w:hint="eastAsia"/>
        </w:rPr>
        <w:t>　　　　二 2009年大挤压机区域结构</w:t>
      </w:r>
      <w:r>
        <w:rPr>
          <w:rFonts w:hint="eastAsia"/>
        </w:rPr>
        <w:br/>
      </w:r>
      <w:r>
        <w:rPr>
          <w:rFonts w:hint="eastAsia"/>
        </w:rPr>
        <w:t>　　　　三 2009年大挤压机压力结构</w:t>
      </w:r>
      <w:r>
        <w:rPr>
          <w:rFonts w:hint="eastAsia"/>
        </w:rPr>
        <w:br/>
      </w:r>
      <w:r>
        <w:rPr>
          <w:rFonts w:hint="eastAsia"/>
        </w:rPr>
        <w:t>　　第三节 中国大挤压机布局</w:t>
      </w:r>
      <w:r>
        <w:rPr>
          <w:rFonts w:hint="eastAsia"/>
        </w:rPr>
        <w:br/>
      </w:r>
      <w:r>
        <w:rPr>
          <w:rFonts w:hint="eastAsia"/>
        </w:rPr>
        <w:t>　　　　一 国内大挤压机布局</w:t>
      </w:r>
      <w:r>
        <w:rPr>
          <w:rFonts w:hint="eastAsia"/>
        </w:rPr>
        <w:br/>
      </w:r>
      <w:r>
        <w:rPr>
          <w:rFonts w:hint="eastAsia"/>
        </w:rPr>
        <w:t>　　　　二 中国大挤压机项目建设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中国忠旺控股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2008年企业产能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第二节 山东南山实业股份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2008年企业产能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第三节 广东凤铝铝业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第四节 福建省南平铝业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第五节 广东坚美铝型材厂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企业经营分析</w:t>
      </w:r>
      <w:r>
        <w:rPr>
          <w:rFonts w:hint="eastAsia"/>
        </w:rPr>
        <w:br/>
      </w:r>
      <w:r>
        <w:rPr>
          <w:rFonts w:hint="eastAsia"/>
        </w:rPr>
        <w:t>　　第六节 浙江栋梁新材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2008年企业产能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第七节 兴发铝业控股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2008年企业产能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第八节 中智:林:－苏州罗普斯金铝业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2008年企业产能</w:t>
      </w:r>
      <w:r>
        <w:rPr>
          <w:rFonts w:hint="eastAsia"/>
        </w:rPr>
        <w:br/>
      </w:r>
      <w:r>
        <w:rPr>
          <w:rFonts w:hint="eastAsia"/>
        </w:rPr>
        <w:t>　　　　三 2008-2009年运营分析</w:t>
      </w:r>
      <w:r>
        <w:rPr>
          <w:rFonts w:hint="eastAsia"/>
        </w:rPr>
        <w:br/>
      </w:r>
      <w:r>
        <w:rPr>
          <w:rFonts w:hint="eastAsia"/>
        </w:rPr>
        <w:t>　　图表 1 铝加工业基础情况</w:t>
      </w:r>
      <w:r>
        <w:rPr>
          <w:rFonts w:hint="eastAsia"/>
        </w:rPr>
        <w:br/>
      </w:r>
      <w:r>
        <w:rPr>
          <w:rFonts w:hint="eastAsia"/>
        </w:rPr>
        <w:t>　　图表 2 铝挤压材产业链</w:t>
      </w:r>
      <w:r>
        <w:rPr>
          <w:rFonts w:hint="eastAsia"/>
        </w:rPr>
        <w:br/>
      </w:r>
      <w:r>
        <w:rPr>
          <w:rFonts w:hint="eastAsia"/>
        </w:rPr>
        <w:t>　　图表 3 铝建筑型材应用领域</w:t>
      </w:r>
      <w:r>
        <w:rPr>
          <w:rFonts w:hint="eastAsia"/>
        </w:rPr>
        <w:br/>
      </w:r>
      <w:r>
        <w:rPr>
          <w:rFonts w:hint="eastAsia"/>
        </w:rPr>
        <w:t>　　图表 4 铝工业材应用领域</w:t>
      </w:r>
      <w:r>
        <w:rPr>
          <w:rFonts w:hint="eastAsia"/>
        </w:rPr>
        <w:br/>
      </w:r>
      <w:r>
        <w:rPr>
          <w:rFonts w:hint="eastAsia"/>
        </w:rPr>
        <w:t>　　图表 5 铝合金及生产工艺的发展</w:t>
      </w:r>
      <w:r>
        <w:rPr>
          <w:rFonts w:hint="eastAsia"/>
        </w:rPr>
        <w:br/>
      </w:r>
      <w:r>
        <w:rPr>
          <w:rFonts w:hint="eastAsia"/>
        </w:rPr>
        <w:t>　　图表 6 中国、北美、欧洲和日本铝挤压材应用领域</w:t>
      </w:r>
      <w:r>
        <w:rPr>
          <w:rFonts w:hint="eastAsia"/>
        </w:rPr>
        <w:br/>
      </w:r>
      <w:r>
        <w:rPr>
          <w:rFonts w:hint="eastAsia"/>
        </w:rPr>
        <w:t>　　图表 7 世界铝挤压工业概况（截止到2005年底）</w:t>
      </w:r>
      <w:r>
        <w:rPr>
          <w:rFonts w:hint="eastAsia"/>
        </w:rPr>
        <w:br/>
      </w:r>
      <w:r>
        <w:rPr>
          <w:rFonts w:hint="eastAsia"/>
        </w:rPr>
        <w:t>　　图表 8 全球生产能力不小于50kt/a的铝挤压企业</w:t>
      </w:r>
      <w:r>
        <w:rPr>
          <w:rFonts w:hint="eastAsia"/>
        </w:rPr>
        <w:br/>
      </w:r>
      <w:r>
        <w:rPr>
          <w:rFonts w:hint="eastAsia"/>
        </w:rPr>
        <w:t>　　图表 9 主要国家或地区铝挤压生产能力利用率</w:t>
      </w:r>
      <w:r>
        <w:rPr>
          <w:rFonts w:hint="eastAsia"/>
        </w:rPr>
        <w:br/>
      </w:r>
      <w:r>
        <w:rPr>
          <w:rFonts w:hint="eastAsia"/>
        </w:rPr>
        <w:t>　　图表 10 世界主要国家与地区挤压铝材贸易</w:t>
      </w:r>
      <w:r>
        <w:rPr>
          <w:rFonts w:hint="eastAsia"/>
        </w:rPr>
        <w:br/>
      </w:r>
      <w:r>
        <w:rPr>
          <w:rFonts w:hint="eastAsia"/>
        </w:rPr>
        <w:t>　　图表 11 2006-2008年年日本铝挤压材消费结构 单位：万吨</w:t>
      </w:r>
      <w:r>
        <w:rPr>
          <w:rFonts w:hint="eastAsia"/>
        </w:rPr>
        <w:br/>
      </w:r>
      <w:r>
        <w:rPr>
          <w:rFonts w:hint="eastAsia"/>
        </w:rPr>
        <w:t>　　图表 12 2004-2008年国内外期货交易所铝价走势一览表</w:t>
      </w:r>
      <w:r>
        <w:rPr>
          <w:rFonts w:hint="eastAsia"/>
        </w:rPr>
        <w:br/>
      </w:r>
      <w:r>
        <w:rPr>
          <w:rFonts w:hint="eastAsia"/>
        </w:rPr>
        <w:t>　　图表 13 2008年铝加工材产量位于前10位的省区</w:t>
      </w:r>
      <w:r>
        <w:rPr>
          <w:rFonts w:hint="eastAsia"/>
        </w:rPr>
        <w:br/>
      </w:r>
      <w:r>
        <w:rPr>
          <w:rFonts w:hint="eastAsia"/>
        </w:rPr>
        <w:t>　　图表 14 2009年上半年铝加工材产量位于前10位的省区 单位：万吨</w:t>
      </w:r>
      <w:r>
        <w:rPr>
          <w:rFonts w:hint="eastAsia"/>
        </w:rPr>
        <w:br/>
      </w:r>
      <w:r>
        <w:rPr>
          <w:rFonts w:hint="eastAsia"/>
        </w:rPr>
        <w:t>　　图表 15 2009年上半年我国铝加工材进出口情况 单位：万吨</w:t>
      </w:r>
      <w:r>
        <w:rPr>
          <w:rFonts w:hint="eastAsia"/>
        </w:rPr>
        <w:br/>
      </w:r>
      <w:r>
        <w:rPr>
          <w:rFonts w:hint="eastAsia"/>
        </w:rPr>
        <w:t>　　图表 18 中国建筑门窗材质构成变化图</w:t>
      </w:r>
      <w:r>
        <w:rPr>
          <w:rFonts w:hint="eastAsia"/>
        </w:rPr>
        <w:br/>
      </w:r>
      <w:r>
        <w:rPr>
          <w:rFonts w:hint="eastAsia"/>
        </w:rPr>
        <w:t>　　图表 19 2009年各国大挤压机分布图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74fc1b1c44c50" w:history="1">
        <w:r>
          <w:rPr>
            <w:rStyle w:val="Hyperlink"/>
          </w:rPr>
          <w:t>2009-2013年全球及中国铝挤压材市场全景调研报告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74fc1b1c44c50" w:history="1">
        <w:r>
          <w:rPr>
            <w:rStyle w:val="Hyperlink"/>
          </w:rPr>
          <w:t>https://www.20087.com/2009-10/R_2009_2013nianquanqiujizhongguolvjiyaBaoGao.html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a64d64e2b49a5" w:history="1">
      <w:r>
        <w:rPr>
          <w:rStyle w:val="Hyperlink"/>
        </w:rPr>
        <w:t>2009-2013年全球及中国铝挤压材市场全景调研报告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quanqiujizhongguolvjiyaBaoGao.html" TargetMode="External" Id="R9da74fc1b1c4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quanqiujizhongguolvjiyaBaoGao.html" TargetMode="External" Id="R1ffa64d64e2b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2009-10-29T05:31:00Z</dcterms:created>
  <dcterms:modified xsi:type="dcterms:W3CDTF">2009-10-29T06:31:00Z</dcterms:modified>
  <dc:subject>2009-2013年全球及中国铝挤压材市场全景调研报告</dc:subject>
  <dc:title>2009-2013年全球及中国铝挤压材市场全景调研报告</dc:title>
  <cp:keywords>2009-2013年全球及中国铝挤压材市场全景调研报告</cp:keywords>
  <dc:description>2009-2013年全球及中国铝挤压材市场全景调研报告</dc:description>
</cp:coreProperties>
</file>