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241eaed814b6a" w:history="1">
              <w:r>
                <w:rPr>
                  <w:rStyle w:val="Hyperlink"/>
                </w:rPr>
                <w:t>新材料产业发展研究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241eaed814b6a" w:history="1">
              <w:r>
                <w:rPr>
                  <w:rStyle w:val="Hyperlink"/>
                </w:rPr>
                <w:t>新材料产业发展研究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0241eaed814b6a" w:history="1">
                <w:r>
                  <w:rPr>
                    <w:rStyle w:val="Hyperlink"/>
                  </w:rPr>
                  <w:t>https://www.20087.com/2009-11/R_xincailiaochanyefazhanyanjiu104BaoGao.html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们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内容简介</w:t>
      </w:r>
      <w:r>
        <w:rPr>
          <w:rFonts w:hint="eastAsia"/>
        </w:rPr>
        <w:br/>
      </w:r>
      <w:r>
        <w:rPr>
          <w:rFonts w:hint="eastAsia"/>
        </w:rPr>
        <w:t>　　新材料、信息技术和生命科学，被认为是现代文明的三大支柱。新材料产业的研发水平及产业化规模，已成为衡量一个国家经济社会发展、科技进步和国防实力的重要标志。</w:t>
      </w:r>
      <w:r>
        <w:rPr>
          <w:rFonts w:hint="eastAsia"/>
        </w:rPr>
        <w:br/>
      </w:r>
      <w:r>
        <w:rPr>
          <w:rFonts w:hint="eastAsia"/>
        </w:rPr>
        <w:t>　　发达国家十分重视新材料产业投入和发展。美国政府制定的《国家纳米技术计划》被列为第一优先科技发展计划；德国在九大重点发展领域均将新材料列为首位，同时将纳米技术列为科研创新的战略领域；日本开发新材料列为国家高新技术的第二大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241eaed814b6a" w:history="1">
        <w:r>
          <w:rPr>
            <w:rStyle w:val="Hyperlink"/>
          </w:rPr>
          <w:t>新材料产业发展研究</w:t>
        </w:r>
      </w:hyperlink>
      <w:r>
        <w:rPr>
          <w:rFonts w:hint="eastAsia"/>
        </w:rPr>
        <w:t>》通过新材料产业相关理论研究，分析国内外新材料产业的发展现状，借鉴新材料产业园区发展的案例经验，基于连云港开发区产业现实发展，重点介绍晶体硅、碳纤维、电子封装材料与新型建筑材料等新材料产业细类，为连云港经济技术开发区大力发展新材料支柱产业，打造新材料产业链提供指导。</w:t>
      </w:r>
      <w:r>
        <w:rPr>
          <w:rFonts w:hint="eastAsia"/>
        </w:rPr>
        <w:br/>
      </w:r>
      <w:r>
        <w:rPr>
          <w:rFonts w:hint="eastAsia"/>
        </w:rPr>
        <w:t>　　第1部分 认识新材料产业</w:t>
      </w:r>
      <w:r>
        <w:rPr>
          <w:rFonts w:hint="eastAsia"/>
        </w:rPr>
        <w:br/>
      </w:r>
      <w:r>
        <w:rPr>
          <w:rFonts w:hint="eastAsia"/>
        </w:rPr>
        <w:t>　　一、新材料产业概述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（三）产业细分</w:t>
      </w:r>
      <w:r>
        <w:rPr>
          <w:rFonts w:hint="eastAsia"/>
        </w:rPr>
        <w:br/>
      </w:r>
      <w:r>
        <w:rPr>
          <w:rFonts w:hint="eastAsia"/>
        </w:rPr>
        <w:t>　　二、发展条件</w:t>
      </w:r>
      <w:r>
        <w:rPr>
          <w:rFonts w:hint="eastAsia"/>
        </w:rPr>
        <w:br/>
      </w:r>
      <w:r>
        <w:rPr>
          <w:rFonts w:hint="eastAsia"/>
        </w:rPr>
        <w:t>　　（一）政府政策扶持</w:t>
      </w:r>
      <w:r>
        <w:rPr>
          <w:rFonts w:hint="eastAsia"/>
        </w:rPr>
        <w:br/>
      </w:r>
      <w:r>
        <w:rPr>
          <w:rFonts w:hint="eastAsia"/>
        </w:rPr>
        <w:t>　　（二）综合服务平台</w:t>
      </w:r>
      <w:r>
        <w:rPr>
          <w:rFonts w:hint="eastAsia"/>
        </w:rPr>
        <w:br/>
      </w:r>
      <w:r>
        <w:rPr>
          <w:rFonts w:hint="eastAsia"/>
        </w:rPr>
        <w:t>　　（三）能源与环境支持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（一）市场前景较广阔</w:t>
      </w:r>
      <w:r>
        <w:rPr>
          <w:rFonts w:hint="eastAsia"/>
        </w:rPr>
        <w:br/>
      </w:r>
      <w:r>
        <w:rPr>
          <w:rFonts w:hint="eastAsia"/>
        </w:rPr>
        <w:t>　　（二）产业整合促发展</w:t>
      </w:r>
      <w:r>
        <w:rPr>
          <w:rFonts w:hint="eastAsia"/>
        </w:rPr>
        <w:br/>
      </w:r>
      <w:r>
        <w:rPr>
          <w:rFonts w:hint="eastAsia"/>
        </w:rPr>
        <w:t>　　（三）重在创新与应用</w:t>
      </w:r>
      <w:r>
        <w:rPr>
          <w:rFonts w:hint="eastAsia"/>
        </w:rPr>
        <w:br/>
      </w:r>
      <w:r>
        <w:rPr>
          <w:rFonts w:hint="eastAsia"/>
        </w:rPr>
        <w:t>　　（四）跨国公司影响大</w:t>
      </w:r>
      <w:r>
        <w:rPr>
          <w:rFonts w:hint="eastAsia"/>
        </w:rPr>
        <w:br/>
      </w:r>
      <w:r>
        <w:rPr>
          <w:rFonts w:hint="eastAsia"/>
        </w:rPr>
        <w:t>　　（五）材料生态环境化</w:t>
      </w:r>
      <w:r>
        <w:rPr>
          <w:rFonts w:hint="eastAsia"/>
        </w:rPr>
        <w:br/>
      </w:r>
      <w:r>
        <w:rPr>
          <w:rFonts w:hint="eastAsia"/>
        </w:rPr>
        <w:t>　　（六）园区模式成典型</w:t>
      </w:r>
      <w:r>
        <w:rPr>
          <w:rFonts w:hint="eastAsia"/>
        </w:rPr>
        <w:br/>
      </w:r>
      <w:r>
        <w:rPr>
          <w:rFonts w:hint="eastAsia"/>
        </w:rPr>
        <w:t>　　（七）区域专业化分工</w:t>
      </w:r>
      <w:r>
        <w:rPr>
          <w:rFonts w:hint="eastAsia"/>
        </w:rPr>
        <w:br/>
      </w:r>
      <w:r>
        <w:rPr>
          <w:rFonts w:hint="eastAsia"/>
        </w:rPr>
        <w:t>　　第2部分 典型新材料市场分析</w:t>
      </w:r>
      <w:r>
        <w:rPr>
          <w:rFonts w:hint="eastAsia"/>
        </w:rPr>
        <w:br/>
      </w:r>
      <w:r>
        <w:rPr>
          <w:rFonts w:hint="eastAsia"/>
        </w:rPr>
        <w:t>　　一、硅材料行业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二、生态建材行业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三、复合性材料行业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四、金属新材料行业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（二）产业链条</w:t>
      </w:r>
      <w:r>
        <w:rPr>
          <w:rFonts w:hint="eastAsia"/>
        </w:rPr>
        <w:br/>
      </w:r>
      <w:r>
        <w:rPr>
          <w:rFonts w:hint="eastAsia"/>
        </w:rPr>
        <w:t>　　（三）发展条件</w:t>
      </w:r>
      <w:r>
        <w:rPr>
          <w:rFonts w:hint="eastAsia"/>
        </w:rPr>
        <w:br/>
      </w:r>
      <w:r>
        <w:rPr>
          <w:rFonts w:hint="eastAsia"/>
        </w:rPr>
        <w:t>　　（四）市场分析</w:t>
      </w:r>
      <w:r>
        <w:rPr>
          <w:rFonts w:hint="eastAsia"/>
        </w:rPr>
        <w:br/>
      </w:r>
      <w:r>
        <w:rPr>
          <w:rFonts w:hint="eastAsia"/>
        </w:rPr>
        <w:t>　　五、电子封装材料行业</w:t>
      </w:r>
      <w:r>
        <w:rPr>
          <w:rFonts w:hint="eastAsia"/>
        </w:rPr>
        <w:br/>
      </w:r>
      <w:r>
        <w:rPr>
          <w:rFonts w:hint="eastAsia"/>
        </w:rPr>
        <w:t>　　（一）行业概述</w:t>
      </w:r>
      <w:r>
        <w:rPr>
          <w:rFonts w:hint="eastAsia"/>
        </w:rPr>
        <w:br/>
      </w:r>
      <w:r>
        <w:rPr>
          <w:rFonts w:hint="eastAsia"/>
        </w:rPr>
        <w:t>　　（二）技术发展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第3部分 新材料产业发展案例分析</w:t>
      </w:r>
      <w:r>
        <w:rPr>
          <w:rFonts w:hint="eastAsia"/>
        </w:rPr>
        <w:br/>
      </w:r>
      <w:r>
        <w:rPr>
          <w:rFonts w:hint="eastAsia"/>
        </w:rPr>
        <w:t>　　一、发达国家发展经验</w:t>
      </w:r>
      <w:r>
        <w:rPr>
          <w:rFonts w:hint="eastAsia"/>
        </w:rPr>
        <w:br/>
      </w:r>
      <w:r>
        <w:rPr>
          <w:rFonts w:hint="eastAsia"/>
        </w:rPr>
        <w:t>　　（一）美国</w:t>
      </w:r>
      <w:r>
        <w:rPr>
          <w:rFonts w:hint="eastAsia"/>
        </w:rPr>
        <w:br/>
      </w:r>
      <w:r>
        <w:rPr>
          <w:rFonts w:hint="eastAsia"/>
        </w:rPr>
        <w:t>　　（二）日本</w:t>
      </w:r>
      <w:r>
        <w:rPr>
          <w:rFonts w:hint="eastAsia"/>
        </w:rPr>
        <w:br/>
      </w:r>
      <w:r>
        <w:rPr>
          <w:rFonts w:hint="eastAsia"/>
        </w:rPr>
        <w:t>　　（三）欧盟</w:t>
      </w:r>
      <w:r>
        <w:rPr>
          <w:rFonts w:hint="eastAsia"/>
        </w:rPr>
        <w:br/>
      </w:r>
      <w:r>
        <w:rPr>
          <w:rFonts w:hint="eastAsia"/>
        </w:rPr>
        <w:t>　　（四）德国</w:t>
      </w:r>
      <w:r>
        <w:rPr>
          <w:rFonts w:hint="eastAsia"/>
        </w:rPr>
        <w:br/>
      </w:r>
      <w:r>
        <w:rPr>
          <w:rFonts w:hint="eastAsia"/>
        </w:rPr>
        <w:t>　　（五）俄罗斯</w:t>
      </w:r>
      <w:r>
        <w:rPr>
          <w:rFonts w:hint="eastAsia"/>
        </w:rPr>
        <w:br/>
      </w:r>
      <w:r>
        <w:rPr>
          <w:rFonts w:hint="eastAsia"/>
        </w:rPr>
        <w:t>　　（六）韩国</w:t>
      </w:r>
      <w:r>
        <w:rPr>
          <w:rFonts w:hint="eastAsia"/>
        </w:rPr>
        <w:br/>
      </w:r>
      <w:r>
        <w:rPr>
          <w:rFonts w:hint="eastAsia"/>
        </w:rPr>
        <w:t>　　二、新材料产业集群分析</w:t>
      </w:r>
      <w:r>
        <w:rPr>
          <w:rFonts w:hint="eastAsia"/>
        </w:rPr>
        <w:br/>
      </w:r>
      <w:r>
        <w:rPr>
          <w:rFonts w:hint="eastAsia"/>
        </w:rPr>
        <w:t>　　（一）四川乐山硅材料产业集群</w:t>
      </w:r>
      <w:r>
        <w:rPr>
          <w:rFonts w:hint="eastAsia"/>
        </w:rPr>
        <w:br/>
      </w:r>
      <w:r>
        <w:rPr>
          <w:rFonts w:hint="eastAsia"/>
        </w:rPr>
        <w:t>　　（二）浙江宁波新材料产业基地</w:t>
      </w:r>
      <w:r>
        <w:rPr>
          <w:rFonts w:hint="eastAsia"/>
        </w:rPr>
        <w:br/>
      </w:r>
      <w:r>
        <w:rPr>
          <w:rFonts w:hint="eastAsia"/>
        </w:rPr>
        <w:t>　　（三）河南洛阳新材料产业基地</w:t>
      </w:r>
      <w:r>
        <w:rPr>
          <w:rFonts w:hint="eastAsia"/>
        </w:rPr>
        <w:br/>
      </w:r>
      <w:r>
        <w:rPr>
          <w:rFonts w:hint="eastAsia"/>
        </w:rPr>
        <w:t>　　（四）江苏海门新材料产业基地</w:t>
      </w:r>
      <w:r>
        <w:rPr>
          <w:rFonts w:hint="eastAsia"/>
        </w:rPr>
        <w:br/>
      </w:r>
      <w:r>
        <w:rPr>
          <w:rFonts w:hint="eastAsia"/>
        </w:rPr>
        <w:t>　　（五）江苏新型复合材料产业园</w:t>
      </w:r>
      <w:r>
        <w:rPr>
          <w:rFonts w:hint="eastAsia"/>
        </w:rPr>
        <w:br/>
      </w:r>
      <w:r>
        <w:rPr>
          <w:rFonts w:hint="eastAsia"/>
        </w:rPr>
        <w:t>　　（六）国际新材料生态工业园</w:t>
      </w:r>
      <w:r>
        <w:rPr>
          <w:rFonts w:hint="eastAsia"/>
        </w:rPr>
        <w:br/>
      </w:r>
      <w:r>
        <w:rPr>
          <w:rFonts w:hint="eastAsia"/>
        </w:rPr>
        <w:t>　　第4部分 新材料产业典型企业</w:t>
      </w:r>
      <w:r>
        <w:rPr>
          <w:rFonts w:hint="eastAsia"/>
        </w:rPr>
        <w:br/>
      </w:r>
      <w:r>
        <w:rPr>
          <w:rFonts w:hint="eastAsia"/>
        </w:rPr>
        <w:t>　　一、硅材料典型企业</w:t>
      </w:r>
      <w:r>
        <w:rPr>
          <w:rFonts w:hint="eastAsia"/>
        </w:rPr>
        <w:br/>
      </w:r>
      <w:r>
        <w:rPr>
          <w:rFonts w:hint="eastAsia"/>
        </w:rPr>
        <w:t>　　（一）信越化学工业株式会社</w:t>
      </w:r>
      <w:r>
        <w:rPr>
          <w:rFonts w:hint="eastAsia"/>
        </w:rPr>
        <w:br/>
      </w:r>
      <w:r>
        <w:rPr>
          <w:rFonts w:hint="eastAsia"/>
        </w:rPr>
        <w:t>　　（二）SUMCOCORPORATION</w:t>
      </w:r>
      <w:r>
        <w:rPr>
          <w:rFonts w:hint="eastAsia"/>
        </w:rPr>
        <w:br/>
      </w:r>
      <w:r>
        <w:rPr>
          <w:rFonts w:hint="eastAsia"/>
        </w:rPr>
        <w:t>　　（三）洛阳单晶硅责任有限公司</w:t>
      </w:r>
      <w:r>
        <w:rPr>
          <w:rFonts w:hint="eastAsia"/>
        </w:rPr>
        <w:br/>
      </w:r>
      <w:r>
        <w:rPr>
          <w:rFonts w:hint="eastAsia"/>
        </w:rPr>
        <w:t>　　（四）宁波立立电子股份有限公司</w:t>
      </w:r>
      <w:r>
        <w:rPr>
          <w:rFonts w:hint="eastAsia"/>
        </w:rPr>
        <w:br/>
      </w:r>
      <w:r>
        <w:rPr>
          <w:rFonts w:hint="eastAsia"/>
        </w:rPr>
        <w:t>　　（五）有研半导体材料股份有限公司</w:t>
      </w:r>
      <w:r>
        <w:rPr>
          <w:rFonts w:hint="eastAsia"/>
        </w:rPr>
        <w:br/>
      </w:r>
      <w:r>
        <w:rPr>
          <w:rFonts w:hint="eastAsia"/>
        </w:rPr>
        <w:t>　　二、生态建材典型企业</w:t>
      </w:r>
      <w:r>
        <w:rPr>
          <w:rFonts w:hint="eastAsia"/>
        </w:rPr>
        <w:br/>
      </w:r>
      <w:r>
        <w:rPr>
          <w:rFonts w:hint="eastAsia"/>
        </w:rPr>
        <w:t>　　（一）中国建材股份有限公司</w:t>
      </w:r>
      <w:r>
        <w:rPr>
          <w:rFonts w:hint="eastAsia"/>
        </w:rPr>
        <w:br/>
      </w:r>
      <w:r>
        <w:rPr>
          <w:rFonts w:hint="eastAsia"/>
        </w:rPr>
        <w:t>　　（二）北新建材（集团）有限公司</w:t>
      </w:r>
      <w:r>
        <w:rPr>
          <w:rFonts w:hint="eastAsia"/>
        </w:rPr>
        <w:br/>
      </w:r>
      <w:r>
        <w:rPr>
          <w:rFonts w:hint="eastAsia"/>
        </w:rPr>
        <w:t>　　（三）加拿大安健能公司</w:t>
      </w:r>
      <w:r>
        <w:rPr>
          <w:rFonts w:hint="eastAsia"/>
        </w:rPr>
        <w:br/>
      </w:r>
      <w:r>
        <w:rPr>
          <w:rFonts w:hint="eastAsia"/>
        </w:rPr>
        <w:t>　　（四）芜湖海螺型材科技股份有限公司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（五）方大集团股份有限公司</w:t>
      </w:r>
      <w:r>
        <w:rPr>
          <w:rFonts w:hint="eastAsia"/>
        </w:rPr>
        <w:br/>
      </w:r>
      <w:r>
        <w:rPr>
          <w:rFonts w:hint="eastAsia"/>
        </w:rPr>
        <w:t>　　（六）唐山惠达陶瓷（集团）股份有限公司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三、复合材料典型企业</w:t>
      </w:r>
      <w:r>
        <w:rPr>
          <w:rFonts w:hint="eastAsia"/>
        </w:rPr>
        <w:br/>
      </w:r>
      <w:r>
        <w:rPr>
          <w:rFonts w:hint="eastAsia"/>
        </w:rPr>
        <w:t>　　（一）哈飞航空工业股份有限公司</w:t>
      </w:r>
      <w:r>
        <w:rPr>
          <w:rFonts w:hint="eastAsia"/>
        </w:rPr>
        <w:br/>
      </w:r>
      <w:r>
        <w:rPr>
          <w:rFonts w:hint="eastAsia"/>
        </w:rPr>
        <w:t>　　（二）重庆国际复合材料有限公司</w:t>
      </w:r>
      <w:r>
        <w:rPr>
          <w:rFonts w:hint="eastAsia"/>
        </w:rPr>
        <w:br/>
      </w:r>
      <w:r>
        <w:rPr>
          <w:rFonts w:hint="eastAsia"/>
        </w:rPr>
        <w:t>　　（三）中国复合材料集团有限公司</w:t>
      </w:r>
      <w:r>
        <w:rPr>
          <w:rFonts w:hint="eastAsia"/>
        </w:rPr>
        <w:br/>
      </w:r>
      <w:r>
        <w:rPr>
          <w:rFonts w:hint="eastAsia"/>
        </w:rPr>
        <w:t>　　（四）广东榕泰实业股份有限公司</w:t>
      </w:r>
      <w:r>
        <w:rPr>
          <w:rFonts w:hint="eastAsia"/>
        </w:rPr>
        <w:br/>
      </w:r>
      <w:r>
        <w:rPr>
          <w:rFonts w:hint="eastAsia"/>
        </w:rPr>
        <w:t>　　（五）美国埃尔泰克国际公司</w:t>
      </w:r>
      <w:r>
        <w:rPr>
          <w:rFonts w:hint="eastAsia"/>
        </w:rPr>
        <w:br/>
      </w:r>
      <w:r>
        <w:rPr>
          <w:rFonts w:hint="eastAsia"/>
        </w:rPr>
        <w:t>　　（六）泰山玻璃纤维有限公司</w:t>
      </w:r>
      <w:r>
        <w:rPr>
          <w:rFonts w:hint="eastAsia"/>
        </w:rPr>
        <w:br/>
      </w:r>
      <w:r>
        <w:rPr>
          <w:rFonts w:hint="eastAsia"/>
        </w:rPr>
        <w:t>　　四、电子封装材料典型企业</w:t>
      </w:r>
      <w:r>
        <w:rPr>
          <w:rFonts w:hint="eastAsia"/>
        </w:rPr>
        <w:br/>
      </w:r>
      <w:r>
        <w:rPr>
          <w:rFonts w:hint="eastAsia"/>
        </w:rPr>
        <w:t>　　（一）南通富士通微电子股份有限公司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（二）江苏长电科技股份有限公司</w:t>
      </w:r>
      <w:r>
        <w:rPr>
          <w:rFonts w:hint="eastAsia"/>
        </w:rPr>
        <w:br/>
      </w:r>
      <w:r>
        <w:rPr>
          <w:rFonts w:hint="eastAsia"/>
        </w:rPr>
        <w:t>　　（三）天水华天微电子有限公司</w:t>
      </w:r>
      <w:r>
        <w:rPr>
          <w:rFonts w:hint="eastAsia"/>
        </w:rPr>
        <w:br/>
      </w:r>
      <w:r>
        <w:rPr>
          <w:rFonts w:hint="eastAsia"/>
        </w:rPr>
        <w:t>　　（四）宁波康强电子股份有限公司</w:t>
      </w:r>
      <w:r>
        <w:rPr>
          <w:rFonts w:hint="eastAsia"/>
        </w:rPr>
        <w:br/>
      </w:r>
      <w:r>
        <w:rPr>
          <w:rFonts w:hint="eastAsia"/>
        </w:rPr>
        <w:t>　　（五）北京科化新材料科技有限公司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241eaed814b6a" w:history="1">
        <w:r>
          <w:rPr>
            <w:rStyle w:val="Hyperlink"/>
          </w:rPr>
          <w:t>新材料产业发展研究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0241eaed814b6a" w:history="1">
        <w:r>
          <w:rPr>
            <w:rStyle w:val="Hyperlink"/>
          </w:rPr>
          <w:t>https://www.20087.com/2009-11/R_xincailiaochanyefazhanyanjiu104BaoGao.html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2ab727e704070" w:history="1">
      <w:r>
        <w:rPr>
          <w:rStyle w:val="Hyperlink"/>
        </w:rPr>
        <w:t>新材料产业发展研究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xincailiaochanyefazhanyanjiu104BaoGao.html" TargetMode="External" Id="R280241eaed81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xincailiaochanyefazhanyanjiu104BaoGao.html" TargetMode="External" Id="R5622ab727e70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2009-11-03T02:59:00Z</dcterms:created>
  <dcterms:modified xsi:type="dcterms:W3CDTF">2009-11-03T03:59:00Z</dcterms:modified>
  <dc:subject>新材料产业发展研究</dc:subject>
  <dc:title>新材料产业发展研究</dc:title>
  <cp:keywords>新材料产业发展研究</cp:keywords>
  <dc:description>新材料产业发展研究</dc:description>
</cp:coreProperties>
</file>