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0016a7c5d4093" w:history="1">
              <w:r>
                <w:rPr>
                  <w:rStyle w:val="Hyperlink"/>
                </w:rPr>
                <w:t>某物资集团有限公司收购北京某成品油库项目可行性分析报告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0016a7c5d4093" w:history="1">
              <w:r>
                <w:rPr>
                  <w:rStyle w:val="Hyperlink"/>
                </w:rPr>
                <w:t>某物资集团有限公司收购北京某成品油库项目可行性分析报告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0016a7c5d4093" w:history="1">
                <w:r>
                  <w:rPr>
                    <w:rStyle w:val="Hyperlink"/>
                  </w:rPr>
                  <w:t>https://www.20087.com/2009-11/R_mouwuzijituanyouxiangongsishougoubeiBaoGao.html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一、项目总论</w:t>
      </w:r>
      <w:r>
        <w:rPr>
          <w:rFonts w:hint="eastAsia"/>
        </w:rPr>
        <w:br/>
      </w:r>
      <w:r>
        <w:rPr>
          <w:rFonts w:hint="eastAsia"/>
        </w:rPr>
        <w:t>　　1.1 项目名称及承办单位</w:t>
      </w:r>
      <w:r>
        <w:rPr>
          <w:rFonts w:hint="eastAsia"/>
        </w:rPr>
        <w:br/>
      </w:r>
      <w:r>
        <w:rPr>
          <w:rFonts w:hint="eastAsia"/>
        </w:rPr>
        <w:t>　　1.1.1 项目名称</w:t>
      </w:r>
      <w:r>
        <w:rPr>
          <w:rFonts w:hint="eastAsia"/>
        </w:rPr>
        <w:br/>
      </w:r>
      <w:r>
        <w:rPr>
          <w:rFonts w:hint="eastAsia"/>
        </w:rPr>
        <w:t>　　1.1.2 承办单位名称、法定代表人、法定地址、经营范围、注册资本</w:t>
      </w:r>
      <w:r>
        <w:rPr>
          <w:rFonts w:hint="eastAsia"/>
        </w:rPr>
        <w:br/>
      </w:r>
      <w:r>
        <w:rPr>
          <w:rFonts w:hint="eastAsia"/>
        </w:rPr>
        <w:t>　　1.1.3 项目收购油库地址</w:t>
      </w:r>
      <w:r>
        <w:rPr>
          <w:rFonts w:hint="eastAsia"/>
        </w:rPr>
        <w:br/>
      </w:r>
      <w:r>
        <w:rPr>
          <w:rFonts w:hint="eastAsia"/>
        </w:rPr>
        <w:t>　　1.1.4 可行性研究编制单位</w:t>
      </w:r>
      <w:r>
        <w:rPr>
          <w:rFonts w:hint="eastAsia"/>
        </w:rPr>
        <w:br/>
      </w:r>
      <w:r>
        <w:rPr>
          <w:rFonts w:hint="eastAsia"/>
        </w:rPr>
        <w:t>　　1.2 编制工作的依据和范围</w:t>
      </w:r>
      <w:r>
        <w:rPr>
          <w:rFonts w:hint="eastAsia"/>
        </w:rPr>
        <w:br/>
      </w:r>
      <w:r>
        <w:rPr>
          <w:rFonts w:hint="eastAsia"/>
        </w:rPr>
        <w:t>　　1.2.1 编制工作的依据</w:t>
      </w:r>
      <w:r>
        <w:rPr>
          <w:rFonts w:hint="eastAsia"/>
        </w:rPr>
        <w:br/>
      </w:r>
      <w:r>
        <w:rPr>
          <w:rFonts w:hint="eastAsia"/>
        </w:rPr>
        <w:t>　　1.2.2 编制工作的范围</w:t>
      </w:r>
      <w:r>
        <w:rPr>
          <w:rFonts w:hint="eastAsia"/>
        </w:rPr>
        <w:br/>
      </w:r>
      <w:r>
        <w:rPr>
          <w:rFonts w:hint="eastAsia"/>
        </w:rPr>
        <w:t>　　二、项目概况</w:t>
      </w:r>
      <w:r>
        <w:rPr>
          <w:rFonts w:hint="eastAsia"/>
        </w:rPr>
        <w:br/>
      </w:r>
      <w:r>
        <w:rPr>
          <w:rFonts w:hint="eastAsia"/>
        </w:rPr>
        <w:t>　　2.1 项目投资背景</w:t>
      </w:r>
      <w:r>
        <w:rPr>
          <w:rFonts w:hint="eastAsia"/>
        </w:rPr>
        <w:br/>
      </w:r>
      <w:r>
        <w:rPr>
          <w:rFonts w:hint="eastAsia"/>
        </w:rPr>
        <w:t>　　2.1.1 国内成品油市场逐渐形成新格局</w:t>
      </w:r>
      <w:r>
        <w:rPr>
          <w:rFonts w:hint="eastAsia"/>
        </w:rPr>
        <w:br/>
      </w:r>
      <w:r>
        <w:rPr>
          <w:rFonts w:hint="eastAsia"/>
        </w:rPr>
        <w:t>　　2.1.2 国家政策对行业管理更为严格</w:t>
      </w:r>
      <w:r>
        <w:rPr>
          <w:rFonts w:hint="eastAsia"/>
        </w:rPr>
        <w:br/>
      </w:r>
      <w:r>
        <w:rPr>
          <w:rFonts w:hint="eastAsia"/>
        </w:rPr>
        <w:t>　　2.1.3 **公司系统内部市场需求呈现市场化趋势</w:t>
      </w:r>
      <w:r>
        <w:rPr>
          <w:rFonts w:hint="eastAsia"/>
        </w:rPr>
        <w:br/>
      </w:r>
      <w:r>
        <w:rPr>
          <w:rFonts w:hint="eastAsia"/>
        </w:rPr>
        <w:t>　　2.1.4 外部市场需求长期增长与短期过剩给企业带来机遇</w:t>
      </w:r>
      <w:r>
        <w:rPr>
          <w:rFonts w:hint="eastAsia"/>
        </w:rPr>
        <w:br/>
      </w:r>
      <w:r>
        <w:rPr>
          <w:rFonts w:hint="eastAsia"/>
        </w:rPr>
        <w:t>　　2.2 项目收购单位情况</w:t>
      </w:r>
      <w:r>
        <w:rPr>
          <w:rFonts w:hint="eastAsia"/>
        </w:rPr>
        <w:br/>
      </w:r>
      <w:r>
        <w:rPr>
          <w:rFonts w:hint="eastAsia"/>
        </w:rPr>
        <w:t>　　2.2.1 收购单位概况</w:t>
      </w:r>
      <w:r>
        <w:rPr>
          <w:rFonts w:hint="eastAsia"/>
        </w:rPr>
        <w:br/>
      </w:r>
      <w:r>
        <w:rPr>
          <w:rFonts w:hint="eastAsia"/>
        </w:rPr>
        <w:t>　　2.2.2 收购单位财务及经济状况</w:t>
      </w:r>
      <w:r>
        <w:rPr>
          <w:rFonts w:hint="eastAsia"/>
        </w:rPr>
        <w:br/>
      </w:r>
      <w:r>
        <w:rPr>
          <w:rFonts w:hint="eastAsia"/>
        </w:rPr>
        <w:t>　　2.2.3 收购单位管理情况</w:t>
      </w:r>
      <w:r>
        <w:rPr>
          <w:rFonts w:hint="eastAsia"/>
        </w:rPr>
        <w:br/>
      </w:r>
      <w:r>
        <w:rPr>
          <w:rFonts w:hint="eastAsia"/>
        </w:rPr>
        <w:t>　　2.2.4 企业质量保证体系</w:t>
      </w:r>
      <w:r>
        <w:rPr>
          <w:rFonts w:hint="eastAsia"/>
        </w:rPr>
        <w:br/>
      </w:r>
      <w:r>
        <w:rPr>
          <w:rFonts w:hint="eastAsia"/>
        </w:rPr>
        <w:t>　　2.2.5 企业发展思路</w:t>
      </w:r>
      <w:r>
        <w:rPr>
          <w:rFonts w:hint="eastAsia"/>
        </w:rPr>
        <w:br/>
      </w:r>
      <w:r>
        <w:rPr>
          <w:rFonts w:hint="eastAsia"/>
        </w:rPr>
        <w:t>　　2.3 项目收购的必要性</w:t>
      </w:r>
      <w:r>
        <w:rPr>
          <w:rFonts w:hint="eastAsia"/>
        </w:rPr>
        <w:br/>
      </w:r>
      <w:r>
        <w:rPr>
          <w:rFonts w:hint="eastAsia"/>
        </w:rPr>
        <w:t>　　2.3.1 成品油市场总体需求量持续增长</w:t>
      </w:r>
      <w:r>
        <w:rPr>
          <w:rFonts w:hint="eastAsia"/>
        </w:rPr>
        <w:br/>
      </w:r>
      <w:r>
        <w:rPr>
          <w:rFonts w:hint="eastAsia"/>
        </w:rPr>
        <w:t>　　2.3.2 专项供油呈现市场化供应模式</w:t>
      </w:r>
      <w:r>
        <w:rPr>
          <w:rFonts w:hint="eastAsia"/>
        </w:rPr>
        <w:br/>
      </w:r>
      <w:r>
        <w:rPr>
          <w:rFonts w:hint="eastAsia"/>
        </w:rPr>
        <w:t>　　2.3.3 公司需增强抗险能力抵御供给市场的波动</w:t>
      </w:r>
      <w:r>
        <w:rPr>
          <w:rFonts w:hint="eastAsia"/>
        </w:rPr>
        <w:br/>
      </w:r>
      <w:r>
        <w:rPr>
          <w:rFonts w:hint="eastAsia"/>
        </w:rPr>
        <w:t>　　2.3.4 新政策提高行业门槛</w:t>
      </w:r>
      <w:r>
        <w:rPr>
          <w:rFonts w:hint="eastAsia"/>
        </w:rPr>
        <w:br/>
      </w:r>
      <w:r>
        <w:rPr>
          <w:rFonts w:hint="eastAsia"/>
        </w:rPr>
        <w:t>　　2.3.5 获取长期合作关系</w:t>
      </w:r>
      <w:r>
        <w:rPr>
          <w:rFonts w:hint="eastAsia"/>
        </w:rPr>
        <w:br/>
      </w:r>
      <w:r>
        <w:rPr>
          <w:rFonts w:hint="eastAsia"/>
        </w:rPr>
        <w:t>　　2.4 项目收购的收益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3.1 北京市成品油经销行业竞争格局</w:t>
      </w:r>
      <w:r>
        <w:rPr>
          <w:rFonts w:hint="eastAsia"/>
        </w:rPr>
        <w:br/>
      </w:r>
      <w:r>
        <w:rPr>
          <w:rFonts w:hint="eastAsia"/>
        </w:rPr>
        <w:t>　　3.1.1 北京市油库竞争状况</w:t>
      </w:r>
      <w:r>
        <w:rPr>
          <w:rFonts w:hint="eastAsia"/>
        </w:rPr>
        <w:br/>
      </w:r>
      <w:r>
        <w:rPr>
          <w:rFonts w:hint="eastAsia"/>
        </w:rPr>
        <w:t>　　3.1.2 北京市加油站竞争状况</w:t>
      </w:r>
      <w:r>
        <w:rPr>
          <w:rFonts w:hint="eastAsia"/>
        </w:rPr>
        <w:br/>
      </w:r>
      <w:r>
        <w:rPr>
          <w:rFonts w:hint="eastAsia"/>
        </w:rPr>
        <w:t>　　3.2 公司未来运营方案</w:t>
      </w:r>
      <w:r>
        <w:rPr>
          <w:rFonts w:hint="eastAsia"/>
        </w:rPr>
        <w:br/>
      </w:r>
      <w:r>
        <w:rPr>
          <w:rFonts w:hint="eastAsia"/>
        </w:rPr>
        <w:t>　　3.2.1 阶段一：内部整合提升</w:t>
      </w:r>
      <w:r>
        <w:rPr>
          <w:rFonts w:hint="eastAsia"/>
        </w:rPr>
        <w:br/>
      </w:r>
      <w:r>
        <w:rPr>
          <w:rFonts w:hint="eastAsia"/>
        </w:rPr>
        <w:t>　　3.2.2 阶段二：外部市场拓展</w:t>
      </w:r>
      <w:r>
        <w:rPr>
          <w:rFonts w:hint="eastAsia"/>
        </w:rPr>
        <w:br/>
      </w:r>
      <w:r>
        <w:rPr>
          <w:rFonts w:hint="eastAsia"/>
        </w:rPr>
        <w:t>　　3.2.3 阶段三：资本运作实现产业链延伸</w:t>
      </w:r>
      <w:r>
        <w:rPr>
          <w:rFonts w:hint="eastAsia"/>
        </w:rPr>
        <w:br/>
      </w:r>
      <w:r>
        <w:rPr>
          <w:rFonts w:hint="eastAsia"/>
        </w:rPr>
        <w:t>　　四、项目地址、环境及基础设施</w:t>
      </w:r>
      <w:r>
        <w:rPr>
          <w:rFonts w:hint="eastAsia"/>
        </w:rPr>
        <w:br/>
      </w:r>
      <w:r>
        <w:rPr>
          <w:rFonts w:hint="eastAsia"/>
        </w:rPr>
        <w:t>　　4.1 项目地址</w:t>
      </w:r>
      <w:r>
        <w:rPr>
          <w:rFonts w:hint="eastAsia"/>
        </w:rPr>
        <w:br/>
      </w:r>
      <w:r>
        <w:rPr>
          <w:rFonts w:hint="eastAsia"/>
        </w:rPr>
        <w:t>　　4.2 项目基础设施</w:t>
      </w:r>
      <w:r>
        <w:rPr>
          <w:rFonts w:hint="eastAsia"/>
        </w:rPr>
        <w:br/>
      </w:r>
      <w:r>
        <w:rPr>
          <w:rFonts w:hint="eastAsia"/>
        </w:rPr>
        <w:t>　　五、收购技术方案</w:t>
      </w:r>
      <w:r>
        <w:rPr>
          <w:rFonts w:hint="eastAsia"/>
        </w:rPr>
        <w:br/>
      </w:r>
      <w:r>
        <w:rPr>
          <w:rFonts w:hint="eastAsia"/>
        </w:rPr>
        <w:t>　　5.1 项目组成</w:t>
      </w:r>
      <w:r>
        <w:rPr>
          <w:rFonts w:hint="eastAsia"/>
        </w:rPr>
        <w:br/>
      </w:r>
      <w:r>
        <w:rPr>
          <w:rFonts w:hint="eastAsia"/>
        </w:rPr>
        <w:t>　　5.2 拟收购油库技术指标</w:t>
      </w:r>
      <w:r>
        <w:rPr>
          <w:rFonts w:hint="eastAsia"/>
        </w:rPr>
        <w:br/>
      </w:r>
      <w:r>
        <w:rPr>
          <w:rFonts w:hint="eastAsia"/>
        </w:rPr>
        <w:t>　　5.2.1 油库的资产构成情况</w:t>
      </w:r>
      <w:r>
        <w:rPr>
          <w:rFonts w:hint="eastAsia"/>
        </w:rPr>
        <w:br/>
      </w:r>
      <w:r>
        <w:rPr>
          <w:rFonts w:hint="eastAsia"/>
        </w:rPr>
        <w:t>　　5.2.2 油库主要设施标准情况</w:t>
      </w:r>
      <w:r>
        <w:rPr>
          <w:rFonts w:hint="eastAsia"/>
        </w:rPr>
        <w:br/>
      </w:r>
      <w:r>
        <w:rPr>
          <w:rFonts w:hint="eastAsia"/>
        </w:rPr>
        <w:t>　　5.3 拟收购油库基础情况</w:t>
      </w:r>
      <w:r>
        <w:rPr>
          <w:rFonts w:hint="eastAsia"/>
        </w:rPr>
        <w:br/>
      </w:r>
      <w:r>
        <w:rPr>
          <w:rFonts w:hint="eastAsia"/>
        </w:rPr>
        <w:t>　　5.3.1 总平面布置</w:t>
      </w:r>
      <w:r>
        <w:rPr>
          <w:rFonts w:hint="eastAsia"/>
        </w:rPr>
        <w:br/>
      </w:r>
      <w:r>
        <w:rPr>
          <w:rFonts w:hint="eastAsia"/>
        </w:rPr>
        <w:t>　　5.3.2 排水</w:t>
      </w:r>
      <w:r>
        <w:rPr>
          <w:rFonts w:hint="eastAsia"/>
        </w:rPr>
        <w:br/>
      </w:r>
      <w:r>
        <w:rPr>
          <w:rFonts w:hint="eastAsia"/>
        </w:rPr>
        <w:t>　　5.3.3 供电</w:t>
      </w:r>
      <w:r>
        <w:rPr>
          <w:rFonts w:hint="eastAsia"/>
        </w:rPr>
        <w:br/>
      </w:r>
      <w:r>
        <w:rPr>
          <w:rFonts w:hint="eastAsia"/>
        </w:rPr>
        <w:t>　　5.3.4 通风及空调</w:t>
      </w:r>
      <w:r>
        <w:rPr>
          <w:rFonts w:hint="eastAsia"/>
        </w:rPr>
        <w:br/>
      </w:r>
      <w:r>
        <w:rPr>
          <w:rFonts w:hint="eastAsia"/>
        </w:rPr>
        <w:t>　　5.3.5 网络与通讯</w:t>
      </w:r>
      <w:r>
        <w:rPr>
          <w:rFonts w:hint="eastAsia"/>
        </w:rPr>
        <w:br/>
      </w:r>
      <w:r>
        <w:rPr>
          <w:rFonts w:hint="eastAsia"/>
        </w:rPr>
        <w:t>　　5.3.6 消防</w:t>
      </w:r>
      <w:r>
        <w:rPr>
          <w:rFonts w:hint="eastAsia"/>
        </w:rPr>
        <w:br/>
      </w:r>
      <w:r>
        <w:rPr>
          <w:rFonts w:hint="eastAsia"/>
        </w:rPr>
        <w:t>　　5.3.7 劳动安全卫生</w:t>
      </w:r>
      <w:r>
        <w:rPr>
          <w:rFonts w:hint="eastAsia"/>
        </w:rPr>
        <w:br/>
      </w:r>
      <w:r>
        <w:rPr>
          <w:rFonts w:hint="eastAsia"/>
        </w:rPr>
        <w:t>　　5.4 油库运输</w:t>
      </w:r>
      <w:r>
        <w:rPr>
          <w:rFonts w:hint="eastAsia"/>
        </w:rPr>
        <w:br/>
      </w:r>
      <w:r>
        <w:rPr>
          <w:rFonts w:hint="eastAsia"/>
        </w:rPr>
        <w:t>　　5.4.1 运输方式</w:t>
      </w:r>
      <w:r>
        <w:rPr>
          <w:rFonts w:hint="eastAsia"/>
        </w:rPr>
        <w:br/>
      </w:r>
      <w:r>
        <w:rPr>
          <w:rFonts w:hint="eastAsia"/>
        </w:rPr>
        <w:t>　　5.4.2 运输量</w:t>
      </w:r>
      <w:r>
        <w:rPr>
          <w:rFonts w:hint="eastAsia"/>
        </w:rPr>
        <w:br/>
      </w:r>
      <w:r>
        <w:rPr>
          <w:rFonts w:hint="eastAsia"/>
        </w:rPr>
        <w:t>　　5.4.3 运输设备</w:t>
      </w:r>
      <w:r>
        <w:rPr>
          <w:rFonts w:hint="eastAsia"/>
        </w:rPr>
        <w:br/>
      </w:r>
      <w:r>
        <w:rPr>
          <w:rFonts w:hint="eastAsia"/>
        </w:rPr>
        <w:t>　　六、环保</w:t>
      </w:r>
      <w:r>
        <w:rPr>
          <w:rFonts w:hint="eastAsia"/>
        </w:rPr>
        <w:br/>
      </w:r>
      <w:r>
        <w:rPr>
          <w:rFonts w:hint="eastAsia"/>
        </w:rPr>
        <w:t>　　6.1 油库周边环境现状</w:t>
      </w:r>
      <w:r>
        <w:rPr>
          <w:rFonts w:hint="eastAsia"/>
        </w:rPr>
        <w:br/>
      </w:r>
      <w:r>
        <w:rPr>
          <w:rFonts w:hint="eastAsia"/>
        </w:rPr>
        <w:t>　　6.2 主要污染及治理</w:t>
      </w:r>
      <w:r>
        <w:rPr>
          <w:rFonts w:hint="eastAsia"/>
        </w:rPr>
        <w:br/>
      </w:r>
      <w:r>
        <w:rPr>
          <w:rFonts w:hint="eastAsia"/>
        </w:rPr>
        <w:t>　　6.3 绿化</w:t>
      </w:r>
      <w:r>
        <w:rPr>
          <w:rFonts w:hint="eastAsia"/>
        </w:rPr>
        <w:br/>
      </w:r>
      <w:r>
        <w:rPr>
          <w:rFonts w:hint="eastAsia"/>
        </w:rPr>
        <w:t>　　七、企业组织与劳动定员</w:t>
      </w:r>
      <w:r>
        <w:rPr>
          <w:rFonts w:hint="eastAsia"/>
        </w:rPr>
        <w:br/>
      </w:r>
      <w:r>
        <w:rPr>
          <w:rFonts w:hint="eastAsia"/>
        </w:rPr>
        <w:t>　　7.1 劳动定员</w:t>
      </w:r>
      <w:r>
        <w:rPr>
          <w:rFonts w:hint="eastAsia"/>
        </w:rPr>
        <w:br/>
      </w:r>
      <w:r>
        <w:rPr>
          <w:rFonts w:hint="eastAsia"/>
        </w:rPr>
        <w:t>　　7.2 职工年平均工资及福利费估算</w:t>
      </w:r>
      <w:r>
        <w:rPr>
          <w:rFonts w:hint="eastAsia"/>
        </w:rPr>
        <w:br/>
      </w:r>
      <w:r>
        <w:rPr>
          <w:rFonts w:hint="eastAsia"/>
        </w:rPr>
        <w:t>　　八、投资估算与资金筹措</w:t>
      </w:r>
      <w:r>
        <w:rPr>
          <w:rFonts w:hint="eastAsia"/>
        </w:rPr>
        <w:br/>
      </w:r>
      <w:r>
        <w:rPr>
          <w:rFonts w:hint="eastAsia"/>
        </w:rPr>
        <w:t>　　8.1 固定资产投资估算</w:t>
      </w:r>
      <w:r>
        <w:rPr>
          <w:rFonts w:hint="eastAsia"/>
        </w:rPr>
        <w:br/>
      </w:r>
      <w:r>
        <w:rPr>
          <w:rFonts w:hint="eastAsia"/>
        </w:rPr>
        <w:t>　　8.1.1 固定资产投资概况</w:t>
      </w:r>
      <w:r>
        <w:rPr>
          <w:rFonts w:hint="eastAsia"/>
        </w:rPr>
        <w:br/>
      </w:r>
      <w:r>
        <w:rPr>
          <w:rFonts w:hint="eastAsia"/>
        </w:rPr>
        <w:t>　　8.1.2 固定资产投资范围</w:t>
      </w:r>
      <w:r>
        <w:rPr>
          <w:rFonts w:hint="eastAsia"/>
        </w:rPr>
        <w:br/>
      </w:r>
      <w:r>
        <w:rPr>
          <w:rFonts w:hint="eastAsia"/>
        </w:rPr>
        <w:t>　　8.1.3 编制依据</w:t>
      </w:r>
      <w:r>
        <w:rPr>
          <w:rFonts w:hint="eastAsia"/>
        </w:rPr>
        <w:br/>
      </w:r>
      <w:r>
        <w:rPr>
          <w:rFonts w:hint="eastAsia"/>
        </w:rPr>
        <w:t>　　8.2 资金筹措和使用计划</w:t>
      </w:r>
      <w:r>
        <w:rPr>
          <w:rFonts w:hint="eastAsia"/>
        </w:rPr>
        <w:br/>
      </w:r>
      <w:r>
        <w:rPr>
          <w:rFonts w:hint="eastAsia"/>
        </w:rPr>
        <w:t>　　九、财务评价</w:t>
      </w:r>
      <w:r>
        <w:rPr>
          <w:rFonts w:hint="eastAsia"/>
        </w:rPr>
        <w:br/>
      </w:r>
      <w:r>
        <w:rPr>
          <w:rFonts w:hint="eastAsia"/>
        </w:rPr>
        <w:t>　　9.1 项目概况和财务评价原则</w:t>
      </w:r>
      <w:r>
        <w:rPr>
          <w:rFonts w:hint="eastAsia"/>
        </w:rPr>
        <w:br/>
      </w:r>
      <w:r>
        <w:rPr>
          <w:rFonts w:hint="eastAsia"/>
        </w:rPr>
        <w:t>　　9.2 总成本费用测算</w:t>
      </w:r>
      <w:r>
        <w:rPr>
          <w:rFonts w:hint="eastAsia"/>
        </w:rPr>
        <w:br/>
      </w:r>
      <w:r>
        <w:rPr>
          <w:rFonts w:hint="eastAsia"/>
        </w:rPr>
        <w:t>　　9.2.1 成品油销售规模</w:t>
      </w:r>
      <w:r>
        <w:rPr>
          <w:rFonts w:hint="eastAsia"/>
        </w:rPr>
        <w:br/>
      </w:r>
      <w:r>
        <w:rPr>
          <w:rFonts w:hint="eastAsia"/>
        </w:rPr>
        <w:t>　　9.2.2 成本费用</w:t>
      </w:r>
      <w:r>
        <w:rPr>
          <w:rFonts w:hint="eastAsia"/>
        </w:rPr>
        <w:br/>
      </w:r>
      <w:r>
        <w:rPr>
          <w:rFonts w:hint="eastAsia"/>
        </w:rPr>
        <w:t>　　9.2.3 产品成本测算依据</w:t>
      </w:r>
      <w:r>
        <w:rPr>
          <w:rFonts w:hint="eastAsia"/>
        </w:rPr>
        <w:br/>
      </w:r>
      <w:r>
        <w:rPr>
          <w:rFonts w:hint="eastAsia"/>
        </w:rPr>
        <w:t>　　9.2.4 产品成本分析</w:t>
      </w:r>
      <w:r>
        <w:rPr>
          <w:rFonts w:hint="eastAsia"/>
        </w:rPr>
        <w:br/>
      </w:r>
      <w:r>
        <w:rPr>
          <w:rFonts w:hint="eastAsia"/>
        </w:rPr>
        <w:t>　　9.3 产品销售收入和销售税金及附加</w:t>
      </w:r>
      <w:r>
        <w:rPr>
          <w:rFonts w:hint="eastAsia"/>
        </w:rPr>
        <w:br/>
      </w:r>
      <w:r>
        <w:rPr>
          <w:rFonts w:hint="eastAsia"/>
        </w:rPr>
        <w:t>　　9.3.1 投产初期的生产计划</w:t>
      </w:r>
      <w:r>
        <w:rPr>
          <w:rFonts w:hint="eastAsia"/>
        </w:rPr>
        <w:br/>
      </w:r>
      <w:r>
        <w:rPr>
          <w:rFonts w:hint="eastAsia"/>
        </w:rPr>
        <w:t>　　9.3.2 销售收入及含税销售收入</w:t>
      </w:r>
      <w:r>
        <w:rPr>
          <w:rFonts w:hint="eastAsia"/>
        </w:rPr>
        <w:br/>
      </w:r>
      <w:r>
        <w:rPr>
          <w:rFonts w:hint="eastAsia"/>
        </w:rPr>
        <w:t>　　9.3.3 销售税金及附加</w:t>
      </w:r>
      <w:r>
        <w:rPr>
          <w:rFonts w:hint="eastAsia"/>
        </w:rPr>
        <w:br/>
      </w:r>
      <w:r>
        <w:rPr>
          <w:rFonts w:hint="eastAsia"/>
        </w:rPr>
        <w:t>　　9.4 利润估算及分析</w:t>
      </w:r>
      <w:r>
        <w:rPr>
          <w:rFonts w:hint="eastAsia"/>
        </w:rPr>
        <w:br/>
      </w:r>
      <w:r>
        <w:rPr>
          <w:rFonts w:hint="eastAsia"/>
        </w:rPr>
        <w:t>　　9.4.1 所得税</w:t>
      </w:r>
      <w:r>
        <w:rPr>
          <w:rFonts w:hint="eastAsia"/>
        </w:rPr>
        <w:br/>
      </w:r>
      <w:r>
        <w:rPr>
          <w:rFonts w:hint="eastAsia"/>
        </w:rPr>
        <w:t>　　9.4.2 利润指标</w:t>
      </w:r>
      <w:r>
        <w:rPr>
          <w:rFonts w:hint="eastAsia"/>
        </w:rPr>
        <w:br/>
      </w:r>
      <w:r>
        <w:rPr>
          <w:rFonts w:hint="eastAsia"/>
        </w:rPr>
        <w:t>　　9.5 财务现金流量分析</w:t>
      </w:r>
      <w:r>
        <w:rPr>
          <w:rFonts w:hint="eastAsia"/>
        </w:rPr>
        <w:br/>
      </w:r>
      <w:r>
        <w:rPr>
          <w:rFonts w:hint="eastAsia"/>
        </w:rPr>
        <w:t>　　9.5.1 静态投资回收期</w:t>
      </w:r>
      <w:r>
        <w:rPr>
          <w:rFonts w:hint="eastAsia"/>
        </w:rPr>
        <w:br/>
      </w:r>
      <w:r>
        <w:rPr>
          <w:rFonts w:hint="eastAsia"/>
        </w:rPr>
        <w:t>　　9.5.2 财务净现值</w:t>
      </w:r>
      <w:r>
        <w:rPr>
          <w:rFonts w:hint="eastAsia"/>
        </w:rPr>
        <w:br/>
      </w:r>
      <w:r>
        <w:rPr>
          <w:rFonts w:hint="eastAsia"/>
        </w:rPr>
        <w:t>　　9.5.3 财务内部报酬率</w:t>
      </w:r>
      <w:r>
        <w:rPr>
          <w:rFonts w:hint="eastAsia"/>
        </w:rPr>
        <w:br/>
      </w:r>
      <w:r>
        <w:rPr>
          <w:rFonts w:hint="eastAsia"/>
        </w:rPr>
        <w:t>　　9.6 财务评价结论</w:t>
      </w:r>
      <w:r>
        <w:rPr>
          <w:rFonts w:hint="eastAsia"/>
        </w:rPr>
        <w:br/>
      </w:r>
      <w:r>
        <w:rPr>
          <w:rFonts w:hint="eastAsia"/>
        </w:rPr>
        <w:t>　　十、社会评价和风险分析</w:t>
      </w:r>
      <w:r>
        <w:rPr>
          <w:rFonts w:hint="eastAsia"/>
        </w:rPr>
        <w:br/>
      </w:r>
      <w:r>
        <w:rPr>
          <w:rFonts w:hint="eastAsia"/>
        </w:rPr>
        <w:t>　　10.1 政策性风险</w:t>
      </w:r>
      <w:r>
        <w:rPr>
          <w:rFonts w:hint="eastAsia"/>
        </w:rPr>
        <w:br/>
      </w:r>
      <w:r>
        <w:rPr>
          <w:rFonts w:hint="eastAsia"/>
        </w:rPr>
        <w:t>　　10.2 油库交易风险</w:t>
      </w:r>
      <w:r>
        <w:rPr>
          <w:rFonts w:hint="eastAsia"/>
        </w:rPr>
        <w:br/>
      </w:r>
      <w:r>
        <w:rPr>
          <w:rFonts w:hint="eastAsia"/>
        </w:rPr>
        <w:t>　　10.3 安全风险</w:t>
      </w:r>
      <w:r>
        <w:rPr>
          <w:rFonts w:hint="eastAsia"/>
        </w:rPr>
        <w:br/>
      </w:r>
      <w:r>
        <w:rPr>
          <w:rFonts w:hint="eastAsia"/>
        </w:rPr>
        <w:t>　　10.4 市场风险</w:t>
      </w:r>
      <w:r>
        <w:rPr>
          <w:rFonts w:hint="eastAsia"/>
        </w:rPr>
        <w:br/>
      </w:r>
      <w:r>
        <w:rPr>
          <w:rFonts w:hint="eastAsia"/>
        </w:rPr>
        <w:t>　　10.5 替代能源风险</w:t>
      </w:r>
      <w:r>
        <w:rPr>
          <w:rFonts w:hint="eastAsia"/>
        </w:rPr>
        <w:br/>
      </w:r>
      <w:r>
        <w:rPr>
          <w:rFonts w:hint="eastAsia"/>
        </w:rPr>
        <w:t>　　十一、可行性研究结论</w:t>
      </w:r>
      <w:r>
        <w:rPr>
          <w:rFonts w:hint="eastAsia"/>
        </w:rPr>
        <w:br/>
      </w:r>
      <w:r>
        <w:rPr>
          <w:rFonts w:hint="eastAsia"/>
        </w:rPr>
        <w:t>　　11.1 公司实力</w:t>
      </w:r>
      <w:r>
        <w:rPr>
          <w:rFonts w:hint="eastAsia"/>
        </w:rPr>
        <w:br/>
      </w:r>
      <w:r>
        <w:rPr>
          <w:rFonts w:hint="eastAsia"/>
        </w:rPr>
        <w:t>　　11.2 市场预测</w:t>
      </w:r>
      <w:r>
        <w:rPr>
          <w:rFonts w:hint="eastAsia"/>
        </w:rPr>
        <w:br/>
      </w:r>
      <w:r>
        <w:rPr>
          <w:rFonts w:hint="eastAsia"/>
        </w:rPr>
        <w:t>　　11.3 项目地址</w:t>
      </w:r>
      <w:r>
        <w:rPr>
          <w:rFonts w:hint="eastAsia"/>
        </w:rPr>
        <w:br/>
      </w:r>
      <w:r>
        <w:rPr>
          <w:rFonts w:hint="eastAsia"/>
        </w:rPr>
        <w:t>　　11.4 成品油供应</w:t>
      </w:r>
      <w:r>
        <w:rPr>
          <w:rFonts w:hint="eastAsia"/>
        </w:rPr>
        <w:br/>
      </w:r>
      <w:r>
        <w:rPr>
          <w:rFonts w:hint="eastAsia"/>
        </w:rPr>
        <w:t>　　11.5 项目方案</w:t>
      </w:r>
      <w:r>
        <w:rPr>
          <w:rFonts w:hint="eastAsia"/>
        </w:rPr>
        <w:br/>
      </w:r>
      <w:r>
        <w:rPr>
          <w:rFonts w:hint="eastAsia"/>
        </w:rPr>
        <w:t>　　11.6 油库基础设施</w:t>
      </w:r>
      <w:r>
        <w:rPr>
          <w:rFonts w:hint="eastAsia"/>
        </w:rPr>
        <w:br/>
      </w:r>
      <w:r>
        <w:rPr>
          <w:rFonts w:hint="eastAsia"/>
        </w:rPr>
        <w:t>　　11.7 项目总投资</w:t>
      </w:r>
      <w:r>
        <w:rPr>
          <w:rFonts w:hint="eastAsia"/>
        </w:rPr>
        <w:br/>
      </w:r>
      <w:r>
        <w:rPr>
          <w:rFonts w:hint="eastAsia"/>
        </w:rPr>
        <w:t>　　11.8 主要经济指标</w:t>
      </w:r>
      <w:r>
        <w:rPr>
          <w:rFonts w:hint="eastAsia"/>
        </w:rPr>
        <w:br/>
      </w:r>
      <w:r>
        <w:rPr>
          <w:rFonts w:hint="eastAsia"/>
        </w:rPr>
        <w:t>　　11.9 分析结论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2003-2008年某物资集团产值增长情况（亿元）</w:t>
      </w:r>
      <w:r>
        <w:rPr>
          <w:rFonts w:hint="eastAsia"/>
        </w:rPr>
        <w:br/>
      </w:r>
      <w:r>
        <w:rPr>
          <w:rFonts w:hint="eastAsia"/>
        </w:rPr>
        <w:t>　　图表 2 2003-2008年某物资集团利润总额增长情况（亿元）</w:t>
      </w:r>
      <w:r>
        <w:rPr>
          <w:rFonts w:hint="eastAsia"/>
        </w:rPr>
        <w:br/>
      </w:r>
      <w:r>
        <w:rPr>
          <w:rFonts w:hint="eastAsia"/>
        </w:rPr>
        <w:t>　　图表 3 2003-2008年某物资集团资产总额增长情况（亿元）</w:t>
      </w:r>
      <w:r>
        <w:rPr>
          <w:rFonts w:hint="eastAsia"/>
        </w:rPr>
        <w:br/>
      </w:r>
      <w:r>
        <w:rPr>
          <w:rFonts w:hint="eastAsia"/>
        </w:rPr>
        <w:t>　　图表 4 2008年某物资集团利润总额千万以上公司情况（万元）</w:t>
      </w:r>
      <w:r>
        <w:rPr>
          <w:rFonts w:hint="eastAsia"/>
        </w:rPr>
        <w:br/>
      </w:r>
      <w:r>
        <w:rPr>
          <w:rFonts w:hint="eastAsia"/>
        </w:rPr>
        <w:t>　　图表 7 2005-2007年北京市各品种成品油消费量增长（万吨）</w:t>
      </w:r>
      <w:r>
        <w:rPr>
          <w:rFonts w:hint="eastAsia"/>
        </w:rPr>
        <w:br/>
      </w:r>
      <w:r>
        <w:rPr>
          <w:rFonts w:hint="eastAsia"/>
        </w:rPr>
        <w:t>　　图表 9 2008-2020年北京市机动车成品油消费量预测（万吨）</w:t>
      </w:r>
      <w:r>
        <w:rPr>
          <w:rFonts w:hint="eastAsia"/>
        </w:rPr>
        <w:br/>
      </w:r>
      <w:r>
        <w:rPr>
          <w:rFonts w:hint="eastAsia"/>
        </w:rPr>
        <w:t>　　图表 10 2006-2009年中国铁路建设新线铺轨量（公里）</w:t>
      </w:r>
      <w:r>
        <w:rPr>
          <w:rFonts w:hint="eastAsia"/>
        </w:rPr>
        <w:br/>
      </w:r>
      <w:r>
        <w:rPr>
          <w:rFonts w:hint="eastAsia"/>
        </w:rPr>
        <w:t>　　图表 11 2006-2009年中国铁路建设复线铺轨量（公里）</w:t>
      </w:r>
      <w:r>
        <w:rPr>
          <w:rFonts w:hint="eastAsia"/>
        </w:rPr>
        <w:br/>
      </w:r>
      <w:r>
        <w:rPr>
          <w:rFonts w:hint="eastAsia"/>
        </w:rPr>
        <w:t>　　图表 12 2009-2010年中国铁建系统成品油需求量趋势（万吨）</w:t>
      </w:r>
      <w:r>
        <w:rPr>
          <w:rFonts w:hint="eastAsia"/>
        </w:rPr>
        <w:br/>
      </w:r>
      <w:r>
        <w:rPr>
          <w:rFonts w:hint="eastAsia"/>
        </w:rPr>
        <w:t>　　图表 13 北京市主要油库地区分布格局</w:t>
      </w:r>
      <w:r>
        <w:rPr>
          <w:rFonts w:hint="eastAsia"/>
        </w:rPr>
        <w:br/>
      </w:r>
      <w:r>
        <w:rPr>
          <w:rFonts w:hint="eastAsia"/>
        </w:rPr>
        <w:t>　　图表 14 北京市主要油库分布图</w:t>
      </w:r>
      <w:r>
        <w:rPr>
          <w:rFonts w:hint="eastAsia"/>
        </w:rPr>
        <w:br/>
      </w:r>
      <w:r>
        <w:rPr>
          <w:rFonts w:hint="eastAsia"/>
        </w:rPr>
        <w:t>　　图表 15 北京市主要加油站竞争格局</w:t>
      </w:r>
      <w:r>
        <w:rPr>
          <w:rFonts w:hint="eastAsia"/>
        </w:rPr>
        <w:br/>
      </w:r>
      <w:r>
        <w:rPr>
          <w:rFonts w:hint="eastAsia"/>
        </w:rPr>
        <w:t>　　图表 16 北京主要加油站分布图</w:t>
      </w:r>
      <w:r>
        <w:rPr>
          <w:rFonts w:hint="eastAsia"/>
        </w:rPr>
        <w:br/>
      </w:r>
      <w:r>
        <w:rPr>
          <w:rFonts w:hint="eastAsia"/>
        </w:rPr>
        <w:t>　　图表 17 北京中石油及中石化主要加油站分布地图</w:t>
      </w:r>
      <w:r>
        <w:rPr>
          <w:rFonts w:hint="eastAsia"/>
        </w:rPr>
        <w:br/>
      </w:r>
      <w:r>
        <w:rPr>
          <w:rFonts w:hint="eastAsia"/>
        </w:rPr>
        <w:t>　　图表 18 北京各区加油站分布</w:t>
      </w:r>
      <w:r>
        <w:rPr>
          <w:rFonts w:hint="eastAsia"/>
        </w:rPr>
        <w:br/>
      </w:r>
      <w:r>
        <w:rPr>
          <w:rFonts w:hint="eastAsia"/>
        </w:rPr>
        <w:t>　　图表 19 拟收购油库位置图</w:t>
      </w:r>
      <w:r>
        <w:rPr>
          <w:rFonts w:hint="eastAsia"/>
        </w:rPr>
        <w:br/>
      </w:r>
      <w:r>
        <w:rPr>
          <w:rFonts w:hint="eastAsia"/>
        </w:rPr>
        <w:t>　　图表 20拟收购油库卫星地图</w:t>
      </w:r>
      <w:r>
        <w:rPr>
          <w:rFonts w:hint="eastAsia"/>
        </w:rPr>
        <w:br/>
      </w:r>
      <w:r>
        <w:rPr>
          <w:rFonts w:hint="eastAsia"/>
        </w:rPr>
        <w:t>　　表格 1 2007-2008年某物资集团各项主要经营指标情况（亿元）</w:t>
      </w:r>
      <w:r>
        <w:rPr>
          <w:rFonts w:hint="eastAsia"/>
        </w:rPr>
        <w:br/>
      </w:r>
      <w:r>
        <w:rPr>
          <w:rFonts w:hint="eastAsia"/>
        </w:rPr>
        <w:t>　　表格 2北京市各区油库数量</w:t>
      </w:r>
      <w:r>
        <w:rPr>
          <w:rFonts w:hint="eastAsia"/>
        </w:rPr>
        <w:br/>
      </w:r>
      <w:r>
        <w:rPr>
          <w:rFonts w:hint="eastAsia"/>
        </w:rPr>
        <w:t>　　表格 3 北京的石化加油站品牌数量</w:t>
      </w:r>
      <w:r>
        <w:rPr>
          <w:rFonts w:hint="eastAsia"/>
        </w:rPr>
        <w:br/>
      </w:r>
      <w:r>
        <w:rPr>
          <w:rFonts w:hint="eastAsia"/>
        </w:rPr>
        <w:t>　　表格 4 房屋建筑构成情况</w:t>
      </w:r>
      <w:r>
        <w:rPr>
          <w:rFonts w:hint="eastAsia"/>
        </w:rPr>
        <w:br/>
      </w:r>
      <w:r>
        <w:rPr>
          <w:rFonts w:hint="eastAsia"/>
        </w:rPr>
        <w:t>　　表格 5 构筑物情况</w:t>
      </w:r>
      <w:r>
        <w:rPr>
          <w:rFonts w:hint="eastAsia"/>
        </w:rPr>
        <w:br/>
      </w:r>
      <w:r>
        <w:rPr>
          <w:rFonts w:hint="eastAsia"/>
        </w:rPr>
        <w:t>　　表格 6 主要机器设备情况</w:t>
      </w:r>
      <w:r>
        <w:rPr>
          <w:rFonts w:hint="eastAsia"/>
        </w:rPr>
        <w:br/>
      </w:r>
      <w:r>
        <w:rPr>
          <w:rFonts w:hint="eastAsia"/>
        </w:rPr>
        <w:t>　　表格 7拟收购油库员工工资和福利估算表</w:t>
      </w:r>
      <w:r>
        <w:rPr>
          <w:rFonts w:hint="eastAsia"/>
        </w:rPr>
        <w:br/>
      </w:r>
      <w:r>
        <w:rPr>
          <w:rFonts w:hint="eastAsia"/>
        </w:rPr>
        <w:t>　　表格 8 成本构成表（单位：万元）</w:t>
      </w:r>
      <w:r>
        <w:rPr>
          <w:rFonts w:hint="eastAsia"/>
        </w:rPr>
        <w:br/>
      </w:r>
      <w:r>
        <w:rPr>
          <w:rFonts w:hint="eastAsia"/>
        </w:rPr>
        <w:t>　　表格 9 销售收入及税金表（单位：万元）</w:t>
      </w:r>
      <w:r>
        <w:rPr>
          <w:rFonts w:hint="eastAsia"/>
        </w:rPr>
        <w:br/>
      </w:r>
      <w:r>
        <w:rPr>
          <w:rFonts w:hint="eastAsia"/>
        </w:rPr>
        <w:t>　　表格 10 利润估算表（单位：万元）</w:t>
      </w:r>
      <w:r>
        <w:rPr>
          <w:rFonts w:hint="eastAsia"/>
        </w:rPr>
        <w:br/>
      </w:r>
      <w:r>
        <w:rPr>
          <w:rFonts w:hint="eastAsia"/>
        </w:rPr>
        <w:t>　　表格 11 现金流量表（单位：万元）</w:t>
      </w:r>
      <w:r>
        <w:rPr>
          <w:rFonts w:hint="eastAsia"/>
        </w:rPr>
        <w:br/>
      </w:r>
      <w:r>
        <w:rPr>
          <w:rFonts w:hint="eastAsia"/>
        </w:rPr>
        <w:t>　　表格 12 经营期净现金流量及贴现表（万元）</w:t>
      </w:r>
      <w:r>
        <w:rPr>
          <w:rFonts w:hint="eastAsia"/>
        </w:rPr>
        <w:br/>
      </w:r>
      <w:r>
        <w:rPr>
          <w:rFonts w:hint="eastAsia"/>
        </w:rPr>
        <w:t>　　表格 13 不同贴现率下净现值的变化（万元）</w:t>
      </w:r>
      <w:r>
        <w:rPr>
          <w:rFonts w:hint="eastAsia"/>
        </w:rPr>
        <w:br/>
      </w:r>
      <w:r>
        <w:rPr>
          <w:rFonts w:hint="eastAsia"/>
        </w:rPr>
        <w:t>　　表格 14 主要技术经济指标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0016a7c5d4093" w:history="1">
        <w:r>
          <w:rPr>
            <w:rStyle w:val="Hyperlink"/>
          </w:rPr>
          <w:t>某物资集团有限公司收购北京某成品油库项目可行性分析报告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0016a7c5d4093" w:history="1">
        <w:r>
          <w:rPr>
            <w:rStyle w:val="Hyperlink"/>
          </w:rPr>
          <w:t>https://www.20087.com/2009-11/R_mouwuzijituanyouxiangongsishougoubeiBaoGao.html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aa9ef0b94df6" w:history="1">
      <w:r>
        <w:rPr>
          <w:rStyle w:val="Hyperlink"/>
        </w:rPr>
        <w:t>某物资集团有限公司收购北京某成品油库项目可行性分析报告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mouwuzijituanyouxiangongsishougoubeiBaoGao.html" TargetMode="External" Id="R3560016a7c5d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mouwuzijituanyouxiangongsishougoubeiBaoGao.html" TargetMode="External" Id="Rf0a7aa9ef0b9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2009-11-04T00:08:00Z</dcterms:created>
  <dcterms:modified xsi:type="dcterms:W3CDTF">2009-11-04T01:08:00Z</dcterms:modified>
  <dc:subject>某物资集团有限公司收购北京某成品油库项目可行性分析报告</dc:subject>
  <dc:title>某物资集团有限公司收购北京某成品油库项目可行性分析报告</dc:title>
  <cp:keywords>某物资集团有限公司收购北京某成品油库项目可行性分析报告</cp:keywords>
  <dc:description>某物资集团有限公司收购北京某成品油库项目可行性分析报告</dc:description>
</cp:coreProperties>
</file>