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3b8d22c124540" w:history="1">
              <w:r>
                <w:rPr>
                  <w:rStyle w:val="Hyperlink"/>
                </w:rPr>
                <w:t>2008-2009年中国全自动洗衣机市场十大品牌竞争力分析及竞争趋势研究报告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3b8d22c124540" w:history="1">
              <w:r>
                <w:rPr>
                  <w:rStyle w:val="Hyperlink"/>
                </w:rPr>
                <w:t>2008-2009年中国全自动洗衣机市场十大品牌竞争力分析及竞争趋势研究报告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c3b8d22c124540" w:history="1">
                <w:r>
                  <w:rPr>
                    <w:rStyle w:val="Hyperlink"/>
                  </w:rPr>
                  <w:t>https://www.20087.com/2009-11/R_2008_2009quanzidongxiyijishichangshiBaoGao.html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全自动洗衣机市场竞争背景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六、政策变更对全自动洗衣机行业影响分析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六、金融危机对全自动洗衣机行业影响分析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六、社会背景对全自动洗衣机行业影响分析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四、技术创新对全自动洗衣机行业影响分析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二、全自动洗衣机行业产业链地位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五、产业价值链对全自动洗衣机行业影响分析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2009年中国全自动洗衣机市场规模现状及趋势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2009年全自动洗衣机市场发展现状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中国全自动洗衣机市场供需规模现状及趋势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一、2005-2010年全自动洗衣机市场供给规模及预测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二、2005-2010年全自动洗衣机市场需求规模及预测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三、2005-2010年全自动洗衣机市场进出口规模及预测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四、2005-2010年全自动洗衣机市场价格走势现状及预测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中国全自动洗衣机市场区域市场结构现状及趋势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中国全自动洗衣机市场细分市场结构现状及趋势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2009年中国全自动洗衣机市场竞争现状及趋势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中国全自动洗衣机行业竞争核心要素调研分析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中国全自动洗衣机行业竞争现状及特性分析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中国全自动洗衣机市场品牌竞争核心要素调研分析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中国全自动洗衣机市场主要品牌内涵建设现状及趋势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中国全自动洗衣机市场主要品牌外延建设现状及趋势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中国全自动洗衣机市场主要品牌竞争格局现状及趋势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2009年中国全自动洗衣机品牌消费群体及满意度分析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品牌消费对全自动洗衣机产品的建议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十大全自动洗衣机品牌竞争力及趋势分析</w:t>
      </w:r>
      <w:r>
        <w:rPr>
          <w:rFonts w:hint="eastAsia"/>
        </w:rPr>
        <w:br/>
      </w:r>
      <w:r>
        <w:rPr>
          <w:rFonts w:hint="eastAsia"/>
        </w:rPr>
        <w:t>　　第一节 海尔Haier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小天鹅</w:t>
      </w:r>
      <w:r>
        <w:rPr>
          <w:rFonts w:hint="eastAsia"/>
        </w:rPr>
        <w:br/>
      </w:r>
      <w:r>
        <w:rPr>
          <w:rFonts w:hint="eastAsia"/>
        </w:rPr>
        <w:t>　　第三节 松下</w:t>
      </w:r>
      <w:r>
        <w:rPr>
          <w:rFonts w:hint="eastAsia"/>
        </w:rPr>
        <w:br/>
      </w:r>
      <w:r>
        <w:rPr>
          <w:rFonts w:hint="eastAsia"/>
        </w:rPr>
        <w:t>　　第四节 西门子</w:t>
      </w:r>
      <w:r>
        <w:rPr>
          <w:rFonts w:hint="eastAsia"/>
        </w:rPr>
        <w:br/>
      </w:r>
      <w:r>
        <w:rPr>
          <w:rFonts w:hint="eastAsia"/>
        </w:rPr>
        <w:t>　　第五节 三洋SANYO</w:t>
      </w:r>
      <w:r>
        <w:rPr>
          <w:rFonts w:hint="eastAsia"/>
        </w:rPr>
        <w:br/>
      </w:r>
      <w:r>
        <w:rPr>
          <w:rFonts w:hint="eastAsia"/>
        </w:rPr>
        <w:t>　　第六节 荣事达</w:t>
      </w:r>
      <w:r>
        <w:rPr>
          <w:rFonts w:hint="eastAsia"/>
        </w:rPr>
        <w:br/>
      </w:r>
      <w:r>
        <w:rPr>
          <w:rFonts w:hint="eastAsia"/>
        </w:rPr>
        <w:t>　　第七节 LG</w:t>
      </w:r>
      <w:r>
        <w:rPr>
          <w:rFonts w:hint="eastAsia"/>
        </w:rPr>
        <w:br/>
      </w:r>
      <w:r>
        <w:rPr>
          <w:rFonts w:hint="eastAsia"/>
        </w:rPr>
        <w:t>　　第八节 三星Samsung</w:t>
      </w:r>
      <w:r>
        <w:rPr>
          <w:rFonts w:hint="eastAsia"/>
        </w:rPr>
        <w:br/>
      </w:r>
      <w:r>
        <w:rPr>
          <w:rFonts w:hint="eastAsia"/>
        </w:rPr>
        <w:t>　　第九节 小鸭</w:t>
      </w:r>
      <w:r>
        <w:rPr>
          <w:rFonts w:hint="eastAsia"/>
        </w:rPr>
        <w:br/>
      </w:r>
      <w:r>
        <w:rPr>
          <w:rFonts w:hint="eastAsia"/>
        </w:rPr>
        <w:t>　　第十节 TCL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全自动洗衣机市场品牌SWOT分析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全自动洗衣机市场品牌建设及策略建议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(中.智.林)品牌风险规避建议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3b8d22c124540" w:history="1">
        <w:r>
          <w:rPr>
            <w:rStyle w:val="Hyperlink"/>
          </w:rPr>
          <w:t>2008-2009年中国全自动洗衣机市场十大品牌竞争力分析及竞争趋势研究报告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c3b8d22c124540" w:history="1">
        <w:r>
          <w:rPr>
            <w:rStyle w:val="Hyperlink"/>
          </w:rPr>
          <w:t>https://www.20087.com/2009-11/R_2008_2009quanzidongxiyijishichangshiBaoGao.html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f1e136cd84c4a" w:history="1">
      <w:r>
        <w:rPr>
          <w:rStyle w:val="Hyperlink"/>
        </w:rPr>
        <w:t>2008-2009年中国全自动洗衣机市场十大品牌竞争力分析及竞争趋势研究报告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09quanzidongxiyijishichangshiBaoGao.html" TargetMode="External" Id="R92c3b8d22c12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09quanzidongxiyijishichangshiBaoGao.html" TargetMode="External" Id="Rbeef1e136cd8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2009-11-10T05:03:00Z</dcterms:created>
  <dcterms:modified xsi:type="dcterms:W3CDTF">2009-11-10T06:03:00Z</dcterms:modified>
  <dc:subject>2008-2009年中国全自动洗衣机市场十大品牌竞争力分析及竞争趋势研究报告</dc:subject>
  <dc:title>2008-2009年中国全自动洗衣机市场十大品牌竞争力分析及竞争趋势研究报告</dc:title>
  <cp:keywords>2008-2009年中国全自动洗衣机市场十大品牌竞争力分析及竞争趋势研究报告</cp:keywords>
  <dc:description>2008-2009年中国全自动洗衣机市场十大品牌竞争力分析及竞争趋势研究报告</dc:description>
</cp:coreProperties>
</file>