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f3bc6d2934cad" w:history="1">
              <w:r>
                <w:rPr>
                  <w:rStyle w:val="Hyperlink"/>
                </w:rPr>
                <w:t>2008-2009年中国天然气汽车市场监测与发展分析报告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f3bc6d2934cad" w:history="1">
              <w:r>
                <w:rPr>
                  <w:rStyle w:val="Hyperlink"/>
                </w:rPr>
                <w:t>2008-2009年中国天然气汽车市场监测与发展分析报告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f3bc6d2934cad" w:history="1">
                <w:r>
                  <w:rPr>
                    <w:rStyle w:val="Hyperlink"/>
                  </w:rPr>
                  <w:t>https://www.20087.com/2009-11/R_2008_2009tianranqiqicheshichangjiancBaoGao.html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日本为源头，全世界的汽油发动机都向着混合动力方向发展。混合动力汽车预计到**年将占美国市场份额的***%。对于柴油发动机的混合动力趋势，我们也抱有同样的信心。尤其是对于较大型的车辆，例如皮卡和SUV。</w:t>
      </w:r>
      <w:r>
        <w:rPr>
          <w:rFonts w:hint="eastAsia"/>
        </w:rPr>
        <w:br/>
      </w:r>
      <w:r>
        <w:rPr>
          <w:rFonts w:hint="eastAsia"/>
        </w:rPr>
        <w:t>　　混合动力技术和柴油技术在车辆上的应用格外受到推崇，因为这两项技术的特点都是降低燃油消耗。随着汽车行业对于CO2排放限值要求的不断严格，将柴油技术和混合动力技术结合起来的信念也变得越来越强，但前提是需要满足成本要求。</w:t>
      </w:r>
      <w:r>
        <w:rPr>
          <w:rFonts w:hint="eastAsia"/>
        </w:rPr>
        <w:br/>
      </w:r>
      <w:r>
        <w:rPr>
          <w:rFonts w:hint="eastAsia"/>
        </w:rPr>
        <w:t>　　混合动力技术能为汽油机车辆降低CO2排放，其排放值可降低***%~***%。如果考虑经济效益和混合动力水平，现预计柴油技术与混合动力技术的结合可将CO2排放值降低***%~***%。对于较大型车辆，例如皮卡和SUV，这种结合技术可以在不影响车辆任何性能的前提下展现降低车辆排放的巨大潜力。</w:t>
      </w:r>
      <w:r>
        <w:rPr>
          <w:rFonts w:hint="eastAsia"/>
        </w:rPr>
        <w:br/>
      </w:r>
      <w:r>
        <w:rPr>
          <w:rFonts w:hint="eastAsia"/>
        </w:rPr>
        <w:t>　　将混合动力技术和柴油技术结合起来的另一原因是，它能提供强劲的动力性，并且清洁。通过优化系统部件，柴油混合动力发动机的成本也会被降低。同时柴油混合动力发动机的燃油消耗也会因为系统能量管理功能的引进而大大减少，这一点主要是通过减少制动能量损失、排气能量损失和冷却能量损失而实现。改进的发动机控制算法能够在转换操作模式时降低发动机的动力性。系统性的转换操作模式能够降低发动机的燃油消耗和尾气排放。未来，通过部分均化改善燃烧过程将是进一步降低排放的有力措施。下一步的目标就是满足欧V和欧Ⅵ对于排放限值的要求。</w:t>
      </w:r>
      <w:r>
        <w:rPr>
          <w:rFonts w:hint="eastAsia"/>
        </w:rPr>
        <w:br/>
      </w:r>
      <w:r>
        <w:rPr>
          <w:rFonts w:hint="eastAsia"/>
        </w:rPr>
        <w:t>　　尽管在大批量生产方面，柴油混合动力发动机还面临着重重障碍，但是现在通过IAV汽车工程集团，此款发动机能够带来很大收益，且具有成本效力。IAV将会聚焦柴油技术和混合动力技术，寻求具体的解决措施。</w:t>
      </w:r>
      <w:r>
        <w:rPr>
          <w:rFonts w:hint="eastAsia"/>
        </w:rPr>
        <w:br/>
      </w:r>
      <w:r>
        <w:rPr>
          <w:rFonts w:hint="eastAsia"/>
        </w:rPr>
        <w:br/>
      </w:r>
      <w:r>
        <w:rPr>
          <w:rFonts w:hint="eastAsia"/>
        </w:rPr>
        <w:t>第一章 天然气汽车发展技术发展状况</w:t>
      </w:r>
      <w:r>
        <w:rPr>
          <w:rFonts w:hint="eastAsia"/>
        </w:rPr>
        <w:br/>
      </w:r>
      <w:r>
        <w:rPr>
          <w:rFonts w:hint="eastAsia"/>
        </w:rPr>
        <w:t>　　第一节 天然气混合动力汽车发动机发展情况</w:t>
      </w:r>
      <w:r>
        <w:rPr>
          <w:rFonts w:hint="eastAsia"/>
        </w:rPr>
        <w:br/>
      </w:r>
      <w:r>
        <w:rPr>
          <w:rFonts w:hint="eastAsia"/>
        </w:rPr>
        <w:t>　　　　一、柴油混合动力发动机市场规模</w:t>
      </w:r>
      <w:r>
        <w:rPr>
          <w:rFonts w:hint="eastAsia"/>
        </w:rPr>
        <w:br/>
      </w:r>
      <w:r>
        <w:rPr>
          <w:rFonts w:hint="eastAsia"/>
        </w:rPr>
        <w:t>　　　　二、汽油混合动力发动机市场规模</w:t>
      </w:r>
      <w:r>
        <w:rPr>
          <w:rFonts w:hint="eastAsia"/>
        </w:rPr>
        <w:br/>
      </w:r>
      <w:r>
        <w:rPr>
          <w:rFonts w:hint="eastAsia"/>
        </w:rPr>
        <w:t>　　第二节 天然气汽车国内技术水平发展分析</w:t>
      </w:r>
      <w:r>
        <w:rPr>
          <w:rFonts w:hint="eastAsia"/>
        </w:rPr>
        <w:br/>
      </w:r>
      <w:r>
        <w:rPr>
          <w:rFonts w:hint="eastAsia"/>
        </w:rPr>
        <w:t>　　　　一、国内技术发展程度</w:t>
      </w:r>
      <w:r>
        <w:rPr>
          <w:rFonts w:hint="eastAsia"/>
        </w:rPr>
        <w:br/>
      </w:r>
      <w:r>
        <w:rPr>
          <w:rFonts w:hint="eastAsia"/>
        </w:rPr>
        <w:t>　　　　二、与国外的差距</w:t>
      </w:r>
      <w:r>
        <w:rPr>
          <w:rFonts w:hint="eastAsia"/>
        </w:rPr>
        <w:br/>
      </w:r>
      <w:r>
        <w:rPr>
          <w:rFonts w:hint="eastAsia"/>
        </w:rPr>
        <w:br/>
      </w:r>
      <w:r>
        <w:rPr>
          <w:rFonts w:hint="eastAsia"/>
        </w:rPr>
        <w:t>第二章 天然气汽车行业发展情况分析</w:t>
      </w:r>
      <w:r>
        <w:rPr>
          <w:rFonts w:hint="eastAsia"/>
        </w:rPr>
        <w:br/>
      </w:r>
      <w:r>
        <w:rPr>
          <w:rFonts w:hint="eastAsia"/>
        </w:rPr>
        <w:t>　　第一节 国内天然气汽车的应用分析</w:t>
      </w:r>
      <w:r>
        <w:rPr>
          <w:rFonts w:hint="eastAsia"/>
        </w:rPr>
        <w:br/>
      </w:r>
      <w:r>
        <w:rPr>
          <w:rFonts w:hint="eastAsia"/>
        </w:rPr>
        <w:t>　　第二节 改造天然气汽车的方案分析</w:t>
      </w:r>
      <w:r>
        <w:rPr>
          <w:rFonts w:hint="eastAsia"/>
        </w:rPr>
        <w:br/>
      </w:r>
      <w:r>
        <w:rPr>
          <w:rFonts w:hint="eastAsia"/>
        </w:rPr>
        <w:t>　　　　一、改造费用</w:t>
      </w:r>
      <w:r>
        <w:rPr>
          <w:rFonts w:hint="eastAsia"/>
        </w:rPr>
        <w:br/>
      </w:r>
      <w:r>
        <w:rPr>
          <w:rFonts w:hint="eastAsia"/>
        </w:rPr>
        <w:t>　　　　二、改造可行性</w:t>
      </w:r>
      <w:r>
        <w:rPr>
          <w:rFonts w:hint="eastAsia"/>
        </w:rPr>
        <w:br/>
      </w:r>
      <w:r>
        <w:rPr>
          <w:rFonts w:hint="eastAsia"/>
        </w:rPr>
        <w:t>　　第三节 天然气汽车加气站分析</w:t>
      </w:r>
      <w:r>
        <w:rPr>
          <w:rFonts w:hint="eastAsia"/>
        </w:rPr>
        <w:br/>
      </w:r>
      <w:r>
        <w:rPr>
          <w:rFonts w:hint="eastAsia"/>
        </w:rPr>
        <w:t>　　　　一、加气站建设现状</w:t>
      </w:r>
      <w:r>
        <w:rPr>
          <w:rFonts w:hint="eastAsia"/>
        </w:rPr>
        <w:br/>
      </w:r>
      <w:r>
        <w:rPr>
          <w:rFonts w:hint="eastAsia"/>
        </w:rPr>
        <w:t>　　　　二、加气站建设费用</w:t>
      </w:r>
      <w:r>
        <w:rPr>
          <w:rFonts w:hint="eastAsia"/>
        </w:rPr>
        <w:br/>
      </w:r>
      <w:r>
        <w:rPr>
          <w:rFonts w:hint="eastAsia"/>
        </w:rPr>
        <w:t>　　　　三、加气站建设效率</w:t>
      </w:r>
      <w:r>
        <w:rPr>
          <w:rFonts w:hint="eastAsia"/>
        </w:rPr>
        <w:br/>
      </w:r>
      <w:r>
        <w:rPr>
          <w:rFonts w:hint="eastAsia"/>
        </w:rPr>
        <w:t>　　　　四、加气站建设与天然气汽车的发展关系</w:t>
      </w:r>
      <w:r>
        <w:rPr>
          <w:rFonts w:hint="eastAsia"/>
        </w:rPr>
        <w:br/>
      </w:r>
      <w:r>
        <w:rPr>
          <w:rFonts w:hint="eastAsia"/>
        </w:rPr>
        <w:br/>
      </w:r>
      <w:r>
        <w:rPr>
          <w:rFonts w:hint="eastAsia"/>
        </w:rPr>
        <w:t>第三章 东北地区天然气汽车行业分析</w:t>
      </w:r>
      <w:r>
        <w:rPr>
          <w:rFonts w:hint="eastAsia"/>
        </w:rPr>
        <w:br/>
      </w:r>
      <w:r>
        <w:rPr>
          <w:rFonts w:hint="eastAsia"/>
        </w:rPr>
        <w:t>第四章 天然气汽车行业运行情况</w:t>
      </w:r>
      <w:r>
        <w:rPr>
          <w:rFonts w:hint="eastAsia"/>
        </w:rPr>
        <w:br/>
      </w:r>
      <w:r>
        <w:rPr>
          <w:rFonts w:hint="eastAsia"/>
        </w:rPr>
        <w:t>　　第一节 天然气汽车行业运行情况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三、分布情况</w:t>
      </w:r>
      <w:r>
        <w:rPr>
          <w:rFonts w:hint="eastAsia"/>
        </w:rPr>
        <w:br/>
      </w:r>
      <w:r>
        <w:rPr>
          <w:rFonts w:hint="eastAsia"/>
        </w:rPr>
        <w:t>　　第二节 天然气汽车行业供给分析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天然气汽车行业需求分析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第五章 天然气汽车行业运行环境分析</w:t>
      </w:r>
      <w:r>
        <w:rPr>
          <w:rFonts w:hint="eastAsia"/>
        </w:rPr>
        <w:br/>
      </w:r>
      <w:r>
        <w:rPr>
          <w:rFonts w:hint="eastAsia"/>
        </w:rPr>
        <w:t>　　第一节 国内宏观经济形势分析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四、对外贸易与利用外资</w:t>
      </w:r>
      <w:r>
        <w:rPr>
          <w:rFonts w:hint="eastAsia"/>
        </w:rPr>
        <w:br/>
      </w:r>
      <w:r>
        <w:rPr>
          <w:rFonts w:hint="eastAsia"/>
        </w:rPr>
        <w:t>　　　　五、消费与物价</w:t>
      </w:r>
      <w:r>
        <w:rPr>
          <w:rFonts w:hint="eastAsia"/>
        </w:rPr>
        <w:br/>
      </w:r>
      <w:r>
        <w:rPr>
          <w:rFonts w:hint="eastAsia"/>
        </w:rPr>
        <w:t>　　第二节 国内宏观调控政策分析</w:t>
      </w:r>
      <w:r>
        <w:rPr>
          <w:rFonts w:hint="eastAsia"/>
        </w:rPr>
        <w:br/>
      </w:r>
      <w:r>
        <w:rPr>
          <w:rFonts w:hint="eastAsia"/>
        </w:rPr>
        <w:t>　　第三节 国内天然气汽车行业政策分析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第六章 天然气汽车行业上游分析</w:t>
      </w:r>
      <w:r>
        <w:rPr>
          <w:rFonts w:hint="eastAsia"/>
        </w:rPr>
        <w:br/>
      </w:r>
      <w:r>
        <w:rPr>
          <w:rFonts w:hint="eastAsia"/>
        </w:rPr>
        <w:t>　　第一节 天然气行业</w:t>
      </w:r>
      <w:r>
        <w:rPr>
          <w:rFonts w:hint="eastAsia"/>
        </w:rPr>
        <w:br/>
      </w:r>
      <w:r>
        <w:rPr>
          <w:rFonts w:hint="eastAsia"/>
        </w:rPr>
        <w:t>　　　　一、市场需求规模</w:t>
      </w:r>
      <w:r>
        <w:rPr>
          <w:rFonts w:hint="eastAsia"/>
        </w:rPr>
        <w:br/>
      </w:r>
      <w:r>
        <w:rPr>
          <w:rFonts w:hint="eastAsia"/>
        </w:rPr>
        <w:t>　　　　二、中国石油天然气集团公司</w:t>
      </w:r>
      <w:r>
        <w:rPr>
          <w:rFonts w:hint="eastAsia"/>
        </w:rPr>
        <w:br/>
      </w:r>
      <w:r>
        <w:rPr>
          <w:rFonts w:hint="eastAsia"/>
        </w:rPr>
        <w:t>　　第二节 钢铁行业</w:t>
      </w:r>
      <w:r>
        <w:rPr>
          <w:rFonts w:hint="eastAsia"/>
        </w:rPr>
        <w:br/>
      </w:r>
      <w:r>
        <w:rPr>
          <w:rFonts w:hint="eastAsia"/>
        </w:rPr>
        <w:t>　　　　一、市场需求规模</w:t>
      </w:r>
      <w:r>
        <w:rPr>
          <w:rFonts w:hint="eastAsia"/>
        </w:rPr>
        <w:br/>
      </w:r>
      <w:r>
        <w:rPr>
          <w:rFonts w:hint="eastAsia"/>
        </w:rPr>
        <w:t>　　　　二、莱钢集团</w:t>
      </w:r>
      <w:r>
        <w:rPr>
          <w:rFonts w:hint="eastAsia"/>
        </w:rPr>
        <w:br/>
      </w:r>
      <w:r>
        <w:rPr>
          <w:rFonts w:hint="eastAsia"/>
        </w:rPr>
        <w:t>　　第三节 加气站成套设备</w:t>
      </w:r>
      <w:r>
        <w:rPr>
          <w:rFonts w:hint="eastAsia"/>
        </w:rPr>
        <w:br/>
      </w:r>
      <w:r>
        <w:rPr>
          <w:rFonts w:hint="eastAsia"/>
        </w:rPr>
        <w:t>　　　　一、市场需求规模</w:t>
      </w:r>
      <w:r>
        <w:rPr>
          <w:rFonts w:hint="eastAsia"/>
        </w:rPr>
        <w:br/>
      </w:r>
      <w:r>
        <w:rPr>
          <w:rFonts w:hint="eastAsia"/>
        </w:rPr>
        <w:t>　　　　二、四川金科环保科技有限公司</w:t>
      </w:r>
      <w:r>
        <w:rPr>
          <w:rFonts w:hint="eastAsia"/>
        </w:rPr>
        <w:br/>
      </w:r>
      <w:r>
        <w:rPr>
          <w:rFonts w:hint="eastAsia"/>
        </w:rPr>
        <w:br/>
      </w:r>
      <w:r>
        <w:rPr>
          <w:rFonts w:hint="eastAsia"/>
        </w:rPr>
        <w:t>第七章 天然气汽车行业下游分析</w:t>
      </w:r>
      <w:r>
        <w:rPr>
          <w:rFonts w:hint="eastAsia"/>
        </w:rPr>
        <w:br/>
      </w:r>
      <w:r>
        <w:rPr>
          <w:rFonts w:hint="eastAsia"/>
        </w:rPr>
        <w:t>　　第一节 汽车行业</w:t>
      </w:r>
      <w:r>
        <w:rPr>
          <w:rFonts w:hint="eastAsia"/>
        </w:rPr>
        <w:br/>
      </w:r>
      <w:r>
        <w:rPr>
          <w:rFonts w:hint="eastAsia"/>
        </w:rPr>
        <w:t>　　　　一、市场需求规模</w:t>
      </w:r>
      <w:r>
        <w:rPr>
          <w:rFonts w:hint="eastAsia"/>
        </w:rPr>
        <w:br/>
      </w:r>
      <w:r>
        <w:rPr>
          <w:rFonts w:hint="eastAsia"/>
        </w:rPr>
        <w:t>　　　　二、北京现代</w:t>
      </w:r>
      <w:r>
        <w:rPr>
          <w:rFonts w:hint="eastAsia"/>
        </w:rPr>
        <w:br/>
      </w:r>
      <w:r>
        <w:rPr>
          <w:rFonts w:hint="eastAsia"/>
        </w:rPr>
        <w:t>　　第二节 天然气公交车</w:t>
      </w:r>
      <w:r>
        <w:rPr>
          <w:rFonts w:hint="eastAsia"/>
        </w:rPr>
        <w:br/>
      </w:r>
      <w:r>
        <w:rPr>
          <w:rFonts w:hint="eastAsia"/>
        </w:rPr>
        <w:t>　　　　一、市场需求规模</w:t>
      </w:r>
      <w:r>
        <w:rPr>
          <w:rFonts w:hint="eastAsia"/>
        </w:rPr>
        <w:br/>
      </w:r>
      <w:r>
        <w:rPr>
          <w:rFonts w:hint="eastAsia"/>
        </w:rPr>
        <w:t>　　　　二、东风公司</w:t>
      </w:r>
      <w:r>
        <w:rPr>
          <w:rFonts w:hint="eastAsia"/>
        </w:rPr>
        <w:br/>
      </w:r>
      <w:r>
        <w:rPr>
          <w:rFonts w:hint="eastAsia"/>
        </w:rPr>
        <w:br/>
      </w:r>
      <w:r>
        <w:rPr>
          <w:rFonts w:hint="eastAsia"/>
        </w:rPr>
        <w:t>第八章 2008年国内天然气汽车行业整体运行状况</w:t>
      </w:r>
      <w:r>
        <w:rPr>
          <w:rFonts w:hint="eastAsia"/>
        </w:rPr>
        <w:br/>
      </w:r>
      <w:r>
        <w:rPr>
          <w:rFonts w:hint="eastAsia"/>
        </w:rPr>
        <w:t>　　第一节 天然气汽车行业产销分析</w:t>
      </w:r>
      <w:r>
        <w:rPr>
          <w:rFonts w:hint="eastAsia"/>
        </w:rPr>
        <w:br/>
      </w:r>
      <w:r>
        <w:rPr>
          <w:rFonts w:hint="eastAsia"/>
        </w:rPr>
        <w:t>　　第二节 天然气汽车行业盈利能力分析</w:t>
      </w:r>
      <w:r>
        <w:rPr>
          <w:rFonts w:hint="eastAsia"/>
        </w:rPr>
        <w:br/>
      </w:r>
      <w:r>
        <w:rPr>
          <w:rFonts w:hint="eastAsia"/>
        </w:rPr>
        <w:t>　　第三节 天然气汽车行业偿债能力分析</w:t>
      </w:r>
      <w:r>
        <w:rPr>
          <w:rFonts w:hint="eastAsia"/>
        </w:rPr>
        <w:br/>
      </w:r>
      <w:r>
        <w:rPr>
          <w:rFonts w:hint="eastAsia"/>
        </w:rPr>
        <w:t>　　第四节 天然气汽车行业营运能力分析</w:t>
      </w:r>
      <w:r>
        <w:rPr>
          <w:rFonts w:hint="eastAsia"/>
        </w:rPr>
        <w:br/>
      </w:r>
      <w:r>
        <w:rPr>
          <w:rFonts w:hint="eastAsia"/>
        </w:rPr>
        <w:br/>
      </w:r>
      <w:r>
        <w:rPr>
          <w:rFonts w:hint="eastAsia"/>
        </w:rPr>
        <w:t>第九章 天然气汽车行业价格分析</w:t>
      </w:r>
      <w:r>
        <w:rPr>
          <w:rFonts w:hint="eastAsia"/>
        </w:rPr>
        <w:br/>
      </w:r>
      <w:r>
        <w:rPr>
          <w:rFonts w:hint="eastAsia"/>
        </w:rPr>
        <w:t>第十章 天然气汽车市场环境分析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第十一章 天然气汽车市场营销策略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第十二章 天然气汽车行业国际市场运行分析</w:t>
      </w:r>
      <w:r>
        <w:rPr>
          <w:rFonts w:hint="eastAsia"/>
        </w:rPr>
        <w:br/>
      </w:r>
      <w:r>
        <w:rPr>
          <w:rFonts w:hint="eastAsia"/>
        </w:rPr>
        <w:t>　　第一节 国际市场概述</w:t>
      </w:r>
      <w:r>
        <w:rPr>
          <w:rFonts w:hint="eastAsia"/>
        </w:rPr>
        <w:br/>
      </w:r>
      <w:r>
        <w:rPr>
          <w:rFonts w:hint="eastAsia"/>
        </w:rPr>
        <w:t>　　第二节 天然气汽车行业主要国家分析</w:t>
      </w:r>
      <w:r>
        <w:rPr>
          <w:rFonts w:hint="eastAsia"/>
        </w:rPr>
        <w:br/>
      </w:r>
      <w:r>
        <w:rPr>
          <w:rFonts w:hint="eastAsia"/>
        </w:rPr>
        <w:br/>
      </w:r>
      <w:r>
        <w:rPr>
          <w:rFonts w:hint="eastAsia"/>
        </w:rPr>
        <w:t>第十三章 天然气汽车行业重点企业分析</w:t>
      </w:r>
      <w:r>
        <w:rPr>
          <w:rFonts w:hint="eastAsia"/>
        </w:rPr>
        <w:br/>
      </w:r>
      <w:r>
        <w:rPr>
          <w:rFonts w:hint="eastAsia"/>
        </w:rPr>
        <w:t>　　第一节 上海柴油机股份有限公司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第二节 上汽依维柯红岩商用车有限公司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第三节 东风汽车集团股份有限公司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第四节 上海大众汽车有限公司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第五节 奇瑞汽车股份有限公司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第六节 中国第一汽车集团公司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第七节 长安汽车</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第八节 江铃汽车股份有限公司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br/>
      </w:r>
      <w:r>
        <w:rPr>
          <w:rFonts w:hint="eastAsia"/>
        </w:rPr>
        <w:t>第十四章 天然气汽车行业内部风险分析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第十五章 天然气汽车行业外部风险分析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第十六章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第十七章 行业发展趋势预测</w:t>
      </w:r>
      <w:r>
        <w:rPr>
          <w:rFonts w:hint="eastAsia"/>
        </w:rPr>
        <w:br/>
      </w:r>
      <w:r>
        <w:rPr>
          <w:rFonts w:hint="eastAsia"/>
        </w:rPr>
        <w:t>　　第一节 国内市场预测</w:t>
      </w:r>
      <w:r>
        <w:rPr>
          <w:rFonts w:hint="eastAsia"/>
        </w:rPr>
        <w:br/>
      </w:r>
      <w:r>
        <w:rPr>
          <w:rFonts w:hint="eastAsia"/>
        </w:rPr>
        <w:t>　　　　一、供给量预测</w:t>
      </w:r>
      <w:r>
        <w:rPr>
          <w:rFonts w:hint="eastAsia"/>
        </w:rPr>
        <w:br/>
      </w:r>
      <w:r>
        <w:rPr>
          <w:rFonts w:hint="eastAsia"/>
        </w:rPr>
        <w:t>　　　　二、企业数量预测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第二节 中-智-林　需求市场预测</w:t>
      </w:r>
      <w:r>
        <w:rPr>
          <w:rFonts w:hint="eastAsia"/>
        </w:rPr>
        <w:br/>
      </w:r>
      <w:r>
        <w:rPr>
          <w:rFonts w:hint="eastAsia"/>
        </w:rPr>
        <w:br/>
      </w:r>
      <w:r>
        <w:rPr>
          <w:rFonts w:hint="eastAsia"/>
        </w:rPr>
        <w:t>图表目录</w:t>
      </w:r>
      <w:r>
        <w:rPr>
          <w:rFonts w:hint="eastAsia"/>
        </w:rPr>
        <w:br/>
      </w:r>
      <w:r>
        <w:rPr>
          <w:rFonts w:hint="eastAsia"/>
        </w:rPr>
        <w:t>　　图表 1 部分国家天然气汽车及加气站统计数据</w:t>
      </w:r>
      <w:r>
        <w:rPr>
          <w:rFonts w:hint="eastAsia"/>
        </w:rPr>
        <w:br/>
      </w:r>
      <w:r>
        <w:rPr>
          <w:rFonts w:hint="eastAsia"/>
        </w:rPr>
        <w:t>　　图表 2 国内加气站设备情况</w:t>
      </w:r>
      <w:r>
        <w:rPr>
          <w:rFonts w:hint="eastAsia"/>
        </w:rPr>
        <w:br/>
      </w:r>
      <w:r>
        <w:rPr>
          <w:rFonts w:hint="eastAsia"/>
        </w:rPr>
        <w:t>　　图表 3 在收益10%情况下CNG站进出价差测算结果</w:t>
      </w:r>
      <w:r>
        <w:rPr>
          <w:rFonts w:hint="eastAsia"/>
        </w:rPr>
        <w:br/>
      </w:r>
      <w:r>
        <w:rPr>
          <w:rFonts w:hint="eastAsia"/>
        </w:rPr>
        <w:t>　　图表 4 国内部分城市CNG汽车和加气站统计</w:t>
      </w:r>
      <w:r>
        <w:rPr>
          <w:rFonts w:hint="eastAsia"/>
        </w:rPr>
        <w:br/>
      </w:r>
      <w:r>
        <w:rPr>
          <w:rFonts w:hint="eastAsia"/>
        </w:rPr>
        <w:t>　　图表 5 1998年I季度—2009年I季度国内生产总值季度累计同比增长率（%）</w:t>
      </w:r>
      <w:r>
        <w:rPr>
          <w:rFonts w:hint="eastAsia"/>
        </w:rPr>
        <w:br/>
      </w:r>
      <w:r>
        <w:rPr>
          <w:rFonts w:hint="eastAsia"/>
        </w:rPr>
        <w:t>　　图表 6 1999年8月—2009年3月工业增加值月度同比增长率（%）</w:t>
      </w:r>
      <w:r>
        <w:rPr>
          <w:rFonts w:hint="eastAsia"/>
        </w:rPr>
        <w:br/>
      </w:r>
      <w:r>
        <w:rPr>
          <w:rFonts w:hint="eastAsia"/>
        </w:rPr>
        <w:t>　　图表 7 1999年1-8月—2009年1-3月固定资产投资完成额月度累计同比增长率（%）</w:t>
      </w:r>
      <w:r>
        <w:rPr>
          <w:rFonts w:hint="eastAsia"/>
        </w:rPr>
        <w:br/>
      </w:r>
      <w:r>
        <w:rPr>
          <w:rFonts w:hint="eastAsia"/>
        </w:rPr>
        <w:t>　　图表 8 1999年8月—2009年3月出口总额月度同比增长率与进口总额月度同比增长率（%）</w:t>
      </w:r>
      <w:r>
        <w:rPr>
          <w:rFonts w:hint="eastAsia"/>
        </w:rPr>
        <w:br/>
      </w:r>
      <w:r>
        <w:rPr>
          <w:rFonts w:hint="eastAsia"/>
        </w:rPr>
        <w:t>　　图表 9 1999年8月—2009年3月社会消费品零售总额月度同比增长率（%）</w:t>
      </w:r>
      <w:r>
        <w:rPr>
          <w:rFonts w:hint="eastAsia"/>
        </w:rPr>
        <w:br/>
      </w:r>
      <w:r>
        <w:rPr>
          <w:rFonts w:hint="eastAsia"/>
        </w:rPr>
        <w:t>　　图表 10 2006-2008年月度汽车销售同比增长情况</w:t>
      </w:r>
      <w:r>
        <w:rPr>
          <w:rFonts w:hint="eastAsia"/>
        </w:rPr>
        <w:br/>
      </w:r>
      <w:r>
        <w:rPr>
          <w:rFonts w:hint="eastAsia"/>
        </w:rPr>
        <w:t>　　图表 11 2008年汽车产销增长率变动趋势</w:t>
      </w:r>
      <w:r>
        <w:rPr>
          <w:rFonts w:hint="eastAsia"/>
        </w:rPr>
        <w:br/>
      </w:r>
      <w:r>
        <w:rPr>
          <w:rFonts w:hint="eastAsia"/>
        </w:rPr>
        <w:t>　　图表 12 2007-2009年中国天然气汽车行业盈利能力对比图</w:t>
      </w:r>
      <w:r>
        <w:rPr>
          <w:rFonts w:hint="eastAsia"/>
        </w:rPr>
        <w:br/>
      </w:r>
      <w:r>
        <w:rPr>
          <w:rFonts w:hint="eastAsia"/>
        </w:rPr>
        <w:t>　　图表 16 近3年上海柴油机股份有限公司资产负债率变化情况</w:t>
      </w:r>
      <w:r>
        <w:rPr>
          <w:rFonts w:hint="eastAsia"/>
        </w:rPr>
        <w:br/>
      </w:r>
      <w:r>
        <w:rPr>
          <w:rFonts w:hint="eastAsia"/>
        </w:rPr>
        <w:t>　　图表 17 近3年上海柴油机股份有限公司产权比率变化情况</w:t>
      </w:r>
      <w:r>
        <w:rPr>
          <w:rFonts w:hint="eastAsia"/>
        </w:rPr>
        <w:br/>
      </w:r>
      <w:r>
        <w:rPr>
          <w:rFonts w:hint="eastAsia"/>
        </w:rPr>
        <w:t>　　图表 18 近3年上海柴油机股份有限公司已获利息倍数变化情况</w:t>
      </w:r>
      <w:r>
        <w:rPr>
          <w:rFonts w:hint="eastAsia"/>
        </w:rPr>
        <w:br/>
      </w:r>
      <w:r>
        <w:rPr>
          <w:rFonts w:hint="eastAsia"/>
        </w:rPr>
        <w:t>　　图表 19 近3年上海柴油机股份有限公司固定资产周转次数情况</w:t>
      </w:r>
      <w:r>
        <w:rPr>
          <w:rFonts w:hint="eastAsia"/>
        </w:rPr>
        <w:br/>
      </w:r>
      <w:r>
        <w:rPr>
          <w:rFonts w:hint="eastAsia"/>
        </w:rPr>
        <w:t>　　图表 20 近3年上海柴油机股份有限公司流动资产周转次数变化情况</w:t>
      </w:r>
      <w:r>
        <w:rPr>
          <w:rFonts w:hint="eastAsia"/>
        </w:rPr>
        <w:br/>
      </w:r>
      <w:r>
        <w:rPr>
          <w:rFonts w:hint="eastAsia"/>
        </w:rPr>
        <w:t>　　图表 21 近3年上海柴油机股份有限公司总资产周转次数变化情况</w:t>
      </w:r>
      <w:r>
        <w:rPr>
          <w:rFonts w:hint="eastAsia"/>
        </w:rPr>
        <w:br/>
      </w:r>
      <w:r>
        <w:rPr>
          <w:rFonts w:hint="eastAsia"/>
        </w:rPr>
        <w:t>　　图表 22 近3年上海柴油机股份有限公司销售净利率变化情况</w:t>
      </w:r>
      <w:r>
        <w:rPr>
          <w:rFonts w:hint="eastAsia"/>
        </w:rPr>
        <w:br/>
      </w:r>
      <w:r>
        <w:rPr>
          <w:rFonts w:hint="eastAsia"/>
        </w:rPr>
        <w:t>　　图表 23 近3年上海柴油机股份有限公司销售毛利率变化情况</w:t>
      </w:r>
      <w:r>
        <w:rPr>
          <w:rFonts w:hint="eastAsia"/>
        </w:rPr>
        <w:br/>
      </w:r>
      <w:r>
        <w:rPr>
          <w:rFonts w:hint="eastAsia"/>
        </w:rPr>
        <w:t>　　图表 24 近3年上海柴油机股份有限公司资产净利率变化情况</w:t>
      </w:r>
      <w:r>
        <w:rPr>
          <w:rFonts w:hint="eastAsia"/>
        </w:rPr>
        <w:br/>
      </w:r>
      <w:r>
        <w:rPr>
          <w:rFonts w:hint="eastAsia"/>
        </w:rPr>
        <w:t>　　图表 25 近3年上汽依维柯红岩商用车有限公司资产负债率变化情况</w:t>
      </w:r>
      <w:r>
        <w:rPr>
          <w:rFonts w:hint="eastAsia"/>
        </w:rPr>
        <w:br/>
      </w:r>
      <w:r>
        <w:rPr>
          <w:rFonts w:hint="eastAsia"/>
        </w:rPr>
        <w:t>　　图表 26 近3年上汽依维柯红岩商用车有限公司产权比率变化情况</w:t>
      </w:r>
      <w:r>
        <w:rPr>
          <w:rFonts w:hint="eastAsia"/>
        </w:rPr>
        <w:br/>
      </w:r>
      <w:r>
        <w:rPr>
          <w:rFonts w:hint="eastAsia"/>
        </w:rPr>
        <w:t>　　图表 27 近3年上汽依维柯红岩商用车有限公司已获利息倍数变化情况</w:t>
      </w:r>
      <w:r>
        <w:rPr>
          <w:rFonts w:hint="eastAsia"/>
        </w:rPr>
        <w:br/>
      </w:r>
      <w:r>
        <w:rPr>
          <w:rFonts w:hint="eastAsia"/>
        </w:rPr>
        <w:t>　　图表 28 近3年上汽依维柯红岩商用车有限公司固定资产周转次数情况</w:t>
      </w:r>
      <w:r>
        <w:rPr>
          <w:rFonts w:hint="eastAsia"/>
        </w:rPr>
        <w:br/>
      </w:r>
      <w:r>
        <w:rPr>
          <w:rFonts w:hint="eastAsia"/>
        </w:rPr>
        <w:t>　　图表 29 近3年上汽依维柯红岩商用车有限公司流动资产周转次数变化情况</w:t>
      </w:r>
      <w:r>
        <w:rPr>
          <w:rFonts w:hint="eastAsia"/>
        </w:rPr>
        <w:br/>
      </w:r>
      <w:r>
        <w:rPr>
          <w:rFonts w:hint="eastAsia"/>
        </w:rPr>
        <w:t>　　图表 30 近3年上汽依维柯红岩商用车有限公司总资产周转次数变化情况</w:t>
      </w:r>
      <w:r>
        <w:rPr>
          <w:rFonts w:hint="eastAsia"/>
        </w:rPr>
        <w:br/>
      </w:r>
      <w:r>
        <w:rPr>
          <w:rFonts w:hint="eastAsia"/>
        </w:rPr>
        <w:t>　　图表 31 近3年上汽依维柯红岩商用车有限公司销售净利率变化情况</w:t>
      </w:r>
      <w:r>
        <w:rPr>
          <w:rFonts w:hint="eastAsia"/>
        </w:rPr>
        <w:br/>
      </w:r>
      <w:r>
        <w:rPr>
          <w:rFonts w:hint="eastAsia"/>
        </w:rPr>
        <w:t>　　图表 32 近3年上汽依维柯红岩商用车有限公司销售毛利率变化情况</w:t>
      </w:r>
      <w:r>
        <w:rPr>
          <w:rFonts w:hint="eastAsia"/>
        </w:rPr>
        <w:br/>
      </w:r>
      <w:r>
        <w:rPr>
          <w:rFonts w:hint="eastAsia"/>
        </w:rPr>
        <w:t>　　图表 33 近3年上汽依维柯红岩商用车有限公司资产净利率变化情况</w:t>
      </w:r>
      <w:r>
        <w:rPr>
          <w:rFonts w:hint="eastAsia"/>
        </w:rPr>
        <w:br/>
      </w:r>
      <w:r>
        <w:rPr>
          <w:rFonts w:hint="eastAsia"/>
        </w:rPr>
        <w:t>　　图表 34 近3年东风汽车集团股份有限公司资产负债率变化情况</w:t>
      </w:r>
      <w:r>
        <w:rPr>
          <w:rFonts w:hint="eastAsia"/>
        </w:rPr>
        <w:br/>
      </w:r>
      <w:r>
        <w:rPr>
          <w:rFonts w:hint="eastAsia"/>
        </w:rPr>
        <w:t>　　图表 35 近3年东风汽车集团股份有限公司产权比率变化情况</w:t>
      </w:r>
      <w:r>
        <w:rPr>
          <w:rFonts w:hint="eastAsia"/>
        </w:rPr>
        <w:br/>
      </w:r>
      <w:r>
        <w:rPr>
          <w:rFonts w:hint="eastAsia"/>
        </w:rPr>
        <w:t>　　图表 36 近3年东风汽车集团股份有限公司已获利息倍数变化情况</w:t>
      </w:r>
      <w:r>
        <w:rPr>
          <w:rFonts w:hint="eastAsia"/>
        </w:rPr>
        <w:br/>
      </w:r>
      <w:r>
        <w:rPr>
          <w:rFonts w:hint="eastAsia"/>
        </w:rPr>
        <w:t>　　图表 37 近3年东风汽车集团股份有限公司固定资产周转次数情况</w:t>
      </w:r>
      <w:r>
        <w:rPr>
          <w:rFonts w:hint="eastAsia"/>
        </w:rPr>
        <w:br/>
      </w:r>
      <w:r>
        <w:rPr>
          <w:rFonts w:hint="eastAsia"/>
        </w:rPr>
        <w:t>　　图表 38 近3年东风汽车集团股份有限公司流动资产周转次数变化情况</w:t>
      </w:r>
      <w:r>
        <w:rPr>
          <w:rFonts w:hint="eastAsia"/>
        </w:rPr>
        <w:br/>
      </w:r>
      <w:r>
        <w:rPr>
          <w:rFonts w:hint="eastAsia"/>
        </w:rPr>
        <w:t>　　图表 39 近3年东风汽车集团股份有限公司总资产周转次数变化情况</w:t>
      </w:r>
      <w:r>
        <w:rPr>
          <w:rFonts w:hint="eastAsia"/>
        </w:rPr>
        <w:br/>
      </w:r>
      <w:r>
        <w:rPr>
          <w:rFonts w:hint="eastAsia"/>
        </w:rPr>
        <w:t>　　图表 40 近3年东风汽车集团股份有限公司销售净利率变化情况</w:t>
      </w:r>
      <w:r>
        <w:rPr>
          <w:rFonts w:hint="eastAsia"/>
        </w:rPr>
        <w:br/>
      </w:r>
      <w:r>
        <w:rPr>
          <w:rFonts w:hint="eastAsia"/>
        </w:rPr>
        <w:t>　　图表 41 近3年东风汽车集团股份有限公司销售毛利率变化情况</w:t>
      </w:r>
      <w:r>
        <w:rPr>
          <w:rFonts w:hint="eastAsia"/>
        </w:rPr>
        <w:br/>
      </w:r>
      <w:r>
        <w:rPr>
          <w:rFonts w:hint="eastAsia"/>
        </w:rPr>
        <w:t>　　图表 42 近3年东风汽车集团股份有限公司资产净利率变化情况</w:t>
      </w:r>
      <w:r>
        <w:rPr>
          <w:rFonts w:hint="eastAsia"/>
        </w:rPr>
        <w:br/>
      </w:r>
      <w:r>
        <w:rPr>
          <w:rFonts w:hint="eastAsia"/>
        </w:rPr>
        <w:t>　　图表 43 近3年上海大众汽车有限公司资产负债率变化情况</w:t>
      </w:r>
      <w:r>
        <w:rPr>
          <w:rFonts w:hint="eastAsia"/>
        </w:rPr>
        <w:br/>
      </w:r>
      <w:r>
        <w:rPr>
          <w:rFonts w:hint="eastAsia"/>
        </w:rPr>
        <w:t>　　图表 44 近3年上海大众汽车有限公司产权比率变化情况</w:t>
      </w:r>
      <w:r>
        <w:rPr>
          <w:rFonts w:hint="eastAsia"/>
        </w:rPr>
        <w:br/>
      </w:r>
      <w:r>
        <w:rPr>
          <w:rFonts w:hint="eastAsia"/>
        </w:rPr>
        <w:t>　　图表 45 近3年上海大众汽车有限公司已获利息倍数变化情况</w:t>
      </w:r>
      <w:r>
        <w:rPr>
          <w:rFonts w:hint="eastAsia"/>
        </w:rPr>
        <w:br/>
      </w:r>
      <w:r>
        <w:rPr>
          <w:rFonts w:hint="eastAsia"/>
        </w:rPr>
        <w:t>　　图表 46 近3年上海大众汽车有限公司固定资产周转次数情况</w:t>
      </w:r>
      <w:r>
        <w:rPr>
          <w:rFonts w:hint="eastAsia"/>
        </w:rPr>
        <w:br/>
      </w:r>
      <w:r>
        <w:rPr>
          <w:rFonts w:hint="eastAsia"/>
        </w:rPr>
        <w:t>　　图表 47 近3年上海大众汽车有限公司流动资产周转次数变化情况</w:t>
      </w:r>
      <w:r>
        <w:rPr>
          <w:rFonts w:hint="eastAsia"/>
        </w:rPr>
        <w:br/>
      </w:r>
      <w:r>
        <w:rPr>
          <w:rFonts w:hint="eastAsia"/>
        </w:rPr>
        <w:t>　　图表 48 近3年上海大众汽车有限公司总资产周转次数变化情况</w:t>
      </w:r>
      <w:r>
        <w:rPr>
          <w:rFonts w:hint="eastAsia"/>
        </w:rPr>
        <w:br/>
      </w:r>
      <w:r>
        <w:rPr>
          <w:rFonts w:hint="eastAsia"/>
        </w:rPr>
        <w:t>　　图表 49 近3年上海大众汽车有限公司销售净利率变化情况</w:t>
      </w:r>
      <w:r>
        <w:rPr>
          <w:rFonts w:hint="eastAsia"/>
        </w:rPr>
        <w:br/>
      </w:r>
      <w:r>
        <w:rPr>
          <w:rFonts w:hint="eastAsia"/>
        </w:rPr>
        <w:t>　　图表 50 近3年上海大众汽车有限公司销售毛利率变化情况</w:t>
      </w:r>
      <w:r>
        <w:rPr>
          <w:rFonts w:hint="eastAsia"/>
        </w:rPr>
        <w:br/>
      </w:r>
      <w:r>
        <w:rPr>
          <w:rFonts w:hint="eastAsia"/>
        </w:rPr>
        <w:t>　　图表 51 近3年上海大众汽车有限公司资产净利率变化情况</w:t>
      </w:r>
      <w:r>
        <w:rPr>
          <w:rFonts w:hint="eastAsia"/>
        </w:rPr>
        <w:br/>
      </w:r>
      <w:r>
        <w:rPr>
          <w:rFonts w:hint="eastAsia"/>
        </w:rPr>
        <w:t>　　图表 52 近3年奇瑞汽车股份有限公司资产负债率变化情况</w:t>
      </w:r>
      <w:r>
        <w:rPr>
          <w:rFonts w:hint="eastAsia"/>
        </w:rPr>
        <w:br/>
      </w:r>
      <w:r>
        <w:rPr>
          <w:rFonts w:hint="eastAsia"/>
        </w:rPr>
        <w:t>　　图表 53 近3年奇瑞汽车股份有限公司产权比率变化情况</w:t>
      </w:r>
      <w:r>
        <w:rPr>
          <w:rFonts w:hint="eastAsia"/>
        </w:rPr>
        <w:br/>
      </w:r>
      <w:r>
        <w:rPr>
          <w:rFonts w:hint="eastAsia"/>
        </w:rPr>
        <w:t>　　图表 54 近3年奇瑞汽车股份有限公司已获利息倍数变化情况</w:t>
      </w:r>
      <w:r>
        <w:rPr>
          <w:rFonts w:hint="eastAsia"/>
        </w:rPr>
        <w:br/>
      </w:r>
      <w:r>
        <w:rPr>
          <w:rFonts w:hint="eastAsia"/>
        </w:rPr>
        <w:t>　　图表 55 近3年奇瑞汽车股份有限公司固定资产周转次数情况</w:t>
      </w:r>
      <w:r>
        <w:rPr>
          <w:rFonts w:hint="eastAsia"/>
        </w:rPr>
        <w:br/>
      </w:r>
      <w:r>
        <w:rPr>
          <w:rFonts w:hint="eastAsia"/>
        </w:rPr>
        <w:t>　　图表 56 近3年奇瑞汽车股份有限公司流动资产周转次数变化情况</w:t>
      </w:r>
      <w:r>
        <w:rPr>
          <w:rFonts w:hint="eastAsia"/>
        </w:rPr>
        <w:br/>
      </w:r>
      <w:r>
        <w:rPr>
          <w:rFonts w:hint="eastAsia"/>
        </w:rPr>
        <w:t>　　图表 57 近3年奇瑞汽车股份有限公司总资产周转次数变化情况</w:t>
      </w:r>
      <w:r>
        <w:rPr>
          <w:rFonts w:hint="eastAsia"/>
        </w:rPr>
        <w:br/>
      </w:r>
      <w:r>
        <w:rPr>
          <w:rFonts w:hint="eastAsia"/>
        </w:rPr>
        <w:t>　　图表 58 近3年奇瑞汽车股份有限公司销售净利率变化情况</w:t>
      </w:r>
      <w:r>
        <w:rPr>
          <w:rFonts w:hint="eastAsia"/>
        </w:rPr>
        <w:br/>
      </w:r>
      <w:r>
        <w:rPr>
          <w:rFonts w:hint="eastAsia"/>
        </w:rPr>
        <w:t>　　图表 59 近3年奇瑞汽车股份有限公司销售毛利率变化情况</w:t>
      </w:r>
      <w:r>
        <w:rPr>
          <w:rFonts w:hint="eastAsia"/>
        </w:rPr>
        <w:br/>
      </w:r>
      <w:r>
        <w:rPr>
          <w:rFonts w:hint="eastAsia"/>
        </w:rPr>
        <w:t>　　图表 60 近3年奇瑞汽车股份有限公司资产净利率变化情况</w:t>
      </w:r>
      <w:r>
        <w:rPr>
          <w:rFonts w:hint="eastAsia"/>
        </w:rPr>
        <w:br/>
      </w:r>
      <w:r>
        <w:rPr>
          <w:rFonts w:hint="eastAsia"/>
        </w:rPr>
        <w:t>　　图表 61 近3年中国第一汽车集团公司资产负债率变化情况</w:t>
      </w:r>
      <w:r>
        <w:rPr>
          <w:rFonts w:hint="eastAsia"/>
        </w:rPr>
        <w:br/>
      </w:r>
      <w:r>
        <w:rPr>
          <w:rFonts w:hint="eastAsia"/>
        </w:rPr>
        <w:t>　　图表 62 近3年中国第一汽车集团公司产权比率变化情况</w:t>
      </w:r>
      <w:r>
        <w:rPr>
          <w:rFonts w:hint="eastAsia"/>
        </w:rPr>
        <w:br/>
      </w:r>
      <w:r>
        <w:rPr>
          <w:rFonts w:hint="eastAsia"/>
        </w:rPr>
        <w:t>　　图表 63 近3年中国第一汽车集团公司已获利息倍数变化情况</w:t>
      </w:r>
      <w:r>
        <w:rPr>
          <w:rFonts w:hint="eastAsia"/>
        </w:rPr>
        <w:br/>
      </w:r>
      <w:r>
        <w:rPr>
          <w:rFonts w:hint="eastAsia"/>
        </w:rPr>
        <w:t>　　图表 64 近3年中国第一汽车集团公司固定资产周转次数情况</w:t>
      </w:r>
      <w:r>
        <w:rPr>
          <w:rFonts w:hint="eastAsia"/>
        </w:rPr>
        <w:br/>
      </w:r>
      <w:r>
        <w:rPr>
          <w:rFonts w:hint="eastAsia"/>
        </w:rPr>
        <w:t>　　图表 65 近3年中国第一汽车集团公司流动资产周转次数变化情况</w:t>
      </w:r>
      <w:r>
        <w:rPr>
          <w:rFonts w:hint="eastAsia"/>
        </w:rPr>
        <w:br/>
      </w:r>
      <w:r>
        <w:rPr>
          <w:rFonts w:hint="eastAsia"/>
        </w:rPr>
        <w:t>　　图表 66 近3年中国第一汽车集团公司总资产周转次数变化情况</w:t>
      </w:r>
      <w:r>
        <w:rPr>
          <w:rFonts w:hint="eastAsia"/>
        </w:rPr>
        <w:br/>
      </w:r>
      <w:r>
        <w:rPr>
          <w:rFonts w:hint="eastAsia"/>
        </w:rPr>
        <w:t>　　图表 67 近3年中国第一汽车集团公司销售净利率变化情况</w:t>
      </w:r>
      <w:r>
        <w:rPr>
          <w:rFonts w:hint="eastAsia"/>
        </w:rPr>
        <w:br/>
      </w:r>
      <w:r>
        <w:rPr>
          <w:rFonts w:hint="eastAsia"/>
        </w:rPr>
        <w:t>　　图表 68 近3年中国第一汽车集团公司销售毛利率变化情况</w:t>
      </w:r>
      <w:r>
        <w:rPr>
          <w:rFonts w:hint="eastAsia"/>
        </w:rPr>
        <w:br/>
      </w:r>
      <w:r>
        <w:rPr>
          <w:rFonts w:hint="eastAsia"/>
        </w:rPr>
        <w:t>　　图表 69 近3年中国第一汽车集团公司资产净利率变化情况</w:t>
      </w:r>
      <w:r>
        <w:rPr>
          <w:rFonts w:hint="eastAsia"/>
        </w:rPr>
        <w:br/>
      </w:r>
      <w:r>
        <w:rPr>
          <w:rFonts w:hint="eastAsia"/>
        </w:rPr>
        <w:t>　　图表 70 近3年长安汽车公司资产负债率变化情况</w:t>
      </w:r>
      <w:r>
        <w:rPr>
          <w:rFonts w:hint="eastAsia"/>
        </w:rPr>
        <w:br/>
      </w:r>
      <w:r>
        <w:rPr>
          <w:rFonts w:hint="eastAsia"/>
        </w:rPr>
        <w:t>　　图表 71 近3年长安汽车公司产权比率变化情况</w:t>
      </w:r>
      <w:r>
        <w:rPr>
          <w:rFonts w:hint="eastAsia"/>
        </w:rPr>
        <w:br/>
      </w:r>
      <w:r>
        <w:rPr>
          <w:rFonts w:hint="eastAsia"/>
        </w:rPr>
        <w:t>　　图表 72 近3年长安汽车公司已获利息倍数变化情况</w:t>
      </w:r>
      <w:r>
        <w:rPr>
          <w:rFonts w:hint="eastAsia"/>
        </w:rPr>
        <w:br/>
      </w:r>
      <w:r>
        <w:rPr>
          <w:rFonts w:hint="eastAsia"/>
        </w:rPr>
        <w:t>　　图表 73 近3年长安汽车公司固定资产周转次数情况</w:t>
      </w:r>
      <w:r>
        <w:rPr>
          <w:rFonts w:hint="eastAsia"/>
        </w:rPr>
        <w:br/>
      </w:r>
      <w:r>
        <w:rPr>
          <w:rFonts w:hint="eastAsia"/>
        </w:rPr>
        <w:t>　　图表 74 近3年长安汽车公司流动资产周转次数变化情况</w:t>
      </w:r>
      <w:r>
        <w:rPr>
          <w:rFonts w:hint="eastAsia"/>
        </w:rPr>
        <w:br/>
      </w:r>
      <w:r>
        <w:rPr>
          <w:rFonts w:hint="eastAsia"/>
        </w:rPr>
        <w:t>　　图表 75 近3年长安汽车公司总资产周转次数变化情况</w:t>
      </w:r>
      <w:r>
        <w:rPr>
          <w:rFonts w:hint="eastAsia"/>
        </w:rPr>
        <w:br/>
      </w:r>
      <w:r>
        <w:rPr>
          <w:rFonts w:hint="eastAsia"/>
        </w:rPr>
        <w:t>　　图表 76 近3年长安汽车公司销售净利率变化情况</w:t>
      </w:r>
      <w:r>
        <w:rPr>
          <w:rFonts w:hint="eastAsia"/>
        </w:rPr>
        <w:br/>
      </w:r>
      <w:r>
        <w:rPr>
          <w:rFonts w:hint="eastAsia"/>
        </w:rPr>
        <w:t>　　图表 77 近3年长安汽车公司销售毛利率变化情况</w:t>
      </w:r>
      <w:r>
        <w:rPr>
          <w:rFonts w:hint="eastAsia"/>
        </w:rPr>
        <w:br/>
      </w:r>
      <w:r>
        <w:rPr>
          <w:rFonts w:hint="eastAsia"/>
        </w:rPr>
        <w:t>　　图表 78 近3年长安汽车公司资产净利率变化情况</w:t>
      </w:r>
      <w:r>
        <w:rPr>
          <w:rFonts w:hint="eastAsia"/>
        </w:rPr>
        <w:br/>
      </w:r>
      <w:r>
        <w:rPr>
          <w:rFonts w:hint="eastAsia"/>
        </w:rPr>
        <w:t>　　图表 79 近3年江铃汽车股份有限公司资产负债率变化情况</w:t>
      </w:r>
      <w:r>
        <w:rPr>
          <w:rFonts w:hint="eastAsia"/>
        </w:rPr>
        <w:br/>
      </w:r>
      <w:r>
        <w:rPr>
          <w:rFonts w:hint="eastAsia"/>
        </w:rPr>
        <w:t>　　图表 80 近3年江铃汽车股份有限公司产权比率变化情况</w:t>
      </w:r>
      <w:r>
        <w:rPr>
          <w:rFonts w:hint="eastAsia"/>
        </w:rPr>
        <w:br/>
      </w:r>
      <w:r>
        <w:rPr>
          <w:rFonts w:hint="eastAsia"/>
        </w:rPr>
        <w:t>　　图表 81 近3年江铃汽车股份有限公司已获利息倍数变化情况</w:t>
      </w:r>
      <w:r>
        <w:rPr>
          <w:rFonts w:hint="eastAsia"/>
        </w:rPr>
        <w:br/>
      </w:r>
      <w:r>
        <w:rPr>
          <w:rFonts w:hint="eastAsia"/>
        </w:rPr>
        <w:t>　　图表 82 近3年江铃汽车股份有限公司固定资产周转次数情况</w:t>
      </w:r>
      <w:r>
        <w:rPr>
          <w:rFonts w:hint="eastAsia"/>
        </w:rPr>
        <w:br/>
      </w:r>
      <w:r>
        <w:rPr>
          <w:rFonts w:hint="eastAsia"/>
        </w:rPr>
        <w:t>　　图表 83 近3年江铃汽车股份有限公司流动资产周转次数变化情况</w:t>
      </w:r>
      <w:r>
        <w:rPr>
          <w:rFonts w:hint="eastAsia"/>
        </w:rPr>
        <w:br/>
      </w:r>
      <w:r>
        <w:rPr>
          <w:rFonts w:hint="eastAsia"/>
        </w:rPr>
        <w:t>　　图表 84 近3年江铃汽车股份有限公司总资产周转次数变化情况</w:t>
      </w:r>
      <w:r>
        <w:rPr>
          <w:rFonts w:hint="eastAsia"/>
        </w:rPr>
        <w:br/>
      </w:r>
      <w:r>
        <w:rPr>
          <w:rFonts w:hint="eastAsia"/>
        </w:rPr>
        <w:t>　　图表 85 近3年江铃汽车股份有限公司销售净利率变化情况</w:t>
      </w:r>
      <w:r>
        <w:rPr>
          <w:rFonts w:hint="eastAsia"/>
        </w:rPr>
        <w:br/>
      </w:r>
      <w:r>
        <w:rPr>
          <w:rFonts w:hint="eastAsia"/>
        </w:rPr>
        <w:t>　　图表 86 近3年江铃汽车股份有限公司销售毛利率变化情况</w:t>
      </w:r>
      <w:r>
        <w:rPr>
          <w:rFonts w:hint="eastAsia"/>
        </w:rPr>
        <w:br/>
      </w:r>
      <w:r>
        <w:rPr>
          <w:rFonts w:hint="eastAsia"/>
        </w:rPr>
        <w:t>　　图表 87 近3年江铃汽车股份有限公司资产净利率变化情况</w:t>
      </w:r>
      <w:r>
        <w:rPr>
          <w:rFonts w:hint="eastAsia"/>
        </w:rPr>
        <w:br/>
      </w:r>
      <w:r>
        <w:rPr>
          <w:rFonts w:hint="eastAsia"/>
        </w:rPr>
        <w:t>　　图表 90 2009-2012年我国天然气汽车需求量预测图</w:t>
      </w:r>
      <w:r>
        <w:rPr>
          <w:rFonts w:hint="eastAsia"/>
        </w:rPr>
        <w:br/>
      </w:r>
      <w:r>
        <w:rPr>
          <w:rFonts w:hint="eastAsia"/>
        </w:rPr>
        <w:t>　　图表 91 2009-2012年我国天然气汽车行业销售收入预测图</w:t>
      </w:r>
      <w:r>
        <w:rPr>
          <w:rFonts w:hint="eastAsia"/>
        </w:rPr>
        <w:br/>
      </w:r>
      <w:r>
        <w:rPr>
          <w:rFonts w:hint="eastAsia"/>
        </w:rPr>
        <w:t>　　表格 1 2006-2009年同期中国天然气汽车行业产销能力</w:t>
      </w:r>
      <w:r>
        <w:rPr>
          <w:rFonts w:hint="eastAsia"/>
        </w:rPr>
        <w:br/>
      </w:r>
      <w:r>
        <w:rPr>
          <w:rFonts w:hint="eastAsia"/>
        </w:rPr>
        <w:t>　　表格 2 2007-2009年中国天然气汽车行业盈利能力表</w:t>
      </w:r>
      <w:r>
        <w:rPr>
          <w:rFonts w:hint="eastAsia"/>
        </w:rPr>
        <w:br/>
      </w:r>
      <w:r>
        <w:rPr>
          <w:rFonts w:hint="eastAsia"/>
        </w:rPr>
        <w:t>　　表格 3 2007-2009年中国天然气汽车行业偿债能力表</w:t>
      </w:r>
      <w:r>
        <w:rPr>
          <w:rFonts w:hint="eastAsia"/>
        </w:rPr>
        <w:br/>
      </w:r>
      <w:r>
        <w:rPr>
          <w:rFonts w:hint="eastAsia"/>
        </w:rPr>
        <w:t>　　表格 4 2007-2009年中国天然气汽车行业营运能力表</w:t>
      </w:r>
      <w:r>
        <w:rPr>
          <w:rFonts w:hint="eastAsia"/>
        </w:rPr>
        <w:br/>
      </w:r>
      <w:r>
        <w:rPr>
          <w:rFonts w:hint="eastAsia"/>
        </w:rPr>
        <w:t>　　表格 5 近4年上海柴油机股份有限公司资产负债率变化情况</w:t>
      </w:r>
      <w:r>
        <w:rPr>
          <w:rFonts w:hint="eastAsia"/>
        </w:rPr>
        <w:br/>
      </w:r>
      <w:r>
        <w:rPr>
          <w:rFonts w:hint="eastAsia"/>
        </w:rPr>
        <w:t>　　表格 6 近4年上海柴油机股份有限公司产权比率变化情况</w:t>
      </w:r>
      <w:r>
        <w:rPr>
          <w:rFonts w:hint="eastAsia"/>
        </w:rPr>
        <w:br/>
      </w:r>
      <w:r>
        <w:rPr>
          <w:rFonts w:hint="eastAsia"/>
        </w:rPr>
        <w:t>　　表格 7 近4年上海柴油机股份有限公司已获利息倍数变化情况</w:t>
      </w:r>
      <w:r>
        <w:rPr>
          <w:rFonts w:hint="eastAsia"/>
        </w:rPr>
        <w:br/>
      </w:r>
      <w:r>
        <w:rPr>
          <w:rFonts w:hint="eastAsia"/>
        </w:rPr>
        <w:t>　　表格 8 近4年上海柴油机股份有限公司固定资产周转次数情况</w:t>
      </w:r>
      <w:r>
        <w:rPr>
          <w:rFonts w:hint="eastAsia"/>
        </w:rPr>
        <w:br/>
      </w:r>
      <w:r>
        <w:rPr>
          <w:rFonts w:hint="eastAsia"/>
        </w:rPr>
        <w:t>　　表格 9 近4年上海柴油机股份有限公司流动资产周转次数变化情况</w:t>
      </w:r>
      <w:r>
        <w:rPr>
          <w:rFonts w:hint="eastAsia"/>
        </w:rPr>
        <w:br/>
      </w:r>
      <w:r>
        <w:rPr>
          <w:rFonts w:hint="eastAsia"/>
        </w:rPr>
        <w:t>　　表格 10 近4年上海柴油机股份有限公司总资产周转次数变化情况</w:t>
      </w:r>
      <w:r>
        <w:rPr>
          <w:rFonts w:hint="eastAsia"/>
        </w:rPr>
        <w:br/>
      </w:r>
      <w:r>
        <w:rPr>
          <w:rFonts w:hint="eastAsia"/>
        </w:rPr>
        <w:t>　　表格 11 近4年上海柴油机股份有限公司销售净利率变化情况</w:t>
      </w:r>
      <w:r>
        <w:rPr>
          <w:rFonts w:hint="eastAsia"/>
        </w:rPr>
        <w:br/>
      </w:r>
      <w:r>
        <w:rPr>
          <w:rFonts w:hint="eastAsia"/>
        </w:rPr>
        <w:t>　　表格 12 近4年上海柴油机股份有限公司销售毛利率变化情况</w:t>
      </w:r>
      <w:r>
        <w:rPr>
          <w:rFonts w:hint="eastAsia"/>
        </w:rPr>
        <w:br/>
      </w:r>
      <w:r>
        <w:rPr>
          <w:rFonts w:hint="eastAsia"/>
        </w:rPr>
        <w:t>　　表格 13 近4年上海柴油机股份有限公司资产净利率变化情况</w:t>
      </w:r>
      <w:r>
        <w:rPr>
          <w:rFonts w:hint="eastAsia"/>
        </w:rPr>
        <w:br/>
      </w:r>
      <w:r>
        <w:rPr>
          <w:rFonts w:hint="eastAsia"/>
        </w:rPr>
        <w:t>　　表格 14 近4年上汽依维柯红岩商用车有限公司资产负债率变化情况</w:t>
      </w:r>
      <w:r>
        <w:rPr>
          <w:rFonts w:hint="eastAsia"/>
        </w:rPr>
        <w:br/>
      </w:r>
      <w:r>
        <w:rPr>
          <w:rFonts w:hint="eastAsia"/>
        </w:rPr>
        <w:t>　　表格 15 近4年上汽依维柯红岩商用车有限公司产权比率变化情况</w:t>
      </w:r>
      <w:r>
        <w:rPr>
          <w:rFonts w:hint="eastAsia"/>
        </w:rPr>
        <w:br/>
      </w:r>
      <w:r>
        <w:rPr>
          <w:rFonts w:hint="eastAsia"/>
        </w:rPr>
        <w:t>　　表格 16 近4年上汽依维柯红岩商用车有限公司已获利息倍数变化情况</w:t>
      </w:r>
      <w:r>
        <w:rPr>
          <w:rFonts w:hint="eastAsia"/>
        </w:rPr>
        <w:br/>
      </w:r>
      <w:r>
        <w:rPr>
          <w:rFonts w:hint="eastAsia"/>
        </w:rPr>
        <w:t>　　表格 17 近4年上汽依维柯红岩商用车有限公司固定资产周转次数情况</w:t>
      </w:r>
      <w:r>
        <w:rPr>
          <w:rFonts w:hint="eastAsia"/>
        </w:rPr>
        <w:br/>
      </w:r>
      <w:r>
        <w:rPr>
          <w:rFonts w:hint="eastAsia"/>
        </w:rPr>
        <w:t>　　表格 18 近4年上汽依维柯红岩商用车有限公司流动资产周转次数变化情况</w:t>
      </w:r>
      <w:r>
        <w:rPr>
          <w:rFonts w:hint="eastAsia"/>
        </w:rPr>
        <w:br/>
      </w:r>
      <w:r>
        <w:rPr>
          <w:rFonts w:hint="eastAsia"/>
        </w:rPr>
        <w:t>　　表格 19 近4年上汽依维柯红岩商用车有限公司总资产周转次数变化情况</w:t>
      </w:r>
      <w:r>
        <w:rPr>
          <w:rFonts w:hint="eastAsia"/>
        </w:rPr>
        <w:br/>
      </w:r>
      <w:r>
        <w:rPr>
          <w:rFonts w:hint="eastAsia"/>
        </w:rPr>
        <w:t>　　表格 20 近4年上汽依维柯红岩商用车有限公司销售净利率变化情况</w:t>
      </w:r>
      <w:r>
        <w:rPr>
          <w:rFonts w:hint="eastAsia"/>
        </w:rPr>
        <w:br/>
      </w:r>
      <w:r>
        <w:rPr>
          <w:rFonts w:hint="eastAsia"/>
        </w:rPr>
        <w:t>　　表格 21 近4年上汽依维柯红岩商用车有限公司销售毛利率变化情况</w:t>
      </w:r>
      <w:r>
        <w:rPr>
          <w:rFonts w:hint="eastAsia"/>
        </w:rPr>
        <w:br/>
      </w:r>
      <w:r>
        <w:rPr>
          <w:rFonts w:hint="eastAsia"/>
        </w:rPr>
        <w:t>　　表格 22 近4年上汽依维柯红岩商用车有限公司资产净利率变化情况</w:t>
      </w:r>
      <w:r>
        <w:rPr>
          <w:rFonts w:hint="eastAsia"/>
        </w:rPr>
        <w:br/>
      </w:r>
      <w:r>
        <w:rPr>
          <w:rFonts w:hint="eastAsia"/>
        </w:rPr>
        <w:t>　　表格 23 近4年东风汽车集团股份有限公司资产负债率变化情况</w:t>
      </w:r>
      <w:r>
        <w:rPr>
          <w:rFonts w:hint="eastAsia"/>
        </w:rPr>
        <w:br/>
      </w:r>
      <w:r>
        <w:rPr>
          <w:rFonts w:hint="eastAsia"/>
        </w:rPr>
        <w:t>　　表格 24 近4年东风汽车集团股份有限公司产权比率变化情况</w:t>
      </w:r>
      <w:r>
        <w:rPr>
          <w:rFonts w:hint="eastAsia"/>
        </w:rPr>
        <w:br/>
      </w:r>
      <w:r>
        <w:rPr>
          <w:rFonts w:hint="eastAsia"/>
        </w:rPr>
        <w:t>　　表格 25 近4年东风汽车集团股份有限公司已获利息倍数变化情况</w:t>
      </w:r>
      <w:r>
        <w:rPr>
          <w:rFonts w:hint="eastAsia"/>
        </w:rPr>
        <w:br/>
      </w:r>
      <w:r>
        <w:rPr>
          <w:rFonts w:hint="eastAsia"/>
        </w:rPr>
        <w:t>　　表格 26 近4年东风汽车集团股份有限公司固定资产周转次数情况</w:t>
      </w:r>
      <w:r>
        <w:rPr>
          <w:rFonts w:hint="eastAsia"/>
        </w:rPr>
        <w:br/>
      </w:r>
      <w:r>
        <w:rPr>
          <w:rFonts w:hint="eastAsia"/>
        </w:rPr>
        <w:t>　　表格 27 近4年东风汽车集团股份有限公司流动资产周转次数变化情况</w:t>
      </w:r>
      <w:r>
        <w:rPr>
          <w:rFonts w:hint="eastAsia"/>
        </w:rPr>
        <w:br/>
      </w:r>
      <w:r>
        <w:rPr>
          <w:rFonts w:hint="eastAsia"/>
        </w:rPr>
        <w:t>　　表格 28 近4年东风汽车集团股份有限公司总资产周转次数变化情况</w:t>
      </w:r>
      <w:r>
        <w:rPr>
          <w:rFonts w:hint="eastAsia"/>
        </w:rPr>
        <w:br/>
      </w:r>
      <w:r>
        <w:rPr>
          <w:rFonts w:hint="eastAsia"/>
        </w:rPr>
        <w:t>　　表格 29 近4年东风汽车集团股份有限公司销售净利率变化情况</w:t>
      </w:r>
      <w:r>
        <w:rPr>
          <w:rFonts w:hint="eastAsia"/>
        </w:rPr>
        <w:br/>
      </w:r>
      <w:r>
        <w:rPr>
          <w:rFonts w:hint="eastAsia"/>
        </w:rPr>
        <w:t>　　表格 30 近4年东风汽车集团股份有限公司销售毛利率变化情况</w:t>
      </w:r>
      <w:r>
        <w:rPr>
          <w:rFonts w:hint="eastAsia"/>
        </w:rPr>
        <w:br/>
      </w:r>
      <w:r>
        <w:rPr>
          <w:rFonts w:hint="eastAsia"/>
        </w:rPr>
        <w:t>　　表格 31 近4年东风汽车集团股份有限公司资产净利率变化情况</w:t>
      </w:r>
      <w:r>
        <w:rPr>
          <w:rFonts w:hint="eastAsia"/>
        </w:rPr>
        <w:br/>
      </w:r>
      <w:r>
        <w:rPr>
          <w:rFonts w:hint="eastAsia"/>
        </w:rPr>
        <w:t>　　表格 32 近4年上海大众汽车有限公司资产负债率变化情况</w:t>
      </w:r>
      <w:r>
        <w:rPr>
          <w:rFonts w:hint="eastAsia"/>
        </w:rPr>
        <w:br/>
      </w:r>
      <w:r>
        <w:rPr>
          <w:rFonts w:hint="eastAsia"/>
        </w:rPr>
        <w:t>　　表格 33 近4年上海大众汽车有限公司产权比率变化情况</w:t>
      </w:r>
      <w:r>
        <w:rPr>
          <w:rFonts w:hint="eastAsia"/>
        </w:rPr>
        <w:br/>
      </w:r>
      <w:r>
        <w:rPr>
          <w:rFonts w:hint="eastAsia"/>
        </w:rPr>
        <w:t>　　表格 34 近4年上海大众汽车有限公司已获利息倍数变化情况</w:t>
      </w:r>
      <w:r>
        <w:rPr>
          <w:rFonts w:hint="eastAsia"/>
        </w:rPr>
        <w:br/>
      </w:r>
      <w:r>
        <w:rPr>
          <w:rFonts w:hint="eastAsia"/>
        </w:rPr>
        <w:t>　　表格 35 近4年上海大众汽车有限公司固定资产周转次数情况</w:t>
      </w:r>
      <w:r>
        <w:rPr>
          <w:rFonts w:hint="eastAsia"/>
        </w:rPr>
        <w:br/>
      </w:r>
      <w:r>
        <w:rPr>
          <w:rFonts w:hint="eastAsia"/>
        </w:rPr>
        <w:t>　　表格 36 近4年上海大众汽车有限公司流动资产周转次数变化情况</w:t>
      </w:r>
      <w:r>
        <w:rPr>
          <w:rFonts w:hint="eastAsia"/>
        </w:rPr>
        <w:br/>
      </w:r>
      <w:r>
        <w:rPr>
          <w:rFonts w:hint="eastAsia"/>
        </w:rPr>
        <w:t>　　表格 37 近4年上海大众汽车有限公司总资产周转次数变化情况</w:t>
      </w:r>
      <w:r>
        <w:rPr>
          <w:rFonts w:hint="eastAsia"/>
        </w:rPr>
        <w:br/>
      </w:r>
      <w:r>
        <w:rPr>
          <w:rFonts w:hint="eastAsia"/>
        </w:rPr>
        <w:t>　　表格 38 近4年上海大众汽车有限公司销售净利率变化情况</w:t>
      </w:r>
      <w:r>
        <w:rPr>
          <w:rFonts w:hint="eastAsia"/>
        </w:rPr>
        <w:br/>
      </w:r>
      <w:r>
        <w:rPr>
          <w:rFonts w:hint="eastAsia"/>
        </w:rPr>
        <w:t>　　表格 39 近4年上海大众汽车有限公司销售毛利率变化情况</w:t>
      </w:r>
      <w:r>
        <w:rPr>
          <w:rFonts w:hint="eastAsia"/>
        </w:rPr>
        <w:br/>
      </w:r>
      <w:r>
        <w:rPr>
          <w:rFonts w:hint="eastAsia"/>
        </w:rPr>
        <w:t>　　表格 40 近4年上海大众汽车有限公司资产净利率变化情况</w:t>
      </w:r>
      <w:r>
        <w:rPr>
          <w:rFonts w:hint="eastAsia"/>
        </w:rPr>
        <w:br/>
      </w:r>
      <w:r>
        <w:rPr>
          <w:rFonts w:hint="eastAsia"/>
        </w:rPr>
        <w:t>　　表格 41 近4年奇瑞汽车股份有限公司资产负债率变化情况</w:t>
      </w:r>
      <w:r>
        <w:rPr>
          <w:rFonts w:hint="eastAsia"/>
        </w:rPr>
        <w:br/>
      </w:r>
      <w:r>
        <w:rPr>
          <w:rFonts w:hint="eastAsia"/>
        </w:rPr>
        <w:t>　　表格 42 近4年奇瑞汽车股份有限公司产权比率变化情况</w:t>
      </w:r>
      <w:r>
        <w:rPr>
          <w:rFonts w:hint="eastAsia"/>
        </w:rPr>
        <w:br/>
      </w:r>
      <w:r>
        <w:rPr>
          <w:rFonts w:hint="eastAsia"/>
        </w:rPr>
        <w:t>　　表格 43 近4年奇瑞汽车股份有限公司已获利息倍数变化情况</w:t>
      </w:r>
      <w:r>
        <w:rPr>
          <w:rFonts w:hint="eastAsia"/>
        </w:rPr>
        <w:br/>
      </w:r>
      <w:r>
        <w:rPr>
          <w:rFonts w:hint="eastAsia"/>
        </w:rPr>
        <w:t>　　表格 44 近4年奇瑞汽车股份有限公司固定资产周转次数情况</w:t>
      </w:r>
      <w:r>
        <w:rPr>
          <w:rFonts w:hint="eastAsia"/>
        </w:rPr>
        <w:br/>
      </w:r>
      <w:r>
        <w:rPr>
          <w:rFonts w:hint="eastAsia"/>
        </w:rPr>
        <w:t>　　表格 45 近4年奇瑞汽车股份有限公司流动资产周转次数变化情况</w:t>
      </w:r>
      <w:r>
        <w:rPr>
          <w:rFonts w:hint="eastAsia"/>
        </w:rPr>
        <w:br/>
      </w:r>
      <w:r>
        <w:rPr>
          <w:rFonts w:hint="eastAsia"/>
        </w:rPr>
        <w:t>　　表格 46 近4年奇瑞汽车股份有限公司总资产周转次数变化情况</w:t>
      </w:r>
      <w:r>
        <w:rPr>
          <w:rFonts w:hint="eastAsia"/>
        </w:rPr>
        <w:br/>
      </w:r>
      <w:r>
        <w:rPr>
          <w:rFonts w:hint="eastAsia"/>
        </w:rPr>
        <w:t>　　表格 47 近4年奇瑞汽车股份有限公司销售净利率变化情况</w:t>
      </w:r>
      <w:r>
        <w:rPr>
          <w:rFonts w:hint="eastAsia"/>
        </w:rPr>
        <w:br/>
      </w:r>
      <w:r>
        <w:rPr>
          <w:rFonts w:hint="eastAsia"/>
        </w:rPr>
        <w:t>　　表格 48 近4年奇瑞汽车股份有限公司销售毛利率变化情况</w:t>
      </w:r>
      <w:r>
        <w:rPr>
          <w:rFonts w:hint="eastAsia"/>
        </w:rPr>
        <w:br/>
      </w:r>
      <w:r>
        <w:rPr>
          <w:rFonts w:hint="eastAsia"/>
        </w:rPr>
        <w:t>　　表格 49 近4年奇瑞汽车股份有限公司资产净利率变化情况</w:t>
      </w:r>
      <w:r>
        <w:rPr>
          <w:rFonts w:hint="eastAsia"/>
        </w:rPr>
        <w:br/>
      </w:r>
      <w:r>
        <w:rPr>
          <w:rFonts w:hint="eastAsia"/>
        </w:rPr>
        <w:t>　　表格 50 近4年中国第一汽车集团公司资产负债率变化情况</w:t>
      </w:r>
      <w:r>
        <w:rPr>
          <w:rFonts w:hint="eastAsia"/>
        </w:rPr>
        <w:br/>
      </w:r>
      <w:r>
        <w:rPr>
          <w:rFonts w:hint="eastAsia"/>
        </w:rPr>
        <w:t>　　表格 51 近4年中国第一汽车集团公司产权比率变化情况</w:t>
      </w:r>
      <w:r>
        <w:rPr>
          <w:rFonts w:hint="eastAsia"/>
        </w:rPr>
        <w:br/>
      </w:r>
      <w:r>
        <w:rPr>
          <w:rFonts w:hint="eastAsia"/>
        </w:rPr>
        <w:t>　　表格 52 近4年中国第一汽车集团公司已获利息倍数变化情况</w:t>
      </w:r>
      <w:r>
        <w:rPr>
          <w:rFonts w:hint="eastAsia"/>
        </w:rPr>
        <w:br/>
      </w:r>
      <w:r>
        <w:rPr>
          <w:rFonts w:hint="eastAsia"/>
        </w:rPr>
        <w:t>　　表格 53 近4年中国第一汽车集团公司固定资产周转次数情况</w:t>
      </w:r>
      <w:r>
        <w:rPr>
          <w:rFonts w:hint="eastAsia"/>
        </w:rPr>
        <w:br/>
      </w:r>
      <w:r>
        <w:rPr>
          <w:rFonts w:hint="eastAsia"/>
        </w:rPr>
        <w:t>　　表格 54 近4年中国第一汽车集团公司流动资产周转次数变化情况</w:t>
      </w:r>
      <w:r>
        <w:rPr>
          <w:rFonts w:hint="eastAsia"/>
        </w:rPr>
        <w:br/>
      </w:r>
      <w:r>
        <w:rPr>
          <w:rFonts w:hint="eastAsia"/>
        </w:rPr>
        <w:t>　　表格 55 近4年中国第一汽车集团公司总资产周转次数变化情况</w:t>
      </w:r>
      <w:r>
        <w:rPr>
          <w:rFonts w:hint="eastAsia"/>
        </w:rPr>
        <w:br/>
      </w:r>
      <w:r>
        <w:rPr>
          <w:rFonts w:hint="eastAsia"/>
        </w:rPr>
        <w:t>　　表格 56 近4年中国第一汽车集团公司销售净利率变化情况</w:t>
      </w:r>
      <w:r>
        <w:rPr>
          <w:rFonts w:hint="eastAsia"/>
        </w:rPr>
        <w:br/>
      </w:r>
      <w:r>
        <w:rPr>
          <w:rFonts w:hint="eastAsia"/>
        </w:rPr>
        <w:t>　　表格 57 近4年中国第一汽车集团公司销售毛利率变化情况</w:t>
      </w:r>
      <w:r>
        <w:rPr>
          <w:rFonts w:hint="eastAsia"/>
        </w:rPr>
        <w:br/>
      </w:r>
      <w:r>
        <w:rPr>
          <w:rFonts w:hint="eastAsia"/>
        </w:rPr>
        <w:t>　　表格 58 近4年中国第一汽车集团公司资产净利率变化情况</w:t>
      </w:r>
      <w:r>
        <w:rPr>
          <w:rFonts w:hint="eastAsia"/>
        </w:rPr>
        <w:br/>
      </w:r>
      <w:r>
        <w:rPr>
          <w:rFonts w:hint="eastAsia"/>
        </w:rPr>
        <w:t>　　表格 59 近4年长安汽车公司资产负债率变化情况</w:t>
      </w:r>
      <w:r>
        <w:rPr>
          <w:rFonts w:hint="eastAsia"/>
        </w:rPr>
        <w:br/>
      </w:r>
      <w:r>
        <w:rPr>
          <w:rFonts w:hint="eastAsia"/>
        </w:rPr>
        <w:t>　　表格 60 近4年长安汽车公司产权比率变化情况</w:t>
      </w:r>
      <w:r>
        <w:rPr>
          <w:rFonts w:hint="eastAsia"/>
        </w:rPr>
        <w:br/>
      </w:r>
      <w:r>
        <w:rPr>
          <w:rFonts w:hint="eastAsia"/>
        </w:rPr>
        <w:t>　　表格 61 近4年长安汽车公司已获利息倍数变化情况</w:t>
      </w:r>
      <w:r>
        <w:rPr>
          <w:rFonts w:hint="eastAsia"/>
        </w:rPr>
        <w:br/>
      </w:r>
      <w:r>
        <w:rPr>
          <w:rFonts w:hint="eastAsia"/>
        </w:rPr>
        <w:t>　　表格 62 近4年长安汽车公司固定资产周转次数情况</w:t>
      </w:r>
      <w:r>
        <w:rPr>
          <w:rFonts w:hint="eastAsia"/>
        </w:rPr>
        <w:br/>
      </w:r>
      <w:r>
        <w:rPr>
          <w:rFonts w:hint="eastAsia"/>
        </w:rPr>
        <w:t>　　表格 63 近4年长安汽车公司流动资产周转次数变化情况</w:t>
      </w:r>
      <w:r>
        <w:rPr>
          <w:rFonts w:hint="eastAsia"/>
        </w:rPr>
        <w:br/>
      </w:r>
      <w:r>
        <w:rPr>
          <w:rFonts w:hint="eastAsia"/>
        </w:rPr>
        <w:t>　　表格 64 近4年长安汽车公司总资产周转次数变化情况</w:t>
      </w:r>
      <w:r>
        <w:rPr>
          <w:rFonts w:hint="eastAsia"/>
        </w:rPr>
        <w:br/>
      </w:r>
      <w:r>
        <w:rPr>
          <w:rFonts w:hint="eastAsia"/>
        </w:rPr>
        <w:t>　　表格 65 近4年长安汽车公司销售净利率变化情况</w:t>
      </w:r>
      <w:r>
        <w:rPr>
          <w:rFonts w:hint="eastAsia"/>
        </w:rPr>
        <w:br/>
      </w:r>
      <w:r>
        <w:rPr>
          <w:rFonts w:hint="eastAsia"/>
        </w:rPr>
        <w:t>　　表格 66 近4年长安汽车公司销售毛利率变化情况</w:t>
      </w:r>
      <w:r>
        <w:rPr>
          <w:rFonts w:hint="eastAsia"/>
        </w:rPr>
        <w:br/>
      </w:r>
      <w:r>
        <w:rPr>
          <w:rFonts w:hint="eastAsia"/>
        </w:rPr>
        <w:t>　　表格 67 近4年长安汽车公司资产净利率变化情况</w:t>
      </w:r>
      <w:r>
        <w:rPr>
          <w:rFonts w:hint="eastAsia"/>
        </w:rPr>
        <w:br/>
      </w:r>
      <w:r>
        <w:rPr>
          <w:rFonts w:hint="eastAsia"/>
        </w:rPr>
        <w:t>　　表格 68 近4年江铃汽车股份有限公司资产负债率变化情况</w:t>
      </w:r>
      <w:r>
        <w:rPr>
          <w:rFonts w:hint="eastAsia"/>
        </w:rPr>
        <w:br/>
      </w:r>
      <w:r>
        <w:rPr>
          <w:rFonts w:hint="eastAsia"/>
        </w:rPr>
        <w:t>　　表格 69 近4年江铃汽车股份有限公司产权比率变化情况</w:t>
      </w:r>
      <w:r>
        <w:rPr>
          <w:rFonts w:hint="eastAsia"/>
        </w:rPr>
        <w:br/>
      </w:r>
      <w:r>
        <w:rPr>
          <w:rFonts w:hint="eastAsia"/>
        </w:rPr>
        <w:t>　　表格 70 近4年江铃汽车股份有限公司已获利息倍数变化情况</w:t>
      </w:r>
      <w:r>
        <w:rPr>
          <w:rFonts w:hint="eastAsia"/>
        </w:rPr>
        <w:br/>
      </w:r>
      <w:r>
        <w:rPr>
          <w:rFonts w:hint="eastAsia"/>
        </w:rPr>
        <w:t>　　表格 71 近4年江铃汽车股份有限公司固定资产周转次数情况</w:t>
      </w:r>
      <w:r>
        <w:rPr>
          <w:rFonts w:hint="eastAsia"/>
        </w:rPr>
        <w:br/>
      </w:r>
      <w:r>
        <w:rPr>
          <w:rFonts w:hint="eastAsia"/>
        </w:rPr>
        <w:t>　　表格 72 近4年江铃汽车股份有限公司流动资产周转次数变化情况</w:t>
      </w:r>
      <w:r>
        <w:rPr>
          <w:rFonts w:hint="eastAsia"/>
        </w:rPr>
        <w:br/>
      </w:r>
      <w:r>
        <w:rPr>
          <w:rFonts w:hint="eastAsia"/>
        </w:rPr>
        <w:t>　　表格 73 近4年江铃汽车股份有限公司总资产周转次数变化情况</w:t>
      </w:r>
      <w:r>
        <w:rPr>
          <w:rFonts w:hint="eastAsia"/>
        </w:rPr>
        <w:br/>
      </w:r>
      <w:r>
        <w:rPr>
          <w:rFonts w:hint="eastAsia"/>
        </w:rPr>
        <w:t>　　表格 74 近4年江铃汽车股份有限公司销售净利率变化情况</w:t>
      </w:r>
      <w:r>
        <w:rPr>
          <w:rFonts w:hint="eastAsia"/>
        </w:rPr>
        <w:br/>
      </w:r>
      <w:r>
        <w:rPr>
          <w:rFonts w:hint="eastAsia"/>
        </w:rPr>
        <w:t>　　表格 75 近4年江铃汽车股份有限公司销售毛利率变化情况</w:t>
      </w:r>
      <w:r>
        <w:rPr>
          <w:rFonts w:hint="eastAsia"/>
        </w:rPr>
        <w:br/>
      </w:r>
      <w:r>
        <w:rPr>
          <w:rFonts w:hint="eastAsia"/>
        </w:rPr>
        <w:t>　　表格 76 近4年江铃汽车股份有限公司资产净利率变化情况</w:t>
      </w:r>
      <w:r>
        <w:rPr>
          <w:rFonts w:hint="eastAsia"/>
        </w:rPr>
        <w:br/>
      </w:r>
      <w:r>
        <w:rPr>
          <w:rFonts w:hint="eastAsia"/>
        </w:rPr>
        <w:t>　　表格 77 2009-2012年我国天然气汽车保有量预测结果</w:t>
      </w:r>
      <w:r>
        <w:rPr>
          <w:rFonts w:hint="eastAsia"/>
        </w:rPr>
        <w:br/>
      </w:r>
      <w:r>
        <w:rPr>
          <w:rFonts w:hint="eastAsia"/>
        </w:rPr>
        <w:t>　　表格 79 2009-2012年我国天然气汽车需求量增长速度预测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f3bc6d2934cad" w:history="1">
        <w:r>
          <w:rPr>
            <w:rStyle w:val="Hyperlink"/>
          </w:rPr>
          <w:t>2008-2009年中国天然气汽车市场监测与发展分析报告</w:t>
        </w:r>
      </w:hyperlink>
      <w:r>
        <w:rPr>
          <w:color w:val="C00000"/>
        </w:rPr>
        <w:t>》，报告编号：</w:t>
      </w:r>
      <w:r>
        <w:rPr>
          <w:rFonts w:hint="eastAsia"/>
          <w:color w:val="C00000"/>
        </w:rPr>
        <w:t>0279238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f3bc6d2934cad" w:history="1">
        <w:r>
          <w:rPr>
            <w:rStyle w:val="Hyperlink"/>
          </w:rPr>
          <w:t>https://www.20087.com/2009-11/R_2008_2009tianranqiqicheshichangjiancBaoGao.html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小轿车有哪些款、天然气汽车全部车型、为什么烧气的车不普及、天然气汽车减压阀如何调节视频、国家为什么禁止油改气、天然气汽车有哪些品牌、天然气可以人工制造吗、天然气汽车气瓶需要检测吗、为什么出租车都是加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311f5d02742d7" w:history="1">
      <w:r>
        <w:rPr>
          <w:rStyle w:val="Hyperlink"/>
        </w:rPr>
        <w:t>2008-2009年中国天然气汽车市场监测与发展分析报告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09tianranqiqicheshichangjiancBaoGao.html" TargetMode="External" Id="Rdb9f3bc6d2934cad" /></Relationships>
</file>

<file path=word/_rels/header2.xml.rels>&#65279;<?xml version="1.0" encoding="utf-8"?><Relationships xmlns="http://schemas.openxmlformats.org/package/2006/relationships"><Relationship Type="http://schemas.openxmlformats.org/officeDocument/2006/relationships/hyperlink" Target="https://www.20087.com/2009-11/R_2008_2009tianranqiqicheshichangjiancBaoGao.html" TargetMode="External" Id="R49a311f5d027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2009-11-11T06:05:00Z</dcterms:created>
  <dcterms:modified xsi:type="dcterms:W3CDTF">2009-11-11T07:05:00Z</dcterms:modified>
  <dc:subject>2008-2009年中国天然气汽车市场监测与发展分析报告</dc:subject>
  <dc:title>2008-2009年中国天然气汽车市场监测与发展分析报告</dc:title>
  <cp:keywords>2008-2009年中国天然气汽车市场监测与发展分析报告</cp:keywords>
  <dc:description>2008-2009年中国天然气汽车市场监测与发展分析报告</dc:description>
</cp:coreProperties>
</file>