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ff02918874cca" w:history="1">
              <w:r>
                <w:rPr>
                  <w:rStyle w:val="Hyperlink"/>
                </w:rPr>
                <w:t>2008-2009年中国汽车音响市场十大品牌竞争力分析及竞争趋势研究报告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ff02918874cca" w:history="1">
              <w:r>
                <w:rPr>
                  <w:rStyle w:val="Hyperlink"/>
                </w:rPr>
                <w:t>2008-2009年中国汽车音响市场十大品牌竞争力分析及竞争趋势研究报告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ff02918874cca" w:history="1">
                <w:r>
                  <w:rPr>
                    <w:rStyle w:val="Hyperlink"/>
                  </w:rPr>
                  <w:t>https://www.20087.com/2009-11/R_2008_2009qicheyinxiangshichangshidapBaoGao.html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汽车音响市场竞争背景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六、政策变更对汽车音响行业影响分析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六、金融危机对汽车音响行业影响分析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六、社会背景对汽车音响行业影响分析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四、技术创新对汽车音响行业影响分析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二、汽车音响行业产业链地位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五、产业价值链对汽车音响行业影响分析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2009年中国汽车音响市场规模现状及趋势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2009年汽车音响市场发展现状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中国汽车音响市场供需规模现状及趋势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一、2005-2010年汽车音响市场供给规模及预测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二、2005-2010年汽车音响市场需求规模及预测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三、2005-2010年汽车音响市场进出口规模及预测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四、2005-2010年汽车音响市场价格走势现状及预测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中国汽车音响市场区域市场结构现状及趋势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中国汽车音响市场细分市场结构现状及趋势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2009年中国汽车音响市场竞争现状及趋势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中国汽车音响行业竞争核心要素调研分析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中国汽车音响行业竞争现状及特性分析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中国汽车音响市场品牌竞争核心要素调研分析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中国汽车音响市场主要品牌内涵建设现状及趋势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中国汽车音响市场主要品牌外延建设现状及趋势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中国汽车音响市场主要品牌竞争格局现状及趋势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2009年中国汽车音响品牌消费群体及满意度分析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品牌消费对汽车音响产品的建议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十大汽车音响品牌竞争力及趋势分析</w:t>
      </w:r>
      <w:r>
        <w:rPr>
          <w:rFonts w:hint="eastAsia"/>
        </w:rPr>
        <w:br/>
      </w:r>
      <w:r>
        <w:rPr>
          <w:rFonts w:hint="eastAsia"/>
        </w:rPr>
        <w:t>　　第一节 索尼SONY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阿尔派Alpine</w:t>
      </w:r>
      <w:r>
        <w:rPr>
          <w:rFonts w:hint="eastAsia"/>
        </w:rPr>
        <w:br/>
      </w:r>
      <w:r>
        <w:rPr>
          <w:rFonts w:hint="eastAsia"/>
        </w:rPr>
        <w:t>　　第三节 先锋Pioneer</w:t>
      </w:r>
      <w:r>
        <w:rPr>
          <w:rFonts w:hint="eastAsia"/>
        </w:rPr>
        <w:br/>
      </w:r>
      <w:r>
        <w:rPr>
          <w:rFonts w:hint="eastAsia"/>
        </w:rPr>
        <w:t>　　第四节 松下Panasonic</w:t>
      </w:r>
      <w:r>
        <w:rPr>
          <w:rFonts w:hint="eastAsia"/>
        </w:rPr>
        <w:br/>
      </w:r>
      <w:r>
        <w:rPr>
          <w:rFonts w:hint="eastAsia"/>
        </w:rPr>
        <w:t>　　第五节 JVC汽车音响</w:t>
      </w:r>
      <w:r>
        <w:rPr>
          <w:rFonts w:hint="eastAsia"/>
        </w:rPr>
        <w:br/>
      </w:r>
      <w:r>
        <w:rPr>
          <w:rFonts w:hint="eastAsia"/>
        </w:rPr>
        <w:t>　　第六节 惠威Hivi</w:t>
      </w:r>
      <w:r>
        <w:rPr>
          <w:rFonts w:hint="eastAsia"/>
        </w:rPr>
        <w:br/>
      </w:r>
      <w:r>
        <w:rPr>
          <w:rFonts w:hint="eastAsia"/>
        </w:rPr>
        <w:t>　　第七节 漫步者Edifier</w:t>
      </w:r>
      <w:r>
        <w:rPr>
          <w:rFonts w:hint="eastAsia"/>
        </w:rPr>
        <w:br/>
      </w:r>
      <w:r>
        <w:rPr>
          <w:rFonts w:hint="eastAsia"/>
        </w:rPr>
        <w:t>　　第八节 NBN汽车音响</w:t>
      </w:r>
      <w:r>
        <w:rPr>
          <w:rFonts w:hint="eastAsia"/>
        </w:rPr>
        <w:br/>
      </w:r>
      <w:r>
        <w:rPr>
          <w:rFonts w:hint="eastAsia"/>
        </w:rPr>
        <w:t>　　第九节 健伍KENWOOD</w:t>
      </w:r>
      <w:r>
        <w:rPr>
          <w:rFonts w:hint="eastAsia"/>
        </w:rPr>
        <w:br/>
      </w:r>
      <w:r>
        <w:rPr>
          <w:rFonts w:hint="eastAsia"/>
        </w:rPr>
        <w:t>　　第十节 蓝宝Blaupunkt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汽车音响市场品牌SWOT分析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 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ff02918874cca" w:history="1">
        <w:r>
          <w:rPr>
            <w:rStyle w:val="Hyperlink"/>
          </w:rPr>
          <w:t>2008-2009年中国汽车音响市场十大品牌竞争力分析及竞争趋势研究报告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ff02918874cca" w:history="1">
        <w:r>
          <w:rPr>
            <w:rStyle w:val="Hyperlink"/>
          </w:rPr>
          <w:t>https://www.20087.com/2009-11/R_2008_2009qicheyinxiangshichangshidapBaoGao.html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十大排名、汽车音响品牌、汽车音响牌子、汽车音响怎样调试到最佳音质、为什么不建议改原车音响、汽车音响均衡器怎么调效果最好听、汽车最好的音响牌子排名、汽车音响有杂音滋滋滋怎么处理、bose音响算什么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666c30d9a4f88" w:history="1">
      <w:r>
        <w:rPr>
          <w:rStyle w:val="Hyperlink"/>
        </w:rPr>
        <w:t>2008-2009年中国汽车音响市场十大品牌竞争力分析及竞争趋势研究报告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qicheyinxiangshichangshidapBaoGao.html" TargetMode="External" Id="Re4bff0291887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qicheyinxiangshichangshidapBaoGao.html" TargetMode="External" Id="Raae666c30d9a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2009-11-10T01:04:00Z</dcterms:created>
  <dcterms:modified xsi:type="dcterms:W3CDTF">2009-11-10T02:04:00Z</dcterms:modified>
  <dc:subject>2008-2009年中国汽车音响市场十大品牌竞争力分析及竞争趋势研究报告</dc:subject>
  <dc:title>2008-2009年中国汽车音响市场十大品牌竞争力分析及竞争趋势研究报告</dc:title>
  <cp:keywords>2008-2009年中国汽车音响市场十大品牌竞争力分析及竞争趋势研究报告</cp:keywords>
  <dc:description>2008-2009年中国汽车音响市场十大品牌竞争力分析及竞争趋势研究报告</dc:description>
</cp:coreProperties>
</file>