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c7906aa9b47bc" w:history="1">
              <w:r>
                <w:rPr>
                  <w:rStyle w:val="Hyperlink"/>
                </w:rPr>
                <w:t>2008-2010年中国功能食品市场调研报告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c7906aa9b47bc" w:history="1">
              <w:r>
                <w:rPr>
                  <w:rStyle w:val="Hyperlink"/>
                </w:rPr>
                <w:t>2008-2010年中国功能食品市场调研报告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3c7906aa9b47bc" w:history="1">
                <w:r>
                  <w:rPr>
                    <w:rStyle w:val="Hyperlink"/>
                  </w:rPr>
                  <w:t>https://www.20087.com/2009-11/R_2008_2010gongnengshipinshichangdiaoyBaoGao.html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在过去**年里，一种名为“治疗性功能食品”的新功能食品正在国际医药市场悄然崛起。我国的情况同样如此，只要看一下这类产品的市场业绩即可观察到其发展轨迹。</w:t>
      </w:r>
      <w:r>
        <w:rPr>
          <w:rFonts w:hint="eastAsia"/>
        </w:rPr>
        <w:br/>
      </w:r>
      <w:r>
        <w:rPr>
          <w:rFonts w:hint="eastAsia"/>
        </w:rPr>
        <w:t>　　近几年来，一类被称为治疗性功能食品如“褪黑激素”、深海鱼油、蜂胶、灵芝孢子粉和形形色色的降血糖功能食品等均有不俗的销售业绩，在我国市场红极一时。其中最引人注目的是以褪黑激素为主要成分的“脑白金”，在其高峰销售年代一度创下年销售***亿元以上的骄人业绩。按截至**国际市场的发展趋势，具有一定治疗作用的功能食品（在我国认为它们属于医药）似乎更能受到消费者的欢迎。美国的情况尤其如此。</w:t>
      </w:r>
      <w:r>
        <w:rPr>
          <w:rFonts w:hint="eastAsia"/>
        </w:rPr>
        <w:br/>
      </w:r>
      <w:r>
        <w:rPr>
          <w:rFonts w:hint="eastAsia"/>
        </w:rPr>
        <w:t>　　氨基葡萄糖和鱼油的崛起</w:t>
      </w:r>
      <w:r>
        <w:rPr>
          <w:rFonts w:hint="eastAsia"/>
        </w:rPr>
        <w:br/>
      </w:r>
      <w:r>
        <w:rPr>
          <w:rFonts w:hint="eastAsia"/>
        </w:rPr>
        <w:t>　　美国营养学界认为，凡具有一定治疗作用的功能食品（即保健食品）可归属为“治疗性功能食品”。其涵义是，虽然这些产品仍为食品范畴，但它们对人体来说确实具有某种程度的治疗作用。几丁质类的氨基葡萄糖即为一典型例子。在20世纪**年代初，西方研究人员率先发现：几丁质这种来自海洋虾蟹壳的天然多糖经酸水解后，可成为出色的“第6营养要素”（天然膳食纤维），用于防止便秘和肠癌等疾病。该产品从此风靡世界医药市场。随着研究的不断深入，科研人员发现：氨基葡萄糖还具有不可思议的缓解风湿性关节炎疼痛和消炎作用，且其效果不亚于临床上常用的解热镇痛类化学药。这一新发现，从此开辟了***条研究功能食品用于疾病治疗的全新途径。迄今为止，全球至少销出数***亿粒盐酸氨基葡萄糖胶囊，这是因为它不仅没有副作用，而且其效果与布洛芬、萘普生等相似。</w:t>
      </w:r>
      <w:r>
        <w:rPr>
          <w:rFonts w:hint="eastAsia"/>
        </w:rPr>
        <w:br/>
      </w:r>
      <w:r>
        <w:rPr>
          <w:rFonts w:hint="eastAsia"/>
        </w:rPr>
        <w:t>　　盐酸氨基葡萄糖的迅速走红，为其他治疗性功能食品打开了***条上升的新通道。</w:t>
      </w:r>
      <w:r>
        <w:rPr>
          <w:rFonts w:hint="eastAsia"/>
        </w:rPr>
        <w:br/>
      </w:r>
      <w:r>
        <w:rPr>
          <w:rFonts w:hint="eastAsia"/>
        </w:rPr>
        <w:t>　　鱼油则与氨基葡萄糖几乎同步上市，也是一种治疗性功能食品。鱼油制剂的主要作用是预防动脉硬化、心肌梗死及中风。众所周知，心血管病是全球发病率最高的“大众疾病”，故鱼油能预防心血管病意外发作的用途受到世界心血管病患者的欢迎，截至**全球销量亦在每年***亿美元以上。</w:t>
      </w:r>
      <w:r>
        <w:rPr>
          <w:rFonts w:hint="eastAsia"/>
        </w:rPr>
        <w:br/>
      </w:r>
      <w:r>
        <w:rPr>
          <w:rFonts w:hint="eastAsia"/>
        </w:rPr>
        <w:t>　　随着科学研究的不断深入，具有治疗作用的新功能食品陆续被开发上市。其中包括来自中国绿茶的“L-茶氨酸”（具有镇定、安眠作用）、来自天然植物油的成分植物甾醇（抗动脉粥样硬化症）、蜂胶（具有多种药理作用如抗菌消炎、抗肿瘤、治疗慢性牙周炎和降血糖等等）、大豆异黄酮（可有效缓解妇女绝经后综合征）、益生菌类微生物制剂（包括双歧杆菌、乳酸菌等），以及形形色色的植物制剂至少有数百种之多。</w:t>
      </w:r>
      <w:r>
        <w:rPr>
          <w:rFonts w:hint="eastAsia"/>
        </w:rPr>
        <w:br/>
      </w:r>
      <w:r>
        <w:rPr>
          <w:rFonts w:hint="eastAsia"/>
        </w:rPr>
        <w:br/>
      </w:r>
      <w:r>
        <w:rPr>
          <w:rFonts w:hint="eastAsia"/>
        </w:rPr>
        <w:t>第一部分 2008产业运行外部环境变化分析</w:t>
      </w:r>
      <w:r>
        <w:rPr>
          <w:rFonts w:hint="eastAsia"/>
        </w:rPr>
        <w:br/>
      </w:r>
      <w:r>
        <w:rPr>
          <w:rFonts w:hint="eastAsia"/>
        </w:rPr>
        <w:t>第一章 2008年中国功能食品运行概况</w:t>
      </w:r>
      <w:r>
        <w:rPr>
          <w:rFonts w:hint="eastAsia"/>
        </w:rPr>
        <w:br/>
      </w:r>
      <w:r>
        <w:rPr>
          <w:rFonts w:hint="eastAsia"/>
        </w:rPr>
        <w:t>　　第一节 2008年功能食品重点产品运行分析</w:t>
      </w:r>
      <w:r>
        <w:rPr>
          <w:rFonts w:hint="eastAsia"/>
        </w:rPr>
        <w:br/>
      </w:r>
      <w:r>
        <w:rPr>
          <w:rFonts w:hint="eastAsia"/>
        </w:rPr>
        <w:t>　　第二节 我国功能食品产业特征与行业重要性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2008年功能食品发展宏观经济环境分析</w:t>
      </w:r>
      <w:r>
        <w:rPr>
          <w:rFonts w:hint="eastAsia"/>
        </w:rPr>
        <w:br/>
      </w:r>
      <w:r>
        <w:rPr>
          <w:rFonts w:hint="eastAsia"/>
        </w:rPr>
        <w:t>　　第一节 2008年宏观经济政策影响</w:t>
      </w:r>
      <w:r>
        <w:rPr>
          <w:rFonts w:hint="eastAsia"/>
        </w:rPr>
        <w:br/>
      </w:r>
      <w:r>
        <w:rPr>
          <w:rFonts w:hint="eastAsia"/>
        </w:rPr>
        <w:t>　　第二节 2009年中国经济运行预测</w:t>
      </w:r>
      <w:r>
        <w:rPr>
          <w:rFonts w:hint="eastAsia"/>
        </w:rPr>
        <w:br/>
      </w:r>
      <w:r>
        <w:rPr>
          <w:rFonts w:hint="eastAsia"/>
        </w:rPr>
        <w:t>　　第三节 “十一五”期间国民经济发展预测</w:t>
      </w:r>
      <w:r>
        <w:rPr>
          <w:rFonts w:hint="eastAsia"/>
        </w:rPr>
        <w:br/>
      </w:r>
      <w:r>
        <w:rPr>
          <w:rFonts w:hint="eastAsia"/>
        </w:rPr>
        <w:t>　　第四节 2008年国际经济环境分析</w:t>
      </w:r>
      <w:r>
        <w:rPr>
          <w:rFonts w:hint="eastAsia"/>
        </w:rPr>
        <w:br/>
      </w:r>
      <w:r>
        <w:rPr>
          <w:rFonts w:hint="eastAsia"/>
        </w:rPr>
        <w:br/>
      </w:r>
      <w:r>
        <w:rPr>
          <w:rFonts w:hint="eastAsia"/>
        </w:rPr>
        <w:t>第三章 功能食品行业2008年政策环境变化分析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国内功能食品行业政策分析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2008年国际功能食品行业发展分析</w:t>
      </w:r>
      <w:r>
        <w:rPr>
          <w:rFonts w:hint="eastAsia"/>
        </w:rPr>
        <w:br/>
      </w:r>
      <w:r>
        <w:rPr>
          <w:rFonts w:hint="eastAsia"/>
        </w:rPr>
        <w:t>　　第一节 世界功能食品生产与消费格局分析</w:t>
      </w:r>
      <w:r>
        <w:rPr>
          <w:rFonts w:hint="eastAsia"/>
        </w:rPr>
        <w:br/>
      </w:r>
      <w:r>
        <w:rPr>
          <w:rFonts w:hint="eastAsia"/>
        </w:rPr>
        <w:t>　　第二节 2008年我国功能食品市场存在的问题</w:t>
      </w:r>
      <w:r>
        <w:rPr>
          <w:rFonts w:hint="eastAsia"/>
        </w:rPr>
        <w:br/>
      </w:r>
      <w:r>
        <w:rPr>
          <w:rFonts w:hint="eastAsia"/>
        </w:rPr>
        <w:br/>
      </w:r>
      <w:r>
        <w:rPr>
          <w:rFonts w:hint="eastAsia"/>
        </w:rPr>
        <w:t>第二部分 功能食品重点产品2008年走势分析</w:t>
      </w:r>
      <w:r>
        <w:rPr>
          <w:rFonts w:hint="eastAsia"/>
        </w:rPr>
        <w:br/>
      </w:r>
      <w:r>
        <w:rPr>
          <w:rFonts w:hint="eastAsia"/>
        </w:rPr>
        <w:t>第五章 我国功能食品行业供需状况分析</w:t>
      </w:r>
      <w:r>
        <w:rPr>
          <w:rFonts w:hint="eastAsia"/>
        </w:rPr>
        <w:br/>
      </w:r>
      <w:r>
        <w:rPr>
          <w:rFonts w:hint="eastAsia"/>
        </w:rPr>
        <w:t>　　第一节 功能食品行业市场需求分析</w:t>
      </w:r>
      <w:r>
        <w:rPr>
          <w:rFonts w:hint="eastAsia"/>
        </w:rPr>
        <w:br/>
      </w:r>
      <w:r>
        <w:rPr>
          <w:rFonts w:hint="eastAsia"/>
        </w:rPr>
        <w:t>　　第二节 功能食品行业供给能力分析</w:t>
      </w:r>
      <w:r>
        <w:rPr>
          <w:rFonts w:hint="eastAsia"/>
        </w:rPr>
        <w:br/>
      </w:r>
      <w:r>
        <w:rPr>
          <w:rFonts w:hint="eastAsia"/>
        </w:rPr>
        <w:t>　　第三节 功能食品行业进出口贸易分析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功能食品行业前十强省市比较分析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功能食品行业竞争绩效分析</w:t>
      </w:r>
      <w:r>
        <w:rPr>
          <w:rFonts w:hint="eastAsia"/>
        </w:rPr>
        <w:br/>
      </w:r>
      <w:r>
        <w:rPr>
          <w:rFonts w:hint="eastAsia"/>
        </w:rPr>
        <w:t>　　第一节 功能食品行业总体效益水平分析</w:t>
      </w:r>
      <w:r>
        <w:rPr>
          <w:rFonts w:hint="eastAsia"/>
        </w:rPr>
        <w:br/>
      </w:r>
      <w:r>
        <w:rPr>
          <w:rFonts w:hint="eastAsia"/>
        </w:rPr>
        <w:t>　　第二节 功能食品行业产业集中度分析</w:t>
      </w:r>
      <w:r>
        <w:rPr>
          <w:rFonts w:hint="eastAsia"/>
        </w:rPr>
        <w:br/>
      </w:r>
      <w:r>
        <w:rPr>
          <w:rFonts w:hint="eastAsia"/>
        </w:rPr>
        <w:t>　　第三节 功能食品行业不同所有制企业绩效分析</w:t>
      </w:r>
      <w:r>
        <w:rPr>
          <w:rFonts w:hint="eastAsia"/>
        </w:rPr>
        <w:br/>
      </w:r>
      <w:r>
        <w:rPr>
          <w:rFonts w:hint="eastAsia"/>
        </w:rPr>
        <w:t>　　第四节 功能食品行业不同规模企业绩效分析</w:t>
      </w:r>
      <w:r>
        <w:rPr>
          <w:rFonts w:hint="eastAsia"/>
        </w:rPr>
        <w:br/>
      </w:r>
      <w:r>
        <w:rPr>
          <w:rFonts w:hint="eastAsia"/>
        </w:rPr>
        <w:t>　　第五节 功能食品市场分销体系分析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功能食品行业区域分析</w:t>
      </w:r>
      <w:r>
        <w:rPr>
          <w:rFonts w:hint="eastAsia"/>
        </w:rPr>
        <w:br/>
      </w:r>
      <w:r>
        <w:rPr>
          <w:rFonts w:hint="eastAsia"/>
        </w:rPr>
        <w:t>　　第一节 我国功能食品企业区域分析</w:t>
      </w:r>
      <w:r>
        <w:rPr>
          <w:rFonts w:hint="eastAsia"/>
        </w:rPr>
        <w:br/>
      </w:r>
      <w:r>
        <w:rPr>
          <w:rFonts w:hint="eastAsia"/>
        </w:rPr>
        <w:t>　　第二节 山东省功能食品行业发展状况分析</w:t>
      </w:r>
      <w:r>
        <w:rPr>
          <w:rFonts w:hint="eastAsia"/>
        </w:rPr>
        <w:br/>
      </w:r>
      <w:r>
        <w:rPr>
          <w:rFonts w:hint="eastAsia"/>
        </w:rPr>
        <w:t>　　　　一、山东省功能食品行业产销分析</w:t>
      </w:r>
      <w:r>
        <w:rPr>
          <w:rFonts w:hint="eastAsia"/>
        </w:rPr>
        <w:br/>
      </w:r>
      <w:r>
        <w:rPr>
          <w:rFonts w:hint="eastAsia"/>
        </w:rPr>
        <w:t>　　　　二、山东省功能食品行业盈利能力分析</w:t>
      </w:r>
      <w:r>
        <w:rPr>
          <w:rFonts w:hint="eastAsia"/>
        </w:rPr>
        <w:br/>
      </w:r>
      <w:r>
        <w:rPr>
          <w:rFonts w:hint="eastAsia"/>
        </w:rPr>
        <w:t>　　　　三、山东省功能食品行业偿债能力分析</w:t>
      </w:r>
      <w:r>
        <w:rPr>
          <w:rFonts w:hint="eastAsia"/>
        </w:rPr>
        <w:br/>
      </w:r>
      <w:r>
        <w:rPr>
          <w:rFonts w:hint="eastAsia"/>
        </w:rPr>
        <w:t>　　　　四、山东省功能食品行业营运能力分析</w:t>
      </w:r>
      <w:r>
        <w:rPr>
          <w:rFonts w:hint="eastAsia"/>
        </w:rPr>
        <w:br/>
      </w:r>
      <w:r>
        <w:rPr>
          <w:rFonts w:hint="eastAsia"/>
        </w:rPr>
        <w:t>　　第三节 广东省功能食品行业发展状况分析</w:t>
      </w:r>
      <w:r>
        <w:rPr>
          <w:rFonts w:hint="eastAsia"/>
        </w:rPr>
        <w:br/>
      </w:r>
      <w:r>
        <w:rPr>
          <w:rFonts w:hint="eastAsia"/>
        </w:rPr>
        <w:t>　　　　一、广东省功能食品行业产销分析</w:t>
      </w:r>
      <w:r>
        <w:rPr>
          <w:rFonts w:hint="eastAsia"/>
        </w:rPr>
        <w:br/>
      </w:r>
      <w:r>
        <w:rPr>
          <w:rFonts w:hint="eastAsia"/>
        </w:rPr>
        <w:t>　　　　二、广东省功能食品行业盈利能力分析</w:t>
      </w:r>
      <w:r>
        <w:rPr>
          <w:rFonts w:hint="eastAsia"/>
        </w:rPr>
        <w:br/>
      </w:r>
      <w:r>
        <w:rPr>
          <w:rFonts w:hint="eastAsia"/>
        </w:rPr>
        <w:t>　　　　三、广东省功能食品行业偿债能力分析</w:t>
      </w:r>
      <w:r>
        <w:rPr>
          <w:rFonts w:hint="eastAsia"/>
        </w:rPr>
        <w:br/>
      </w:r>
      <w:r>
        <w:rPr>
          <w:rFonts w:hint="eastAsia"/>
        </w:rPr>
        <w:t>　　　　四、广东省功能食品行业营运能力分析</w:t>
      </w:r>
      <w:r>
        <w:rPr>
          <w:rFonts w:hint="eastAsia"/>
        </w:rPr>
        <w:br/>
      </w:r>
      <w:r>
        <w:rPr>
          <w:rFonts w:hint="eastAsia"/>
        </w:rPr>
        <w:t>　　第四节 江苏省功能食品行业发展状况分析</w:t>
      </w:r>
      <w:r>
        <w:rPr>
          <w:rFonts w:hint="eastAsia"/>
        </w:rPr>
        <w:br/>
      </w:r>
      <w:r>
        <w:rPr>
          <w:rFonts w:hint="eastAsia"/>
        </w:rPr>
        <w:t>　　　　一、江苏省功能食品行业产销分析</w:t>
      </w:r>
      <w:r>
        <w:rPr>
          <w:rFonts w:hint="eastAsia"/>
        </w:rPr>
        <w:br/>
      </w:r>
      <w:r>
        <w:rPr>
          <w:rFonts w:hint="eastAsia"/>
        </w:rPr>
        <w:t>　　　　二、江苏省功能食品行业盈利能力分析</w:t>
      </w:r>
      <w:r>
        <w:rPr>
          <w:rFonts w:hint="eastAsia"/>
        </w:rPr>
        <w:br/>
      </w:r>
      <w:r>
        <w:rPr>
          <w:rFonts w:hint="eastAsia"/>
        </w:rPr>
        <w:t>　　　　三、江苏省功能食品行业偿债能力分析</w:t>
      </w:r>
      <w:r>
        <w:rPr>
          <w:rFonts w:hint="eastAsia"/>
        </w:rPr>
        <w:br/>
      </w:r>
      <w:r>
        <w:rPr>
          <w:rFonts w:hint="eastAsia"/>
        </w:rPr>
        <w:t>　　　　四、江苏省功能食品行业营运能力分析</w:t>
      </w:r>
      <w:r>
        <w:rPr>
          <w:rFonts w:hint="eastAsia"/>
        </w:rPr>
        <w:br/>
      </w:r>
      <w:r>
        <w:rPr>
          <w:rFonts w:hint="eastAsia"/>
        </w:rPr>
        <w:t>　　第五节 浙江省功能食品行业发展状况分析</w:t>
      </w:r>
      <w:r>
        <w:rPr>
          <w:rFonts w:hint="eastAsia"/>
        </w:rPr>
        <w:br/>
      </w:r>
      <w:r>
        <w:rPr>
          <w:rFonts w:hint="eastAsia"/>
        </w:rPr>
        <w:t>　　　　一、浙江省功能食品行业产销分析</w:t>
      </w:r>
      <w:r>
        <w:rPr>
          <w:rFonts w:hint="eastAsia"/>
        </w:rPr>
        <w:br/>
      </w:r>
      <w:r>
        <w:rPr>
          <w:rFonts w:hint="eastAsia"/>
        </w:rPr>
        <w:t>　　　　二、浙江省功能食品行业盈利能力分析</w:t>
      </w:r>
      <w:r>
        <w:rPr>
          <w:rFonts w:hint="eastAsia"/>
        </w:rPr>
        <w:br/>
      </w:r>
      <w:r>
        <w:rPr>
          <w:rFonts w:hint="eastAsia"/>
        </w:rPr>
        <w:t>　　　　三、浙江省功能食品行业偿债能力分析</w:t>
      </w:r>
      <w:r>
        <w:rPr>
          <w:rFonts w:hint="eastAsia"/>
        </w:rPr>
        <w:br/>
      </w:r>
      <w:r>
        <w:rPr>
          <w:rFonts w:hint="eastAsia"/>
        </w:rPr>
        <w:t>　　　　四、浙江省功能食品行业营运能力分析</w:t>
      </w:r>
      <w:r>
        <w:rPr>
          <w:rFonts w:hint="eastAsia"/>
        </w:rPr>
        <w:br/>
      </w:r>
      <w:r>
        <w:rPr>
          <w:rFonts w:hint="eastAsia"/>
        </w:rPr>
        <w:br/>
      </w:r>
      <w:r>
        <w:rPr>
          <w:rFonts w:hint="eastAsia"/>
        </w:rPr>
        <w:t>第三部分 功能食品行业融资及竞争分析</w:t>
      </w:r>
      <w:r>
        <w:rPr>
          <w:rFonts w:hint="eastAsia"/>
        </w:rPr>
        <w:br/>
      </w:r>
      <w:r>
        <w:rPr>
          <w:rFonts w:hint="eastAsia"/>
        </w:rPr>
        <w:t>第九章 我国功能食品行业投融资分析</w:t>
      </w:r>
      <w:r>
        <w:rPr>
          <w:rFonts w:hint="eastAsia"/>
        </w:rPr>
        <w:br/>
      </w:r>
      <w:r>
        <w:rPr>
          <w:rFonts w:hint="eastAsia"/>
        </w:rPr>
        <w:t>　　第一节 我国功能食品行业企业所有制状况</w:t>
      </w:r>
      <w:r>
        <w:rPr>
          <w:rFonts w:hint="eastAsia"/>
        </w:rPr>
        <w:br/>
      </w:r>
      <w:r>
        <w:rPr>
          <w:rFonts w:hint="eastAsia"/>
        </w:rPr>
        <w:t>　　第二节 我国功能食品行业外资进入状况</w:t>
      </w:r>
      <w:r>
        <w:rPr>
          <w:rFonts w:hint="eastAsia"/>
        </w:rPr>
        <w:br/>
      </w:r>
      <w:r>
        <w:rPr>
          <w:rFonts w:hint="eastAsia"/>
        </w:rPr>
        <w:t>　　第三节 我国功能食品行业合作与并购</w:t>
      </w:r>
      <w:r>
        <w:rPr>
          <w:rFonts w:hint="eastAsia"/>
        </w:rPr>
        <w:br/>
      </w:r>
      <w:r>
        <w:rPr>
          <w:rFonts w:hint="eastAsia"/>
        </w:rPr>
        <w:t>　　第四节 我国功能食品行业投资体制分析</w:t>
      </w:r>
      <w:r>
        <w:rPr>
          <w:rFonts w:hint="eastAsia"/>
        </w:rPr>
        <w:br/>
      </w:r>
      <w:r>
        <w:rPr>
          <w:rFonts w:hint="eastAsia"/>
        </w:rPr>
        <w:t>　　第五节 我国功能食品行业资本市场融资分析</w:t>
      </w:r>
      <w:r>
        <w:rPr>
          <w:rFonts w:hint="eastAsia"/>
        </w:rPr>
        <w:br/>
      </w:r>
      <w:r>
        <w:rPr>
          <w:rFonts w:hint="eastAsia"/>
        </w:rPr>
        <w:br/>
      </w:r>
      <w:r>
        <w:rPr>
          <w:rFonts w:hint="eastAsia"/>
        </w:rPr>
        <w:t>第十章 功能食品产业经营策略分析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我国功能食品行业重点企业分析</w:t>
      </w:r>
      <w:r>
        <w:rPr>
          <w:rFonts w:hint="eastAsia"/>
        </w:rPr>
        <w:br/>
      </w:r>
      <w:r>
        <w:rPr>
          <w:rFonts w:hint="eastAsia"/>
        </w:rPr>
        <w:t>　　第一节 海王集团</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上海健特生物科技有限公司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海南椰岛股份有限公司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上海交大昂立股份有限公司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哈药集团有限公司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第十二章 我国功能食品产业消费量预测</w:t>
      </w:r>
      <w:r>
        <w:rPr>
          <w:rFonts w:hint="eastAsia"/>
        </w:rPr>
        <w:br/>
      </w:r>
      <w:r>
        <w:rPr>
          <w:rFonts w:hint="eastAsia"/>
        </w:rPr>
        <w:t>　　第一节 我国功能食品消费总量预测研究思路与方法</w:t>
      </w:r>
      <w:r>
        <w:rPr>
          <w:rFonts w:hint="eastAsia"/>
        </w:rPr>
        <w:br/>
      </w:r>
      <w:r>
        <w:rPr>
          <w:rFonts w:hint="eastAsia"/>
        </w:rPr>
        <w:t>　　第二节 2009～2012年功能食品需求总量时间序列法预测方案</w:t>
      </w:r>
      <w:r>
        <w:rPr>
          <w:rFonts w:hint="eastAsia"/>
        </w:rPr>
        <w:br/>
      </w:r>
      <w:r>
        <w:rPr>
          <w:rFonts w:hint="eastAsia"/>
        </w:rPr>
        <w:t>　　第三节 2009～2012年功能食品需求总量曲线预测法预测方案</w:t>
      </w:r>
      <w:r>
        <w:rPr>
          <w:rFonts w:hint="eastAsia"/>
        </w:rPr>
        <w:br/>
      </w:r>
      <w:r>
        <w:rPr>
          <w:rFonts w:hint="eastAsia"/>
        </w:rPr>
        <w:t>　　第四节 2009～2012年功能食品需求总量预测结果</w:t>
      </w:r>
      <w:r>
        <w:rPr>
          <w:rFonts w:hint="eastAsia"/>
        </w:rPr>
        <w:br/>
      </w:r>
      <w:r>
        <w:rPr>
          <w:rFonts w:hint="eastAsia"/>
        </w:rPr>
        <w:br/>
      </w:r>
      <w:r>
        <w:rPr>
          <w:rFonts w:hint="eastAsia"/>
        </w:rPr>
        <w:t>第十三章 我国功能食品产业供给预测</w:t>
      </w:r>
      <w:r>
        <w:rPr>
          <w:rFonts w:hint="eastAsia"/>
        </w:rPr>
        <w:br/>
      </w:r>
      <w:r>
        <w:rPr>
          <w:rFonts w:hint="eastAsia"/>
        </w:rPr>
        <w:t>　　第一节 我国功能食品生产总量预测研究思路与方法</w:t>
      </w:r>
      <w:r>
        <w:rPr>
          <w:rFonts w:hint="eastAsia"/>
        </w:rPr>
        <w:br/>
      </w:r>
      <w:r>
        <w:rPr>
          <w:rFonts w:hint="eastAsia"/>
        </w:rPr>
        <w:t>　　第二节 2009～2012年功能食品生产总量时间序列法预测方案</w:t>
      </w:r>
      <w:r>
        <w:rPr>
          <w:rFonts w:hint="eastAsia"/>
        </w:rPr>
        <w:br/>
      </w:r>
      <w:r>
        <w:rPr>
          <w:rFonts w:hint="eastAsia"/>
        </w:rPr>
        <w:t>　　第三节 2009～2012年功能食品生产总量曲线预测法预测方案</w:t>
      </w:r>
      <w:r>
        <w:rPr>
          <w:rFonts w:hint="eastAsia"/>
        </w:rPr>
        <w:br/>
      </w:r>
      <w:r>
        <w:rPr>
          <w:rFonts w:hint="eastAsia"/>
        </w:rPr>
        <w:t>　　第四节 2009～2012年功能食品生产总量预测结果</w:t>
      </w:r>
      <w:r>
        <w:rPr>
          <w:rFonts w:hint="eastAsia"/>
        </w:rPr>
        <w:br/>
      </w:r>
      <w:r>
        <w:rPr>
          <w:rFonts w:hint="eastAsia"/>
        </w:rPr>
        <w:br/>
      </w:r>
      <w:r>
        <w:rPr>
          <w:rFonts w:hint="eastAsia"/>
        </w:rPr>
        <w:t>第十四章 功能食品相关产业2008年走势分析</w:t>
      </w:r>
      <w:r>
        <w:rPr>
          <w:rFonts w:hint="eastAsia"/>
        </w:rPr>
        <w:br/>
      </w:r>
      <w:r>
        <w:rPr>
          <w:rFonts w:hint="eastAsia"/>
        </w:rPr>
        <w:t>　　第一节 功能食品发展分析</w:t>
      </w:r>
      <w:r>
        <w:rPr>
          <w:rFonts w:hint="eastAsia"/>
        </w:rPr>
        <w:br/>
      </w:r>
      <w:r>
        <w:rPr>
          <w:rFonts w:hint="eastAsia"/>
        </w:rPr>
        <w:t>　　第二节 上下游行业影响分析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第十五章 功能食品行业成长能力及稳定性分析</w:t>
      </w:r>
      <w:r>
        <w:rPr>
          <w:rFonts w:hint="eastAsia"/>
        </w:rPr>
        <w:br/>
      </w:r>
      <w:r>
        <w:rPr>
          <w:rFonts w:hint="eastAsia"/>
        </w:rPr>
        <w:t>　　第一节 功能食品行业生命周期分析</w:t>
      </w:r>
      <w:r>
        <w:rPr>
          <w:rFonts w:hint="eastAsia"/>
        </w:rPr>
        <w:br/>
      </w:r>
      <w:r>
        <w:rPr>
          <w:rFonts w:hint="eastAsia"/>
        </w:rPr>
        <w:t>　　第二节 功能食品行业增长性与波动性分析</w:t>
      </w:r>
      <w:r>
        <w:rPr>
          <w:rFonts w:hint="eastAsia"/>
        </w:rPr>
        <w:br/>
      </w:r>
      <w:r>
        <w:rPr>
          <w:rFonts w:hint="eastAsia"/>
        </w:rPr>
        <w:t>　　第三节 功能食品行业集中程度分析</w:t>
      </w:r>
      <w:r>
        <w:rPr>
          <w:rFonts w:hint="eastAsia"/>
        </w:rPr>
        <w:br/>
      </w:r>
      <w:r>
        <w:rPr>
          <w:rFonts w:hint="eastAsia"/>
        </w:rPr>
        <w:br/>
      </w:r>
      <w:r>
        <w:rPr>
          <w:rFonts w:hint="eastAsia"/>
        </w:rPr>
        <w:t>第十六章 功能食品行业投资机会分析</w:t>
      </w:r>
      <w:r>
        <w:rPr>
          <w:rFonts w:hint="eastAsia"/>
        </w:rPr>
        <w:br/>
      </w:r>
      <w:r>
        <w:rPr>
          <w:rFonts w:hint="eastAsia"/>
        </w:rPr>
        <w:t>　　第一节 2008～2010年功能食品行业主要区域投资机会</w:t>
      </w:r>
      <w:r>
        <w:rPr>
          <w:rFonts w:hint="eastAsia"/>
        </w:rPr>
        <w:br/>
      </w:r>
      <w:r>
        <w:rPr>
          <w:rFonts w:hint="eastAsia"/>
        </w:rPr>
        <w:t>　　第二节 2008～2010年功能食品行业出口市场投资机会</w:t>
      </w:r>
      <w:r>
        <w:rPr>
          <w:rFonts w:hint="eastAsia"/>
        </w:rPr>
        <w:br/>
      </w:r>
      <w:r>
        <w:rPr>
          <w:rFonts w:hint="eastAsia"/>
        </w:rPr>
        <w:t>　　第三节 2008～2010年功能食品行业企业的多元化投资机会</w:t>
      </w:r>
      <w:r>
        <w:rPr>
          <w:rFonts w:hint="eastAsia"/>
        </w:rPr>
        <w:br/>
      </w:r>
      <w:r>
        <w:rPr>
          <w:rFonts w:hint="eastAsia"/>
        </w:rPr>
        <w:br/>
      </w:r>
      <w:r>
        <w:rPr>
          <w:rFonts w:hint="eastAsia"/>
        </w:rPr>
        <w:t>第十七章 功能食品产业投资风险</w:t>
      </w:r>
      <w:r>
        <w:rPr>
          <w:rFonts w:hint="eastAsia"/>
        </w:rPr>
        <w:br/>
      </w:r>
      <w:r>
        <w:rPr>
          <w:rFonts w:hint="eastAsia"/>
        </w:rPr>
        <w:t>　　第一节 功能食品行业宏观调控风险</w:t>
      </w:r>
      <w:r>
        <w:rPr>
          <w:rFonts w:hint="eastAsia"/>
        </w:rPr>
        <w:br/>
      </w:r>
      <w:r>
        <w:rPr>
          <w:rFonts w:hint="eastAsia"/>
        </w:rPr>
        <w:t>　　第二节 功能食品行业竞争风险</w:t>
      </w:r>
      <w:r>
        <w:rPr>
          <w:rFonts w:hint="eastAsia"/>
        </w:rPr>
        <w:br/>
      </w:r>
      <w:r>
        <w:rPr>
          <w:rFonts w:hint="eastAsia"/>
        </w:rPr>
        <w:t>　　第三节 功能食品行业供需波动风险</w:t>
      </w:r>
      <w:r>
        <w:rPr>
          <w:rFonts w:hint="eastAsia"/>
        </w:rPr>
        <w:br/>
      </w:r>
      <w:r>
        <w:rPr>
          <w:rFonts w:hint="eastAsia"/>
        </w:rPr>
        <w:t>　　第四节 功能食品行业技术创新风险</w:t>
      </w:r>
      <w:r>
        <w:rPr>
          <w:rFonts w:hint="eastAsia"/>
        </w:rPr>
        <w:br/>
      </w:r>
      <w:r>
        <w:rPr>
          <w:rFonts w:hint="eastAsia"/>
        </w:rPr>
        <w:t>　　第五节 中~智~林~－功能食品行业经营管理风险</w:t>
      </w:r>
      <w:r>
        <w:rPr>
          <w:rFonts w:hint="eastAsia"/>
        </w:rPr>
        <w:br/>
      </w:r>
      <w:r>
        <w:rPr>
          <w:rFonts w:hint="eastAsia"/>
        </w:rPr>
        <w:t>　　附录一：功能食品的定义和分类</w:t>
      </w:r>
      <w:r>
        <w:rPr>
          <w:rFonts w:hint="eastAsia"/>
        </w:rPr>
        <w:br/>
      </w:r>
      <w:r>
        <w:rPr>
          <w:rFonts w:hint="eastAsia"/>
        </w:rPr>
        <w:t>　　附录二：功能食品行业重点发展领域和结构调整方向</w:t>
      </w:r>
      <w:r>
        <w:rPr>
          <w:rFonts w:hint="eastAsia"/>
        </w:rPr>
        <w:br/>
      </w:r>
      <w:r>
        <w:rPr>
          <w:rFonts w:hint="eastAsia"/>
        </w:rPr>
        <w:br/>
      </w:r>
      <w:r>
        <w:rPr>
          <w:rFonts w:hint="eastAsia"/>
        </w:rPr>
        <w:t>图表目录</w:t>
      </w:r>
      <w:r>
        <w:rPr>
          <w:rFonts w:hint="eastAsia"/>
        </w:rPr>
        <w:br/>
      </w:r>
      <w:r>
        <w:rPr>
          <w:rFonts w:hint="eastAsia"/>
        </w:rPr>
        <w:t>　　图表 1 2008年功能食品行业在第二产业中所占的地位</w:t>
      </w:r>
      <w:r>
        <w:rPr>
          <w:rFonts w:hint="eastAsia"/>
        </w:rPr>
        <w:br/>
      </w:r>
      <w:r>
        <w:rPr>
          <w:rFonts w:hint="eastAsia"/>
        </w:rPr>
        <w:t>　　图表 2 2008年功能食品行业在GDP中所占的地位</w:t>
      </w:r>
      <w:r>
        <w:rPr>
          <w:rFonts w:hint="eastAsia"/>
        </w:rPr>
        <w:br/>
      </w:r>
      <w:r>
        <w:rPr>
          <w:rFonts w:hint="eastAsia"/>
        </w:rPr>
        <w:t>　　图表 3 “十一五”时期经济社会发展的主要指标</w:t>
      </w:r>
      <w:r>
        <w:rPr>
          <w:rFonts w:hint="eastAsia"/>
        </w:rPr>
        <w:br/>
      </w:r>
      <w:r>
        <w:rPr>
          <w:rFonts w:hint="eastAsia"/>
        </w:rPr>
        <w:t>　　图表 4 1998年I季度—2009年I季度国内生产总值季度累计同比增长率（%）</w:t>
      </w:r>
      <w:r>
        <w:rPr>
          <w:rFonts w:hint="eastAsia"/>
        </w:rPr>
        <w:br/>
      </w:r>
      <w:r>
        <w:rPr>
          <w:rFonts w:hint="eastAsia"/>
        </w:rPr>
        <w:t>　　图表 5 1999年8月—2009年3月工业增加值月度同比增长率（%）</w:t>
      </w:r>
      <w:r>
        <w:rPr>
          <w:rFonts w:hint="eastAsia"/>
        </w:rPr>
        <w:br/>
      </w:r>
      <w:r>
        <w:rPr>
          <w:rFonts w:hint="eastAsia"/>
        </w:rPr>
        <w:t>　　图表 6 1999年8月—2009年3月社会消费品零售总额月度同比增长率（%）</w:t>
      </w:r>
      <w:r>
        <w:rPr>
          <w:rFonts w:hint="eastAsia"/>
        </w:rPr>
        <w:br/>
      </w:r>
      <w:r>
        <w:rPr>
          <w:rFonts w:hint="eastAsia"/>
        </w:rPr>
        <w:t>　　图表 7 1999年1-8月—2009年1-3月固定资产投资完成额月度累计同比增长率（%）</w:t>
      </w:r>
      <w:r>
        <w:rPr>
          <w:rFonts w:hint="eastAsia"/>
        </w:rPr>
        <w:br/>
      </w:r>
      <w:r>
        <w:rPr>
          <w:rFonts w:hint="eastAsia"/>
        </w:rPr>
        <w:t>　　图表 8 1999年8月—2009年3月出口总额月度同比增长率与进口总额月度同比增长率（%）</w:t>
      </w:r>
      <w:r>
        <w:rPr>
          <w:rFonts w:hint="eastAsia"/>
        </w:rPr>
        <w:br/>
      </w:r>
      <w:r>
        <w:rPr>
          <w:rFonts w:hint="eastAsia"/>
        </w:rPr>
        <w:t>　　图表 9 1999年8月—2008年12月居民消费价格指数（上年同月=100）</w:t>
      </w:r>
      <w:r>
        <w:rPr>
          <w:rFonts w:hint="eastAsia"/>
        </w:rPr>
        <w:br/>
      </w:r>
      <w:r>
        <w:rPr>
          <w:rFonts w:hint="eastAsia"/>
        </w:rPr>
        <w:t>　　图表 10 世界功能食品市场分布图</w:t>
      </w:r>
      <w:r>
        <w:rPr>
          <w:rFonts w:hint="eastAsia"/>
        </w:rPr>
        <w:br/>
      </w:r>
      <w:r>
        <w:rPr>
          <w:rFonts w:hint="eastAsia"/>
        </w:rPr>
        <w:t>　　图表 11 2003-2008年世界功能食品销售额及增长对比图</w:t>
      </w:r>
      <w:r>
        <w:rPr>
          <w:rFonts w:hint="eastAsia"/>
        </w:rPr>
        <w:br/>
      </w:r>
      <w:r>
        <w:rPr>
          <w:rFonts w:hint="eastAsia"/>
        </w:rPr>
        <w:t>　　图表 12 2003-2008年我国功能食品销售额及增长对比图</w:t>
      </w:r>
      <w:r>
        <w:rPr>
          <w:rFonts w:hint="eastAsia"/>
        </w:rPr>
        <w:br/>
      </w:r>
      <w:r>
        <w:rPr>
          <w:rFonts w:hint="eastAsia"/>
        </w:rPr>
        <w:t>　　图表 14 2009年1-2月中国功能食品行业前十强省份人均指标比较</w:t>
      </w:r>
      <w:r>
        <w:rPr>
          <w:rFonts w:hint="eastAsia"/>
        </w:rPr>
        <w:br/>
      </w:r>
      <w:r>
        <w:rPr>
          <w:rFonts w:hint="eastAsia"/>
        </w:rPr>
        <w:t>　　图表 15 2009年1-2月中国功能食品行业前十强省份人均资产比较</w:t>
      </w:r>
      <w:r>
        <w:rPr>
          <w:rFonts w:hint="eastAsia"/>
        </w:rPr>
        <w:br/>
      </w:r>
      <w:r>
        <w:rPr>
          <w:rFonts w:hint="eastAsia"/>
        </w:rPr>
        <w:t>　　图表 16 2009年1-2月中国功能食品行业前十强省份人均工业总产值比较</w:t>
      </w:r>
      <w:r>
        <w:rPr>
          <w:rFonts w:hint="eastAsia"/>
        </w:rPr>
        <w:br/>
      </w:r>
      <w:r>
        <w:rPr>
          <w:rFonts w:hint="eastAsia"/>
        </w:rPr>
        <w:t>　　图表 17 2009年1-2月中国功能食品行业前十强省份人均负债比较</w:t>
      </w:r>
      <w:r>
        <w:rPr>
          <w:rFonts w:hint="eastAsia"/>
        </w:rPr>
        <w:br/>
      </w:r>
      <w:r>
        <w:rPr>
          <w:rFonts w:hint="eastAsia"/>
        </w:rPr>
        <w:t>　　图表 18 2009年1-2月中国功能食品行业前十强省份销售利润率比较</w:t>
      </w:r>
      <w:r>
        <w:rPr>
          <w:rFonts w:hint="eastAsia"/>
        </w:rPr>
        <w:br/>
      </w:r>
      <w:r>
        <w:rPr>
          <w:rFonts w:hint="eastAsia"/>
        </w:rPr>
        <w:t>　　图表 19 2009年1-2月中国功能食品行业前十强省份总资产报酬率比较</w:t>
      </w:r>
      <w:r>
        <w:rPr>
          <w:rFonts w:hint="eastAsia"/>
        </w:rPr>
        <w:br/>
      </w:r>
      <w:r>
        <w:rPr>
          <w:rFonts w:hint="eastAsia"/>
        </w:rPr>
        <w:t>　　图表 20 2009年1-2月中国功能食品行业前十强省份权益利润率比较</w:t>
      </w:r>
      <w:r>
        <w:rPr>
          <w:rFonts w:hint="eastAsia"/>
        </w:rPr>
        <w:br/>
      </w:r>
      <w:r>
        <w:rPr>
          <w:rFonts w:hint="eastAsia"/>
        </w:rPr>
        <w:t>　　图表 21 2009年1-2月中国功能食品行业前十强省份总资产周转率比较</w:t>
      </w:r>
      <w:r>
        <w:rPr>
          <w:rFonts w:hint="eastAsia"/>
        </w:rPr>
        <w:br/>
      </w:r>
      <w:r>
        <w:rPr>
          <w:rFonts w:hint="eastAsia"/>
        </w:rPr>
        <w:t>　　图表 22 2009年1-2月中国功能食品行业前十强省份固定资产周转率比较</w:t>
      </w:r>
      <w:r>
        <w:rPr>
          <w:rFonts w:hint="eastAsia"/>
        </w:rPr>
        <w:br/>
      </w:r>
      <w:r>
        <w:rPr>
          <w:rFonts w:hint="eastAsia"/>
        </w:rPr>
        <w:t>　　图表 23 2009年1-2月中国功能食品行业前十强省份流动资产周转率比较</w:t>
      </w:r>
      <w:r>
        <w:rPr>
          <w:rFonts w:hint="eastAsia"/>
        </w:rPr>
        <w:br/>
      </w:r>
      <w:r>
        <w:rPr>
          <w:rFonts w:hint="eastAsia"/>
        </w:rPr>
        <w:t>　　图表 24 2009年1-2月中国功能食品行业前十强省份应收帐款周转率比较</w:t>
      </w:r>
      <w:r>
        <w:rPr>
          <w:rFonts w:hint="eastAsia"/>
        </w:rPr>
        <w:br/>
      </w:r>
      <w:r>
        <w:rPr>
          <w:rFonts w:hint="eastAsia"/>
        </w:rPr>
        <w:t>　　图表 25 2009年1-2月中国功能食品行业前十强省份资产负债率比较</w:t>
      </w:r>
      <w:r>
        <w:rPr>
          <w:rFonts w:hint="eastAsia"/>
        </w:rPr>
        <w:br/>
      </w:r>
      <w:r>
        <w:rPr>
          <w:rFonts w:hint="eastAsia"/>
        </w:rPr>
        <w:t>　　图表 26 2009年1-2月中国功能食品行业前十强省份负债与所有者权益比率比较</w:t>
      </w:r>
      <w:r>
        <w:rPr>
          <w:rFonts w:hint="eastAsia"/>
        </w:rPr>
        <w:br/>
      </w:r>
      <w:r>
        <w:rPr>
          <w:rFonts w:hint="eastAsia"/>
        </w:rPr>
        <w:t>　　图表 27 2007-2009年全国功能食品行业盈利能力对比图</w:t>
      </w:r>
      <w:r>
        <w:rPr>
          <w:rFonts w:hint="eastAsia"/>
        </w:rPr>
        <w:br/>
      </w:r>
      <w:r>
        <w:rPr>
          <w:rFonts w:hint="eastAsia"/>
        </w:rPr>
        <w:t>　　图表 28 2009年1-2月我国功能食品行业不同所有制企业市场份额分布</w:t>
      </w:r>
      <w:r>
        <w:rPr>
          <w:rFonts w:hint="eastAsia"/>
        </w:rPr>
        <w:br/>
      </w:r>
      <w:r>
        <w:rPr>
          <w:rFonts w:hint="eastAsia"/>
        </w:rPr>
        <w:t>　　图表 29 2008年我国功能食品行业不同所有制企业市场份额分布</w:t>
      </w:r>
      <w:r>
        <w:rPr>
          <w:rFonts w:hint="eastAsia"/>
        </w:rPr>
        <w:br/>
      </w:r>
      <w:r>
        <w:rPr>
          <w:rFonts w:hint="eastAsia"/>
        </w:rPr>
        <w:t>　　图表 30 2009年1-2月我国功能食品行业不同规模企业市场份额分布</w:t>
      </w:r>
      <w:r>
        <w:rPr>
          <w:rFonts w:hint="eastAsia"/>
        </w:rPr>
        <w:br/>
      </w:r>
      <w:r>
        <w:rPr>
          <w:rFonts w:hint="eastAsia"/>
        </w:rPr>
        <w:t>　　图表 31 2008年我国功能食品行业不同规模企业市场份额分布</w:t>
      </w:r>
      <w:r>
        <w:rPr>
          <w:rFonts w:hint="eastAsia"/>
        </w:rPr>
        <w:br/>
      </w:r>
      <w:r>
        <w:rPr>
          <w:rFonts w:hint="eastAsia"/>
        </w:rPr>
        <w:t>　　图表 32 2009年2月底中国重点地区功能食品行业企业数量分布情况</w:t>
      </w:r>
      <w:r>
        <w:rPr>
          <w:rFonts w:hint="eastAsia"/>
        </w:rPr>
        <w:br/>
      </w:r>
      <w:r>
        <w:rPr>
          <w:rFonts w:hint="eastAsia"/>
        </w:rPr>
        <w:t>　　图表 33 2007-2009年山东省功能食品行业盈利能力对比图</w:t>
      </w:r>
      <w:r>
        <w:rPr>
          <w:rFonts w:hint="eastAsia"/>
        </w:rPr>
        <w:br/>
      </w:r>
      <w:r>
        <w:rPr>
          <w:rFonts w:hint="eastAsia"/>
        </w:rPr>
        <w:t>　　图表 34 2007-2009年山东省功能食品行业资产负债率对比图</w:t>
      </w:r>
      <w:r>
        <w:rPr>
          <w:rFonts w:hint="eastAsia"/>
        </w:rPr>
        <w:br/>
      </w:r>
      <w:r>
        <w:rPr>
          <w:rFonts w:hint="eastAsia"/>
        </w:rPr>
        <w:t>　　图表 37 2007-2009年广东省功能食品行业盈利能力对比图</w:t>
      </w:r>
      <w:r>
        <w:rPr>
          <w:rFonts w:hint="eastAsia"/>
        </w:rPr>
        <w:br/>
      </w:r>
      <w:r>
        <w:rPr>
          <w:rFonts w:hint="eastAsia"/>
        </w:rPr>
        <w:t>　　图表 39 2007-2009年广东省功能食品行业负债与所有者权益比率对比图</w:t>
      </w:r>
      <w:r>
        <w:rPr>
          <w:rFonts w:hint="eastAsia"/>
        </w:rPr>
        <w:br/>
      </w:r>
      <w:r>
        <w:rPr>
          <w:rFonts w:hint="eastAsia"/>
        </w:rPr>
        <w:t>　　图表 40 2007-2009年广东省功能食品行业营运能力对比图</w:t>
      </w:r>
      <w:r>
        <w:rPr>
          <w:rFonts w:hint="eastAsia"/>
        </w:rPr>
        <w:br/>
      </w:r>
      <w:r>
        <w:rPr>
          <w:rFonts w:hint="eastAsia"/>
        </w:rPr>
        <w:t>　　图表 41 2007-2009年江苏省功能食品行业盈利能力对比图</w:t>
      </w:r>
      <w:r>
        <w:rPr>
          <w:rFonts w:hint="eastAsia"/>
        </w:rPr>
        <w:br/>
      </w:r>
      <w:r>
        <w:rPr>
          <w:rFonts w:hint="eastAsia"/>
        </w:rPr>
        <w:t>　　图表 42 2007-2009年江苏省功能食品行业资产负债率对比图</w:t>
      </w:r>
      <w:r>
        <w:rPr>
          <w:rFonts w:hint="eastAsia"/>
        </w:rPr>
        <w:br/>
      </w:r>
      <w:r>
        <w:rPr>
          <w:rFonts w:hint="eastAsia"/>
        </w:rPr>
        <w:t>　　图表 43 2007-2009年江苏省功能食品行业负债与所有者权益比率对比图</w:t>
      </w:r>
      <w:r>
        <w:rPr>
          <w:rFonts w:hint="eastAsia"/>
        </w:rPr>
        <w:br/>
      </w:r>
      <w:r>
        <w:rPr>
          <w:rFonts w:hint="eastAsia"/>
        </w:rPr>
        <w:t>　　图表 44 2007-2009年江苏省功能食品行业营运能力对比图</w:t>
      </w:r>
      <w:r>
        <w:rPr>
          <w:rFonts w:hint="eastAsia"/>
        </w:rPr>
        <w:br/>
      </w:r>
      <w:r>
        <w:rPr>
          <w:rFonts w:hint="eastAsia"/>
        </w:rPr>
        <w:t>　　图表 47 2007-2009年浙江省功能食品行业负债与所有者权益比率对比图</w:t>
      </w:r>
      <w:r>
        <w:rPr>
          <w:rFonts w:hint="eastAsia"/>
        </w:rPr>
        <w:br/>
      </w:r>
      <w:r>
        <w:rPr>
          <w:rFonts w:hint="eastAsia"/>
        </w:rPr>
        <w:t>　　图表 49 2009年1-2月我国功能食品行业不同所有制企业市场份额分布</w:t>
      </w:r>
      <w:r>
        <w:rPr>
          <w:rFonts w:hint="eastAsia"/>
        </w:rPr>
        <w:br/>
      </w:r>
      <w:r>
        <w:rPr>
          <w:rFonts w:hint="eastAsia"/>
        </w:rPr>
        <w:t>　　图表 50 近3年海王集团资产负债率变化情况</w:t>
      </w:r>
      <w:r>
        <w:rPr>
          <w:rFonts w:hint="eastAsia"/>
        </w:rPr>
        <w:br/>
      </w:r>
      <w:r>
        <w:rPr>
          <w:rFonts w:hint="eastAsia"/>
        </w:rPr>
        <w:t>　　图表 51 近3年海王集团产权比率变化情况</w:t>
      </w:r>
      <w:r>
        <w:rPr>
          <w:rFonts w:hint="eastAsia"/>
        </w:rPr>
        <w:br/>
      </w:r>
      <w:r>
        <w:rPr>
          <w:rFonts w:hint="eastAsia"/>
        </w:rPr>
        <w:t>　　图表 52 近3年海王集团已获利息倍数变化情况</w:t>
      </w:r>
      <w:r>
        <w:rPr>
          <w:rFonts w:hint="eastAsia"/>
        </w:rPr>
        <w:br/>
      </w:r>
      <w:r>
        <w:rPr>
          <w:rFonts w:hint="eastAsia"/>
        </w:rPr>
        <w:t>　　图表 53 近3年海王集团固定资产周转次数情况</w:t>
      </w:r>
      <w:r>
        <w:rPr>
          <w:rFonts w:hint="eastAsia"/>
        </w:rPr>
        <w:br/>
      </w:r>
      <w:r>
        <w:rPr>
          <w:rFonts w:hint="eastAsia"/>
        </w:rPr>
        <w:t>　　图表 54 近3年海王集团流动资产周转次数变化情况</w:t>
      </w:r>
      <w:r>
        <w:rPr>
          <w:rFonts w:hint="eastAsia"/>
        </w:rPr>
        <w:br/>
      </w:r>
      <w:r>
        <w:rPr>
          <w:rFonts w:hint="eastAsia"/>
        </w:rPr>
        <w:t>　　图表 55 近3年海王集团总资产周转次数变化情况</w:t>
      </w:r>
      <w:r>
        <w:rPr>
          <w:rFonts w:hint="eastAsia"/>
        </w:rPr>
        <w:br/>
      </w:r>
      <w:r>
        <w:rPr>
          <w:rFonts w:hint="eastAsia"/>
        </w:rPr>
        <w:t>　　图表 56 近3年海王集团销售净利率变化情况</w:t>
      </w:r>
      <w:r>
        <w:rPr>
          <w:rFonts w:hint="eastAsia"/>
        </w:rPr>
        <w:br/>
      </w:r>
      <w:r>
        <w:rPr>
          <w:rFonts w:hint="eastAsia"/>
        </w:rPr>
        <w:t>　　图表 57 近3年海王集团销售毛利率变化情况</w:t>
      </w:r>
      <w:r>
        <w:rPr>
          <w:rFonts w:hint="eastAsia"/>
        </w:rPr>
        <w:br/>
      </w:r>
      <w:r>
        <w:rPr>
          <w:rFonts w:hint="eastAsia"/>
        </w:rPr>
        <w:t>　　图表 58 近3年海王集团资产净利率变化情况</w:t>
      </w:r>
      <w:r>
        <w:rPr>
          <w:rFonts w:hint="eastAsia"/>
        </w:rPr>
        <w:br/>
      </w:r>
      <w:r>
        <w:rPr>
          <w:rFonts w:hint="eastAsia"/>
        </w:rPr>
        <w:t>　　图表 59 近3年上海健特生物科技有限公司资产负债率变化情况</w:t>
      </w:r>
      <w:r>
        <w:rPr>
          <w:rFonts w:hint="eastAsia"/>
        </w:rPr>
        <w:br/>
      </w:r>
      <w:r>
        <w:rPr>
          <w:rFonts w:hint="eastAsia"/>
        </w:rPr>
        <w:t>　　图表 60 近3年上海健特生物科技有限公司产权比率变化情况</w:t>
      </w:r>
      <w:r>
        <w:rPr>
          <w:rFonts w:hint="eastAsia"/>
        </w:rPr>
        <w:br/>
      </w:r>
      <w:r>
        <w:rPr>
          <w:rFonts w:hint="eastAsia"/>
        </w:rPr>
        <w:t>　　图表 61 近3年上海健特生物科技有限公司已获利息倍数变化情况</w:t>
      </w:r>
      <w:r>
        <w:rPr>
          <w:rFonts w:hint="eastAsia"/>
        </w:rPr>
        <w:br/>
      </w:r>
      <w:r>
        <w:rPr>
          <w:rFonts w:hint="eastAsia"/>
        </w:rPr>
        <w:t>　　图表 62 近3年上海健特生物科技有限公司固定资产周转次数情况</w:t>
      </w:r>
      <w:r>
        <w:rPr>
          <w:rFonts w:hint="eastAsia"/>
        </w:rPr>
        <w:br/>
      </w:r>
      <w:r>
        <w:rPr>
          <w:rFonts w:hint="eastAsia"/>
        </w:rPr>
        <w:t>　　图表 63 近3年上海健特生物科技有限公司流动资产周转次数变化情况</w:t>
      </w:r>
      <w:r>
        <w:rPr>
          <w:rFonts w:hint="eastAsia"/>
        </w:rPr>
        <w:br/>
      </w:r>
      <w:r>
        <w:rPr>
          <w:rFonts w:hint="eastAsia"/>
        </w:rPr>
        <w:t>　　图表 64 近3年上海健特生物科技有限公司总资产周转次数变化情况</w:t>
      </w:r>
      <w:r>
        <w:rPr>
          <w:rFonts w:hint="eastAsia"/>
        </w:rPr>
        <w:br/>
      </w:r>
      <w:r>
        <w:rPr>
          <w:rFonts w:hint="eastAsia"/>
        </w:rPr>
        <w:t>　　图表 65 近3年上海健特生物科技有限公司销售净利率变化情况</w:t>
      </w:r>
      <w:r>
        <w:rPr>
          <w:rFonts w:hint="eastAsia"/>
        </w:rPr>
        <w:br/>
      </w:r>
      <w:r>
        <w:rPr>
          <w:rFonts w:hint="eastAsia"/>
        </w:rPr>
        <w:t>　　图表 66 近3年上海健特生物科技有限公司销售毛利率变化情况</w:t>
      </w:r>
      <w:r>
        <w:rPr>
          <w:rFonts w:hint="eastAsia"/>
        </w:rPr>
        <w:br/>
      </w:r>
      <w:r>
        <w:rPr>
          <w:rFonts w:hint="eastAsia"/>
        </w:rPr>
        <w:t>　　图表 67 近3年上海健特生物科技有限公司资产净利率变化情况</w:t>
      </w:r>
      <w:r>
        <w:rPr>
          <w:rFonts w:hint="eastAsia"/>
        </w:rPr>
        <w:br/>
      </w:r>
      <w:r>
        <w:rPr>
          <w:rFonts w:hint="eastAsia"/>
        </w:rPr>
        <w:t>　　图表 68 近3年海南椰岛股份有限公司资产负债率变化情况</w:t>
      </w:r>
      <w:r>
        <w:rPr>
          <w:rFonts w:hint="eastAsia"/>
        </w:rPr>
        <w:br/>
      </w:r>
      <w:r>
        <w:rPr>
          <w:rFonts w:hint="eastAsia"/>
        </w:rPr>
        <w:t>　　图表 69 近3年海南椰岛股份有限公司产权比率变化情况</w:t>
      </w:r>
      <w:r>
        <w:rPr>
          <w:rFonts w:hint="eastAsia"/>
        </w:rPr>
        <w:br/>
      </w:r>
      <w:r>
        <w:rPr>
          <w:rFonts w:hint="eastAsia"/>
        </w:rPr>
        <w:t>　　图表 70 近3年海南椰岛股份有限公司已获利息倍数变化情况</w:t>
      </w:r>
      <w:r>
        <w:rPr>
          <w:rFonts w:hint="eastAsia"/>
        </w:rPr>
        <w:br/>
      </w:r>
      <w:r>
        <w:rPr>
          <w:rFonts w:hint="eastAsia"/>
        </w:rPr>
        <w:t>　　图表 71 近3年海南椰岛股份有限公司固定资产周转次数情况</w:t>
      </w:r>
      <w:r>
        <w:rPr>
          <w:rFonts w:hint="eastAsia"/>
        </w:rPr>
        <w:br/>
      </w:r>
      <w:r>
        <w:rPr>
          <w:rFonts w:hint="eastAsia"/>
        </w:rPr>
        <w:t>　　图表 72 近3年海南椰岛股份有限公司流动资产周转次数变化情况</w:t>
      </w:r>
      <w:r>
        <w:rPr>
          <w:rFonts w:hint="eastAsia"/>
        </w:rPr>
        <w:br/>
      </w:r>
      <w:r>
        <w:rPr>
          <w:rFonts w:hint="eastAsia"/>
        </w:rPr>
        <w:t>　　图表 73 近3年海南椰岛股份有限公司总资产周转次数变化情况</w:t>
      </w:r>
      <w:r>
        <w:rPr>
          <w:rFonts w:hint="eastAsia"/>
        </w:rPr>
        <w:br/>
      </w:r>
      <w:r>
        <w:rPr>
          <w:rFonts w:hint="eastAsia"/>
        </w:rPr>
        <w:t>　　图表 74 近3年海南椰岛股份有限公司销售净利率变化情况</w:t>
      </w:r>
      <w:r>
        <w:rPr>
          <w:rFonts w:hint="eastAsia"/>
        </w:rPr>
        <w:br/>
      </w:r>
      <w:r>
        <w:rPr>
          <w:rFonts w:hint="eastAsia"/>
        </w:rPr>
        <w:t>　　图表 75 近3年海南椰岛股份有限公司销售毛利率变化情况</w:t>
      </w:r>
      <w:r>
        <w:rPr>
          <w:rFonts w:hint="eastAsia"/>
        </w:rPr>
        <w:br/>
      </w:r>
      <w:r>
        <w:rPr>
          <w:rFonts w:hint="eastAsia"/>
        </w:rPr>
        <w:t>　　图表 76 近3年海南椰岛股份有限公司资产净利率变化情况</w:t>
      </w:r>
      <w:r>
        <w:rPr>
          <w:rFonts w:hint="eastAsia"/>
        </w:rPr>
        <w:br/>
      </w:r>
      <w:r>
        <w:rPr>
          <w:rFonts w:hint="eastAsia"/>
        </w:rPr>
        <w:t>　　图表 77 近3年上海交大昂立股份有限公司资产负债率变化情况</w:t>
      </w:r>
      <w:r>
        <w:rPr>
          <w:rFonts w:hint="eastAsia"/>
        </w:rPr>
        <w:br/>
      </w:r>
      <w:r>
        <w:rPr>
          <w:rFonts w:hint="eastAsia"/>
        </w:rPr>
        <w:t>　　图表 78 近3年上海交大昂立股份有限公司产权比率变化情况</w:t>
      </w:r>
      <w:r>
        <w:rPr>
          <w:rFonts w:hint="eastAsia"/>
        </w:rPr>
        <w:br/>
      </w:r>
      <w:r>
        <w:rPr>
          <w:rFonts w:hint="eastAsia"/>
        </w:rPr>
        <w:t>　　图表 79 近3年上海交大昂立股份有限公司已获利息倍数变化情况</w:t>
      </w:r>
      <w:r>
        <w:rPr>
          <w:rFonts w:hint="eastAsia"/>
        </w:rPr>
        <w:br/>
      </w:r>
      <w:r>
        <w:rPr>
          <w:rFonts w:hint="eastAsia"/>
        </w:rPr>
        <w:t>　　图表 80 近3年上海交大昂立股份有限公司固定资产周转次数情况</w:t>
      </w:r>
      <w:r>
        <w:rPr>
          <w:rFonts w:hint="eastAsia"/>
        </w:rPr>
        <w:br/>
      </w:r>
      <w:r>
        <w:rPr>
          <w:rFonts w:hint="eastAsia"/>
        </w:rPr>
        <w:t>　　图表 81 近3年上海交大昂立股份有限公司流动资产周转次数变化情况</w:t>
      </w:r>
      <w:r>
        <w:rPr>
          <w:rFonts w:hint="eastAsia"/>
        </w:rPr>
        <w:br/>
      </w:r>
      <w:r>
        <w:rPr>
          <w:rFonts w:hint="eastAsia"/>
        </w:rPr>
        <w:t>　　图表 82 近3年上海交大昂立股份有限公司总资产周转次数变化情况</w:t>
      </w:r>
      <w:r>
        <w:rPr>
          <w:rFonts w:hint="eastAsia"/>
        </w:rPr>
        <w:br/>
      </w:r>
      <w:r>
        <w:rPr>
          <w:rFonts w:hint="eastAsia"/>
        </w:rPr>
        <w:t>　　图表 83 近3年上海交大昂立股份有限公司销售净利率变化情况</w:t>
      </w:r>
      <w:r>
        <w:rPr>
          <w:rFonts w:hint="eastAsia"/>
        </w:rPr>
        <w:br/>
      </w:r>
      <w:r>
        <w:rPr>
          <w:rFonts w:hint="eastAsia"/>
        </w:rPr>
        <w:t>　　图表 84 近3年上海交大昂立股份有限公司销售毛利率变化情况</w:t>
      </w:r>
      <w:r>
        <w:rPr>
          <w:rFonts w:hint="eastAsia"/>
        </w:rPr>
        <w:br/>
      </w:r>
      <w:r>
        <w:rPr>
          <w:rFonts w:hint="eastAsia"/>
        </w:rPr>
        <w:t>　　图表 85 近3年上海交大昂立股份有限公司资产净利率变化情况</w:t>
      </w:r>
      <w:r>
        <w:rPr>
          <w:rFonts w:hint="eastAsia"/>
        </w:rPr>
        <w:br/>
      </w:r>
      <w:r>
        <w:rPr>
          <w:rFonts w:hint="eastAsia"/>
        </w:rPr>
        <w:t>　　图表 86 近3年哈药集团有限公司资产负债率变化情况</w:t>
      </w:r>
      <w:r>
        <w:rPr>
          <w:rFonts w:hint="eastAsia"/>
        </w:rPr>
        <w:br/>
      </w:r>
      <w:r>
        <w:rPr>
          <w:rFonts w:hint="eastAsia"/>
        </w:rPr>
        <w:t>　　图表 87 近3年哈药集团有限公司产权比率变化情况</w:t>
      </w:r>
      <w:r>
        <w:rPr>
          <w:rFonts w:hint="eastAsia"/>
        </w:rPr>
        <w:br/>
      </w:r>
      <w:r>
        <w:rPr>
          <w:rFonts w:hint="eastAsia"/>
        </w:rPr>
        <w:t>　　图表 88 近3年哈药集团有限公司已获利息倍数变化情况</w:t>
      </w:r>
      <w:r>
        <w:rPr>
          <w:rFonts w:hint="eastAsia"/>
        </w:rPr>
        <w:br/>
      </w:r>
      <w:r>
        <w:rPr>
          <w:rFonts w:hint="eastAsia"/>
        </w:rPr>
        <w:t>　　图表 89 近3年哈药集团有限公司固定资产周转次数情况</w:t>
      </w:r>
      <w:r>
        <w:rPr>
          <w:rFonts w:hint="eastAsia"/>
        </w:rPr>
        <w:br/>
      </w:r>
      <w:r>
        <w:rPr>
          <w:rFonts w:hint="eastAsia"/>
        </w:rPr>
        <w:t>　　图表 90 近3年哈药集团有限公司流动资产周转次数变化情况</w:t>
      </w:r>
      <w:r>
        <w:rPr>
          <w:rFonts w:hint="eastAsia"/>
        </w:rPr>
        <w:br/>
      </w:r>
      <w:r>
        <w:rPr>
          <w:rFonts w:hint="eastAsia"/>
        </w:rPr>
        <w:t>　　图表 91 近3年哈药集团有限公司总资产周转次数变化情况</w:t>
      </w:r>
      <w:r>
        <w:rPr>
          <w:rFonts w:hint="eastAsia"/>
        </w:rPr>
        <w:br/>
      </w:r>
      <w:r>
        <w:rPr>
          <w:rFonts w:hint="eastAsia"/>
        </w:rPr>
        <w:t>　　图表 92 近3年哈药集团有限公司销售净利率变化情况</w:t>
      </w:r>
      <w:r>
        <w:rPr>
          <w:rFonts w:hint="eastAsia"/>
        </w:rPr>
        <w:br/>
      </w:r>
      <w:r>
        <w:rPr>
          <w:rFonts w:hint="eastAsia"/>
        </w:rPr>
        <w:t>　　图表 93 近3年哈药集团有限公司销售毛利率变化情况</w:t>
      </w:r>
      <w:r>
        <w:rPr>
          <w:rFonts w:hint="eastAsia"/>
        </w:rPr>
        <w:br/>
      </w:r>
      <w:r>
        <w:rPr>
          <w:rFonts w:hint="eastAsia"/>
        </w:rPr>
        <w:t>　　图表 94 近3年哈药集团有限公司资产净利率变化情况</w:t>
      </w:r>
      <w:r>
        <w:rPr>
          <w:rFonts w:hint="eastAsia"/>
        </w:rPr>
        <w:br/>
      </w:r>
      <w:r>
        <w:rPr>
          <w:rFonts w:hint="eastAsia"/>
        </w:rPr>
        <w:t>　　图表 97 2009-2012年我国功能食品行业时间序列法工业总产值预测图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c7906aa9b47bc" w:history="1">
        <w:r>
          <w:rPr>
            <w:rStyle w:val="Hyperlink"/>
          </w:rPr>
          <w:t>2008-2010年中国功能食品市场调研报告</w:t>
        </w:r>
      </w:hyperlink>
      <w:r>
        <w:rPr>
          <w:color w:val="C00000"/>
        </w:rPr>
        <w:t>》，报告编号：</w:t>
      </w:r>
      <w:r>
        <w:rPr>
          <w:rFonts w:hint="eastAsia"/>
          <w:color w:val="C00000"/>
        </w:rPr>
        <w:t>02A29A2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3c7906aa9b47bc" w:history="1">
        <w:r>
          <w:rPr>
            <w:rStyle w:val="Hyperlink"/>
          </w:rPr>
          <w:t>https://www.20087.com/2009-11/R_2008_2010gongnengshipinshichangdiaoyBaoGao.html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3dd9a6a054d43" w:history="1">
      <w:r>
        <w:rPr>
          <w:rStyle w:val="Hyperlink"/>
        </w:rPr>
        <w:t>2008-2010年中国功能食品市场调研报告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10gongnengshipinshichangdiaoyBaoGao.html" TargetMode="External" Id="R323c7906aa9b47bc" /></Relationships>
</file>

<file path=word/_rels/header2.xml.rels>&#65279;<?xml version="1.0" encoding="utf-8"?><Relationships xmlns="http://schemas.openxmlformats.org/package/2006/relationships"><Relationship Type="http://schemas.openxmlformats.org/officeDocument/2006/relationships/hyperlink" Target="https://www.20087.com/2009-11/R_2008_2010gongnengshipinshichangdiaoyBaoGao.html" TargetMode="External" Id="R7023dd9a6a05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2009-11-01T00:06:00Z</dcterms:created>
  <dcterms:modified xsi:type="dcterms:W3CDTF">2009-11-01T01:06:00Z</dcterms:modified>
  <dc:subject>2008-2010年中国功能食品市场调研报告</dc:subject>
  <dc:title>2008-2010年中国功能食品市场调研报告</dc:title>
  <cp:keywords>2008-2010年中国功能食品市场调研报告</cp:keywords>
  <dc:description>2008-2010年中国功能食品市场调研报告</dc:description>
</cp:coreProperties>
</file>