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9cec8ebfb48b7" w:history="1">
              <w:r>
                <w:rPr>
                  <w:rStyle w:val="Hyperlink"/>
                </w:rPr>
                <w:t>2009年中国封头市场监测与发展研究报告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9cec8ebfb48b7" w:history="1">
              <w:r>
                <w:rPr>
                  <w:rStyle w:val="Hyperlink"/>
                </w:rPr>
                <w:t>2009年中国封头市场监测与发展研究报告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29cec8ebfb48b7" w:history="1">
                <w:r>
                  <w:rPr>
                    <w:rStyle w:val="Hyperlink"/>
                  </w:rPr>
                  <w:t>https://www.20087.com/2009-11/R_2009fengtoushichangjianceyufazhanyanBaoGao.html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目前，世界封头市场十分巨大，每年还以加快的速度增长，封头产品市场潜力很大，发展很快。我国现仍是一个发展中国家，相对来说劳动力资源丰富，生产成本较低，资源充足，世界各大集团相继涉足中国，原材料不用去进口，同样可以拿到价廉物美的产品。由于开放后国外的信息设计，软件开发等迅速进入我国，使我们能在较短时间内走过人家几十年走过的路，加上我国现有封头企业绝大部分已经改制成功或正在改制，具有了良好的竞争机制，所有这些都为我们行业确立国际竞争能力打下良好的基础。</w:t>
      </w:r>
      <w:r>
        <w:rPr>
          <w:rFonts w:hint="eastAsia"/>
        </w:rPr>
        <w:br/>
      </w:r>
      <w:r>
        <w:rPr>
          <w:rFonts w:hint="eastAsia"/>
        </w:rPr>
        <w:t>　　随着我国国民经济的持续快速发展，各行业装备对超大型封头产品的需求将不断加大。</w:t>
      </w:r>
      <w:r>
        <w:rPr>
          <w:rFonts w:hint="eastAsia"/>
        </w:rPr>
        <w:br/>
      </w:r>
      <w:r>
        <w:rPr>
          <w:rFonts w:hint="eastAsia"/>
        </w:rPr>
        <w:t>　　炼油、化工、冶金、电力等行业的生产企业通常要使用各种圆型塔容器，圆型罐体或塔容器两头半圆的部位就是封头。封头是压力容器的主要受压部件，作用重大。压力容器加工制造企业通常以封头作为评判产品质量的依据。2007年 10月份，亚洲最大的用于封头加工制造的1.2万吨油压机由张家港海陆重型锻压有限公司制造成功，此前日本等制造业强国所生产的用于封头加工制造的油压机也仅达8000吨。目前1.2万吨油压机加工能力较强，但随着国民经济的持续快速发展，各行业装备对超大型封头的需求将不断加大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光缆生产企业、光缆产业投资、光缆研究单位及光缆产品销售企业等准确、全面、迅速了解目前光缆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2008-2009年世界封头行业发展态势分析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2008-2009年世界封头市场发展状况分析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一、世界封头行业特点分析</w:t>
      </w:r>
      <w:r>
        <w:rPr>
          <w:rFonts w:hint="eastAsia"/>
        </w:rPr>
        <w:br/>
      </w:r>
      <w:r>
        <w:rPr>
          <w:rFonts w:hint="eastAsia"/>
        </w:rPr>
        <w:t>　　　　二、世界封头市场需求分析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2008-2009年影响世界封头发展因素分析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2009-2012年世界封头市场发展趋势分析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中国封头行业发展环境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2009年封头行业相关政策及影响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中国封头行业发展特点</w:t>
      </w:r>
      <w:r>
        <w:rPr>
          <w:rFonts w:hint="eastAsia"/>
        </w:rPr>
        <w:br/>
      </w:r>
      <w:r>
        <w:rPr>
          <w:rFonts w:hint="eastAsia"/>
        </w:rPr>
        <w:t>　　第一节 2008-2009年封头行业运行分析</w:t>
      </w:r>
      <w:r>
        <w:rPr>
          <w:rFonts w:hint="eastAsia"/>
        </w:rPr>
        <w:br/>
      </w:r>
      <w:r>
        <w:rPr>
          <w:rFonts w:hint="eastAsia"/>
        </w:rPr>
        <w:t>　　第二节 中国封头产业特征与行业重要性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封头行业特性分析</w:t>
      </w:r>
      <w:r>
        <w:rPr>
          <w:rFonts w:hint="eastAsia"/>
        </w:rPr>
        <w:br/>
      </w:r>
      <w:r>
        <w:rPr>
          <w:rFonts w:hint="eastAsia"/>
        </w:rPr>
        <w:t>　　第四节 封头行业发展历程</w:t>
      </w:r>
      <w:r>
        <w:rPr>
          <w:rFonts w:hint="eastAsia"/>
        </w:rPr>
        <w:br/>
      </w:r>
      <w:r>
        <w:rPr>
          <w:rFonts w:hint="eastAsia"/>
        </w:rPr>
        <w:t>　　第五节 封头行业技术现状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中国封头行业运行情况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2009年封头行业景气状况分析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一、2009年封头行业景气情况分析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中国封头行业供需情况</w:t>
      </w:r>
      <w:r>
        <w:rPr>
          <w:rFonts w:hint="eastAsia"/>
        </w:rPr>
        <w:br/>
      </w:r>
      <w:r>
        <w:rPr>
          <w:rFonts w:hint="eastAsia"/>
        </w:rPr>
        <w:t>　　第一节 封头行业市场需求分析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封头行业供给能力分析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2008-2009年封头行业销售状况分析</w:t>
      </w:r>
      <w:r>
        <w:rPr>
          <w:rFonts w:hint="eastAsia"/>
        </w:rPr>
        <w:br/>
      </w:r>
      <w:r>
        <w:rPr>
          <w:rFonts w:hint="eastAsia"/>
        </w:rPr>
        <w:t>　　第一节 2004-2009年封头行业销售收入分析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2004-2009年封头行业投资收益率分析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2009年封头行业产品销售集中度分析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2004-2009年封头行业销售税金分析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2008-2009年封头行业进出口分析</w:t>
      </w:r>
      <w:r>
        <w:rPr>
          <w:rFonts w:hint="eastAsia"/>
        </w:rPr>
        <w:br/>
      </w:r>
      <w:r>
        <w:rPr>
          <w:rFonts w:hint="eastAsia"/>
        </w:rPr>
        <w:t>　　第一节 封头历史出口总体分析</w:t>
      </w:r>
      <w:r>
        <w:rPr>
          <w:rFonts w:hint="eastAsia"/>
        </w:rPr>
        <w:br/>
      </w:r>
      <w:r>
        <w:rPr>
          <w:rFonts w:hint="eastAsia"/>
        </w:rPr>
        <w:t>　　第二节 影响封头进出口的主要因素</w:t>
      </w:r>
      <w:r>
        <w:rPr>
          <w:rFonts w:hint="eastAsia"/>
        </w:rPr>
        <w:br/>
      </w:r>
      <w:r>
        <w:rPr>
          <w:rFonts w:hint="eastAsia"/>
        </w:rPr>
        <w:t>　　　　一、封头产品的国内外市场需求态势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二、国内外封头产品的比较优势</w:t>
      </w:r>
      <w:r>
        <w:rPr>
          <w:rFonts w:hint="eastAsia"/>
        </w:rPr>
        <w:br/>
      </w:r>
      <w:r>
        <w:rPr>
          <w:rFonts w:hint="eastAsia"/>
        </w:rPr>
        <w:t>　　　　三、封头贸易环境的影响</w:t>
      </w:r>
      <w:r>
        <w:rPr>
          <w:rFonts w:hint="eastAsia"/>
        </w:rPr>
        <w:br/>
      </w:r>
      <w:r>
        <w:rPr>
          <w:rFonts w:hint="eastAsia"/>
        </w:rPr>
        <w:t>　　第三节 我国封头出口量预测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中国封头行业重点区域运行分析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2009年华南地区封头行业运行情况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一、华南地区封头行业产销分析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二、华南地区封头行业盈利能力分析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三、华南地区封头行业偿债能力分析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四、华南地区封头行业营运能力分析</w:t>
      </w:r>
      <w:r>
        <w:rPr>
          <w:rFonts w:hint="eastAsia"/>
        </w:rPr>
        <w:br/>
      </w:r>
      <w:r>
        <w:rPr>
          <w:rFonts w:hint="eastAsia"/>
        </w:rPr>
        <w:t>　　第二节 2009年华北地区封头行业运行情况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一、华北地区封头行业产销分析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二、华北地区封头行业盈利能力分析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三、华北地区封头行业偿债能力分析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四、华北地区封头行业营运能力分析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2009年华中地区封头行业运行情况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一、华中地区封头行业产销分析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二、华中地区封头行业盈利能力分析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三、华中地区封头行业偿债能力分析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四、华中地区封头行业营运能力分析</w:t>
      </w:r>
      <w:r>
        <w:rPr>
          <w:rFonts w:hint="eastAsia"/>
        </w:rPr>
        <w:br/>
      </w:r>
      <w:r>
        <w:rPr>
          <w:rFonts w:hint="eastAsia"/>
        </w:rPr>
        <w:t>　　第四节 2009年东北地区封头行业运行情况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一、东北地区封头行业产销分析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二、东北地区封头行业盈利能力分析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三、东北地区封头行业偿债能力分析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四、东北地区封头行业营运能力分析</w:t>
      </w:r>
      <w:r>
        <w:rPr>
          <w:rFonts w:hint="eastAsia"/>
        </w:rPr>
        <w:br/>
      </w:r>
      <w:r>
        <w:rPr>
          <w:rFonts w:hint="eastAsia"/>
        </w:rPr>
        <w:t>　　第五节 2009年西北地区封头行业运行情况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一、西北地区封头行业产销分析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二、西北地区封头行业盈利能力分析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三、西北地区封头行业偿债能力分析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四、西北地区封头行业营运能力分析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中国封头行业SWOT 分析</w:t>
      </w:r>
      <w:r>
        <w:rPr>
          <w:rFonts w:hint="eastAsia"/>
        </w:rPr>
        <w:br/>
      </w:r>
      <w:r>
        <w:rPr>
          <w:rFonts w:hint="eastAsia"/>
        </w:rPr>
        <w:t>　　第一节 封头行业发展优势分析</w:t>
      </w:r>
      <w:r>
        <w:rPr>
          <w:rFonts w:hint="eastAsia"/>
        </w:rPr>
        <w:br/>
      </w:r>
      <w:r>
        <w:rPr>
          <w:rFonts w:hint="eastAsia"/>
        </w:rPr>
        <w:t>　　第二节 封头行业发展劣势分析</w:t>
      </w:r>
      <w:r>
        <w:rPr>
          <w:rFonts w:hint="eastAsia"/>
        </w:rPr>
        <w:br/>
      </w:r>
      <w:r>
        <w:rPr>
          <w:rFonts w:hint="eastAsia"/>
        </w:rPr>
        <w:t>　　第三节 封头行业发展机会分析</w:t>
      </w:r>
      <w:r>
        <w:rPr>
          <w:rFonts w:hint="eastAsia"/>
        </w:rPr>
        <w:br/>
      </w:r>
      <w:r>
        <w:rPr>
          <w:rFonts w:hint="eastAsia"/>
        </w:rPr>
        <w:t>　　第四节 封头行业发展风险分析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封头行业重点企业竞争分析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宜兴北海封头有限公司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陕西雁塔封头管业有限公司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永德封头锻造有限公司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河南神州重型封头有限公司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泰安市泰山封头厂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未来封头行业发展预测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一、2009-2012年封头行业产能预测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二、2009-2012年全球封头行业市场需求前景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三、2009-2012年全球封头行业市场价格预测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一、2009-2012年封头行业产能预测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二、2009-2012年国内封头行业产量预测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三、2009-2012年国内封头行业市场需求前景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四、2009-2012年国内封头行业市场价格预测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五、2009-2012年国内封头行业集中度预测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封头行业投资战略研究</w:t>
      </w:r>
      <w:r>
        <w:rPr>
          <w:rFonts w:hint="eastAsia"/>
        </w:rPr>
        <w:br/>
      </w:r>
      <w:r>
        <w:rPr>
          <w:rFonts w:hint="eastAsia"/>
        </w:rPr>
        <w:t>　　第一节 封头行业发展战略研究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对中国封头行业品牌的战略思考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二、封头行业实施品牌战略的意义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三、封头行业企业的品牌战略</w:t>
      </w:r>
      <w:r>
        <w:rPr>
          <w:rFonts w:hint="eastAsia"/>
        </w:rPr>
        <w:br/>
      </w:r>
      <w:r>
        <w:rPr>
          <w:rFonts w:hint="eastAsia"/>
        </w:rPr>
        <w:t>　　　　五、封头行业品牌战略管理的策略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中⋅智林⋅：封头行业投资战略研究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一、2009年封头行业投资战略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二、2009-2012年封头行业投资战略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1999年1-8月—2009年1-3月固定资产投资完成额月度累计同比增长率（%）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国家标准GB150对封头形状和必要板厚的关系</w:t>
      </w:r>
      <w:r>
        <w:rPr>
          <w:rFonts w:hint="eastAsia"/>
        </w:rPr>
        <w:br/>
      </w:r>
      <w:r>
        <w:rPr>
          <w:rFonts w:hint="eastAsia"/>
        </w:rPr>
        <w:t>　　图表 6 封头形状的要求1：</w:t>
      </w:r>
      <w:r>
        <w:rPr>
          <w:rFonts w:hint="eastAsia"/>
        </w:rPr>
        <w:br/>
      </w:r>
      <w:r>
        <w:rPr>
          <w:rFonts w:hint="eastAsia"/>
        </w:rPr>
        <w:t>　　图表 7 封头形状的要求2：</w:t>
      </w:r>
      <w:r>
        <w:rPr>
          <w:rFonts w:hint="eastAsia"/>
        </w:rPr>
        <w:br/>
      </w:r>
      <w:r>
        <w:rPr>
          <w:rFonts w:hint="eastAsia"/>
        </w:rPr>
        <w:t>　　图表 8 2008年封头行业在第二产业中所占的地位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2008年封头行业在GDP中所占的地位</w:t>
      </w:r>
      <w:r>
        <w:rPr>
          <w:rFonts w:hint="eastAsia"/>
        </w:rPr>
        <w:br/>
      </w:r>
      <w:r>
        <w:rPr>
          <w:rFonts w:hint="eastAsia"/>
        </w:rPr>
        <w:t>　　图表 10 2004-2009年我国封头行业企业数量</w:t>
      </w:r>
      <w:r>
        <w:rPr>
          <w:rFonts w:hint="eastAsia"/>
        </w:rPr>
        <w:br/>
      </w:r>
      <w:r>
        <w:rPr>
          <w:rFonts w:hint="eastAsia"/>
        </w:rPr>
        <w:t>　　图表 11 2004-2009年我国封头行业企业数量对比图</w:t>
      </w:r>
      <w:r>
        <w:rPr>
          <w:rFonts w:hint="eastAsia"/>
        </w:rPr>
        <w:br/>
      </w:r>
      <w:r>
        <w:rPr>
          <w:rFonts w:hint="eastAsia"/>
        </w:rPr>
        <w:t>　　图表 12 2004-2009年我国封头行业工业总产值</w:t>
      </w:r>
      <w:r>
        <w:rPr>
          <w:rFonts w:hint="eastAsia"/>
        </w:rPr>
        <w:br/>
      </w:r>
      <w:r>
        <w:rPr>
          <w:rFonts w:hint="eastAsia"/>
        </w:rPr>
        <w:t>　　图表 14 2009年1-5月我国封头行业工业总产值集中度分布</w:t>
      </w:r>
      <w:r>
        <w:rPr>
          <w:rFonts w:hint="eastAsia"/>
        </w:rPr>
        <w:br/>
      </w:r>
      <w:r>
        <w:rPr>
          <w:rFonts w:hint="eastAsia"/>
        </w:rPr>
        <w:t>　　图表 17 封头品质的重要性</w:t>
      </w:r>
      <w:r>
        <w:rPr>
          <w:rFonts w:hint="eastAsia"/>
        </w:rPr>
        <w:br/>
      </w:r>
      <w:r>
        <w:rPr>
          <w:rFonts w:hint="eastAsia"/>
        </w:rPr>
        <w:t>　　图表 19 2004-2009年我国封头行业销售收入对比图</w:t>
      </w:r>
      <w:r>
        <w:rPr>
          <w:rFonts w:hint="eastAsia"/>
        </w:rPr>
        <w:br/>
      </w:r>
      <w:r>
        <w:rPr>
          <w:rFonts w:hint="eastAsia"/>
        </w:rPr>
        <w:t>　　图表 20 2004-2009年5月我国封头行业不同规模企业销售收入（亿元）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21 2009年5月底我国封头行业不同规模企业销售收入分布图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22 2004-2009年5月我国封头行业不同所有制企业销售收入（亿元）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23 2009年5月底我国封头行业不同所有制企业销售收入分布图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24 2004-2009年我国封头行业销售成本率</w:t>
      </w:r>
      <w:r>
        <w:rPr>
          <w:rFonts w:hint="eastAsia"/>
        </w:rPr>
        <w:br/>
      </w:r>
      <w:r>
        <w:rPr>
          <w:rFonts w:hint="eastAsia"/>
        </w:rPr>
        <w:t>　　图表 27 2004-2009年我国封头行业规模企业销售费用率增长趋势图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28 2009年1-5月中国重点地区封头行业销售集中度情况</w:t>
      </w:r>
      <w:r>
        <w:rPr>
          <w:rFonts w:hint="eastAsia"/>
        </w:rPr>
        <w:br/>
      </w:r>
      <w:r>
        <w:rPr>
          <w:rFonts w:hint="eastAsia"/>
        </w:rPr>
        <w:t>　　图表 29 2004-2009年我国封头行业销售税金</w:t>
      </w:r>
      <w:r>
        <w:rPr>
          <w:rFonts w:hint="eastAsia"/>
        </w:rPr>
        <w:br/>
      </w:r>
      <w:r>
        <w:rPr>
          <w:rFonts w:hint="eastAsia"/>
        </w:rPr>
        <w:t>　　图表 30 2004-2009年我国封头行业规模企业销售税金增长趋势图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31 2004-2008年我国封头行业不同规模企业销售税金（亿元）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32 2008年12月底我国封头行业不同规模企业销售税金分布图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33 2004-2008年我国封头行业不同所有制企业销售税金（亿元）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34 2008年12月底我国封头行业不同所有制企业销售税金分布图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37 2007-2009年华南地区封头行业盈利能力对比图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2007-2009年华南地区封头行业负债与所有者权益比率对比图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2007-2009年华南地区封头行业营运能力对比图</w:t>
      </w:r>
      <w:r>
        <w:rPr>
          <w:rFonts w:hint="eastAsia"/>
        </w:rPr>
        <w:br/>
      </w:r>
      <w:r>
        <w:rPr>
          <w:rFonts w:hint="eastAsia"/>
        </w:rPr>
        <w:t>　　图表 41 2007-2009年华北地区封头行业盈利能力对比图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2007-2009年华北地区封头行业资产负债率对比图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2007-2009年华北地区封头行业负债与所有者权益比率对比图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2007-2009年华北地区封头行业营运能力对比图</w:t>
      </w:r>
      <w:r>
        <w:rPr>
          <w:rFonts w:hint="eastAsia"/>
        </w:rPr>
        <w:br/>
      </w:r>
      <w:r>
        <w:rPr>
          <w:rFonts w:hint="eastAsia"/>
        </w:rPr>
        <w:t>　　图表 47 2007-2009年华中地区封头行业负债与所有者权益比率对比图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2007-2009年东北地区封头行业盈利能力对比图</w:t>
      </w:r>
      <w:r>
        <w:rPr>
          <w:rFonts w:hint="eastAsia"/>
        </w:rPr>
        <w:br/>
      </w:r>
      <w:r>
        <w:rPr>
          <w:rFonts w:hint="eastAsia"/>
        </w:rPr>
        <w:t>　　图表 57 近3年宜兴北海封头有限公司资产负债率变化情况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近3年宜兴北海封头有限公司产权比率变化情况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近3年宜兴北海封头有限公司已获利息倍数变化情况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近3年宜兴北海封头有限公司固定资产周转次数情况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近3年宜兴北海封头有限公司流动资产周转次数变化情况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近3年宜兴北海封头有限公司总资产周转次数变化情况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近3年宜兴北海封头有限公司销售净利率变化情况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近3年宜兴北海封头有限公司销售毛利率变化情况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近3年宜兴北海封头有限公司资产净利率变化情况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66 近3年陕西雁塔封头管业有限公司资产负债率变化情况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近3年陕西雁塔封头管业有限公司产权比率变化情况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近3年陕西雁塔封头管业有限公司已获利息倍数变化情况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近3年陕西雁塔封头管业有限公司固定资产周转次数情况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近3年陕西雁塔封头管业有限公司流动资产周转次数变化情况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近3年陕西雁塔封头管业有限公司总资产周转次数变化情况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近3年陕西雁塔封头管业有限公司销售净利率变化情况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73 近3年陕西雁塔封头管业有限公司销售毛利率变化情况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近3年陕西雁塔封头管业有限公司资产净利率变化情况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75 近3年永德封头锻造有限公司资产负债率变化情况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近3年永德封头锻造有限公司产权比率变化情况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近3年永德封头锻造有限公司已获利息倍数变化情况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近3年永德封头锻造有限公司固定资产周转次数情况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近3年永德封头锻造有限公司流动资产周转次数变化情况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近3年永德封头锻造有限公司总资产周转次数变化情况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近3年永德封头锻造有限公司销售净利率变化情况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82 近3年永德封头锻造有限公司销售毛利率变化情况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近3年永德封头锻造有限公司资产净利率变化情况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84 近3年河南神州重型封头有限公司资产负债率变化情况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近3年河南神州重型封头有限公司产权比率变化情况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近3年河南神州重型封头有限公司已获利息倍数变化情况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近3年河南神州重型封头有限公司固定资产周转次数情况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近3年河南神州重型封头有限公司流动资产周转次数变化情况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近3年河南神州重型封头有限公司总资产周转次数变化情况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近3年河南神州重型封头有限公司销售净利率变化情况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91 近3年河南神州重型封头有限公司销售毛利率变化情况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近3年河南神州重型封头有限公司资产净利率变化情况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93 近3年泰安市泰山封头厂资产负债率变化情况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近3年泰安市泰山封头厂产权比率变化情况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近3年泰安市泰山封头厂已获利息倍数变化情况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近3年泰安市泰山封头厂固定资产周转次数情况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近3年泰安市泰山封头厂流动资产周转次数变化情况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近3年泰安市泰山封头厂总资产周转次数变化情况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近3年泰安市泰山封头厂销售净利率变化情况</w:t>
      </w:r>
      <w:r>
        <w:rPr>
          <w:rFonts w:hint="eastAsia"/>
        </w:rPr>
        <w:br/>
      </w:r>
      <w:r>
        <w:rPr>
          <w:rFonts w:hint="eastAsia"/>
        </w:rPr>
        <w:t>　　图表 100 近3年泰安市泰山封头厂销售毛利率变化情况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近3年泰安市泰山封头厂资产净利率变化情况</w:t>
      </w:r>
      <w:r>
        <w:rPr>
          <w:rFonts w:hint="eastAsia"/>
        </w:rPr>
        <w:br/>
      </w:r>
      <w:r>
        <w:rPr>
          <w:rFonts w:hint="eastAsia"/>
        </w:rPr>
        <w:t>　　图表 102 2009-2012年世界封头工业总产值预测图</w:t>
      </w:r>
      <w:r>
        <w:rPr>
          <w:rFonts w:hint="eastAsia"/>
        </w:rPr>
        <w:br/>
      </w:r>
      <w:r>
        <w:rPr>
          <w:rFonts w:hint="eastAsia"/>
        </w:rPr>
        <w:t>　　图表 103 2009-2012年我国封头工业总产值预测图</w:t>
      </w:r>
      <w:r>
        <w:rPr>
          <w:rFonts w:hint="eastAsia"/>
        </w:rPr>
        <w:br/>
      </w:r>
      <w:r>
        <w:rPr>
          <w:rFonts w:hint="eastAsia"/>
        </w:rPr>
        <w:t>　　图表 104 2009-2012年我国封头市场规模预测图</w:t>
      </w:r>
      <w:r>
        <w:rPr>
          <w:rFonts w:hint="eastAsia"/>
        </w:rPr>
        <w:br/>
      </w:r>
      <w:r>
        <w:rPr>
          <w:rFonts w:hint="eastAsia"/>
        </w:rPr>
        <w:t>　　图表 105 四种基本的品牌战略</w:t>
      </w:r>
      <w:r>
        <w:rPr>
          <w:rFonts w:hint="eastAsia"/>
        </w:rPr>
        <w:br/>
      </w:r>
      <w:r>
        <w:rPr>
          <w:rFonts w:hint="eastAsia"/>
        </w:rPr>
        <w:t>　　表格 1 2003-2008年我国国内封头出口量及增长情况</w:t>
      </w:r>
      <w:r>
        <w:rPr>
          <w:rFonts w:hint="eastAsia"/>
        </w:rPr>
        <w:br/>
      </w:r>
      <w:r>
        <w:rPr>
          <w:rFonts w:hint="eastAsia"/>
        </w:rPr>
        <w:t>　　表格 2 2009-2012年我国国内封头出口量预测结果</w:t>
      </w:r>
      <w:r>
        <w:rPr>
          <w:rFonts w:hint="eastAsia"/>
        </w:rPr>
        <w:br/>
      </w:r>
      <w:r>
        <w:rPr>
          <w:rFonts w:hint="eastAsia"/>
        </w:rPr>
        <w:t>　　表格 3 2006-2009年同期华南地区封头行业产销能力</w:t>
      </w:r>
      <w:r>
        <w:rPr>
          <w:rFonts w:hint="eastAsia"/>
        </w:rPr>
        <w:br/>
      </w:r>
      <w:r>
        <w:rPr>
          <w:rFonts w:hint="eastAsia"/>
        </w:rPr>
        <w:t>　　表格 4 2007-2009年华南地区封头行业盈利能力表</w:t>
      </w:r>
      <w:r>
        <w:rPr>
          <w:rFonts w:hint="eastAsia"/>
        </w:rPr>
        <w:br/>
      </w:r>
      <w:r>
        <w:rPr>
          <w:rFonts w:hint="eastAsia"/>
        </w:rPr>
        <w:t>　　表格 7 2006-2009年同期华北地区封头行业产销能力</w:t>
      </w:r>
      <w:r>
        <w:rPr>
          <w:rFonts w:hint="eastAsia"/>
        </w:rPr>
        <w:br/>
      </w:r>
      <w:r>
        <w:rPr>
          <w:rFonts w:hint="eastAsia"/>
        </w:rPr>
        <w:t>　　表格 9 2007-2009年华北地区封头行业偿债能力表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2007-2009年华北地区封头行业营运能力表</w:t>
      </w:r>
      <w:r>
        <w:rPr>
          <w:rFonts w:hint="eastAsia"/>
        </w:rPr>
        <w:br/>
      </w:r>
      <w:r>
        <w:rPr>
          <w:rFonts w:hint="eastAsia"/>
        </w:rPr>
        <w:t>　　表格 11 2006-2009年同期华中地区封头行业产销能力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2007-2009年华中地区封头行业盈利能力表</w:t>
      </w:r>
      <w:r>
        <w:rPr>
          <w:rFonts w:hint="eastAsia"/>
        </w:rPr>
        <w:br/>
      </w:r>
      <w:r>
        <w:rPr>
          <w:rFonts w:hint="eastAsia"/>
        </w:rPr>
        <w:t>　　表格 19 2006-2009年同期西北地区封头行业产销能力</w:t>
      </w:r>
      <w:r>
        <w:rPr>
          <w:rFonts w:hint="eastAsia"/>
        </w:rPr>
        <w:br/>
      </w:r>
      <w:r>
        <w:rPr>
          <w:rFonts w:hint="eastAsia"/>
        </w:rPr>
        <w:t>　　表格 20 2007-2009年西北地区封头行业盈利能力表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2007-2009年西北地区封头行业偿债能力表</w:t>
      </w:r>
      <w:r>
        <w:rPr>
          <w:rFonts w:hint="eastAsia"/>
        </w:rPr>
        <w:br/>
      </w:r>
      <w:r>
        <w:rPr>
          <w:rFonts w:hint="eastAsia"/>
        </w:rPr>
        <w:t>　　表格 22 2007-2009年西北地区封头行业营运能力表</w:t>
      </w:r>
      <w:r>
        <w:rPr>
          <w:rFonts w:hint="eastAsia"/>
        </w:rPr>
        <w:br/>
      </w:r>
      <w:r>
        <w:rPr>
          <w:rFonts w:hint="eastAsia"/>
        </w:rPr>
        <w:t>　　表格 23 近4年宜兴北海封头有限公司资产负债率变化情况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近4年宜兴北海封头有限公司产权比率变化情况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近4年宜兴北海封头有限公司已获利息倍数变化情况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近4年宜兴北海封头有限公司固定资产周转次数情况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近4年宜兴北海封头有限公司流动资产周转次数变化情况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近4年宜兴北海封头有限公司总资产周转次数变化情况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近4年宜兴北海封头有限公司销售净利率变化情况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 近4年宜兴北海封头有限公司销售毛利率变化情况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近4年宜兴北海封头有限公司资产净利率变化情况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 近4年陕西雁塔封头管业有限公司资产负债率变化情况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近4年陕西雁塔封头管业有限公司产权比率变化情况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近4年陕西雁塔封头管业有限公司已获利息倍数变化情况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近4年陕西雁塔封头管业有限公司固定资产周转次数情况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近4年陕西雁塔封头管业有限公司流动资产周转次数变化情况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近4年陕西雁塔封头管业有限公司总资产周转次数变化情况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近4年陕西雁塔封头管业有限公司销售净利率变化情况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 近4年陕西雁塔封头管业有限公司销售毛利率变化情况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近4年陕西雁塔封头管业有限公司资产净利率变化情况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 近4年永德封头锻造有限公司资产负债率变化情况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近4年永德封头锻造有限公司产权比率变化情况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近4年永德封头锻造有限公司已获利息倍数变化情况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近4年永德封头锻造有限公司固定资产周转次数情况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近4年永德封头锻造有限公司流动资产周转次数变化情况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近4年永德封头锻造有限公司总资产周转次数变化情况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近4年永德封头锻造有限公司销售净利率变化情况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近4年永德封头锻造有限公司销售毛利率变化情况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近4年永德封头锻造有限公司资产净利率变化情况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 近4年河南神州重型封头有限公司资产负债率变化情况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近4年河南神州重型封头有限公司产权比率变化情况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近4年河南神州重型封头有限公司已获利息倍数变化情况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近4年河南神州重型封头有限公司固定资产周转次数情况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近4年河南神州重型封头有限公司流动资产周转次数变化情况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近4年河南神州重型封头有限公司总资产周转次数变化情况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近4年河南神州重型封头有限公司销售净利率变化情况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 近4年河南神州重型封头有限公司销售毛利率变化情况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近4年河南神州重型封头有限公司资产净利率变化情况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59 近4年泰安市泰山封头厂资产负债率变化情况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近4年泰安市泰山封头厂产权比率变化情况</w:t>
      </w:r>
      <w:r>
        <w:rPr>
          <w:rFonts w:hint="eastAsia"/>
        </w:rPr>
        <w:br/>
      </w:r>
      <w:r>
        <w:rPr>
          <w:rFonts w:hint="eastAsia"/>
        </w:rPr>
        <w:t>　　表格 61 近4年泰安市泰山封头厂已获利息倍数变化情况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近4年泰安市泰山封头厂固定资产周转次数情况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近4年泰安市泰山封头厂流动资产周转次数变化情况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近4年泰安市泰山封头厂总资产周转次数变化情况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近4年泰安市泰山封头厂销售净利率变化情况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近4年泰安市泰山封头厂销售毛利率变化情况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近4年泰安市泰山封头厂资产净利率变化情况</w:t>
      </w:r>
      <w:r>
        <w:rPr>
          <w:rFonts w:hint="eastAsia"/>
        </w:rPr>
        <w:br/>
      </w:r>
      <w:r>
        <w:rPr>
          <w:rFonts w:hint="eastAsia"/>
        </w:rPr>
        <w:t>　　表格 70 2009-2012年我国国内封头市场规模预测结果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9cec8ebfb48b7" w:history="1">
        <w:r>
          <w:rPr>
            <w:rStyle w:val="Hyperlink"/>
          </w:rPr>
          <w:t>2009年中国封头市场监测与发展研究报告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29cec8ebfb48b7" w:history="1">
        <w:r>
          <w:rPr>
            <w:rStyle w:val="Hyperlink"/>
          </w:rPr>
          <w:t>https://www.20087.com/2009-11/R_2009fengtoushichangjianceyufazhanyanBaoGao.html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91b2bc9114bed" w:history="1">
      <w:r>
        <w:rPr>
          <w:rStyle w:val="Hyperlink"/>
        </w:rPr>
        <w:t>2009年中国封头市场监测与发展研究报告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fengtoushichangjianceyufazhanyanBaoGao.html" TargetMode="External" Id="R0429cec8ebfb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fengtoushichangjianceyufazhanyanBaoGao.html" TargetMode="External" Id="Re5191b2bc911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2009-11-25T06:26:00Z</dcterms:created>
  <dcterms:modified xsi:type="dcterms:W3CDTF">2009-11-25T07:26:00Z</dcterms:modified>
  <dc:subject>2009年中国封头市场监测与发展研究报告</dc:subject>
  <dc:title>2009年中国封头市场监测与发展研究报告</dc:title>
  <cp:keywords>2009年中国封头市场监测与发展研究报告</cp:keywords>
  <dc:description>2009年中国封头市场监测与发展研究报告</dc:description>
</cp:coreProperties>
</file>