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8ce69edab4721" w:history="1">
              <w:r>
                <w:rPr>
                  <w:rStyle w:val="Hyperlink"/>
                </w:rPr>
                <w:t>2009年生物制药行业风险分析报告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8ce69edab4721" w:history="1">
              <w:r>
                <w:rPr>
                  <w:rStyle w:val="Hyperlink"/>
                </w:rPr>
                <w:t>2009年生物制药行业风险分析报告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8ce69edab4721" w:history="1">
                <w:r>
                  <w:rPr>
                    <w:rStyle w:val="Hyperlink"/>
                  </w:rPr>
                  <w:t>https://www.20087.com/2009-11/R_2009nianshengwuzhiyaofengxianfenxiBaoGao.html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68ce69edab4721" w:history="1">
        <w:r>
          <w:rPr>
            <w:rStyle w:val="Hyperlink"/>
          </w:rPr>
          <w:t>2009年生物制药行业风险分析报告</w:t>
        </w:r>
      </w:hyperlink>
      <w:r>
        <w:rPr>
          <w:rFonts w:hint="eastAsia"/>
        </w:rPr>
        <w:t>》旨在为有意投资生物制药行业的投资者服务，所做的报告对生物制药行业2008年的运行情况进行了详尽的描述和分析，并对行业的发展做出了预测。本报告完成于2009年10月，共8万多字，100多页，94个图表，分十一章。报告的主要观点有：</w:t>
      </w:r>
      <w:r>
        <w:rPr>
          <w:rFonts w:hint="eastAsia"/>
        </w:rPr>
        <w:br/>
      </w:r>
      <w:r>
        <w:rPr>
          <w:rFonts w:hint="eastAsia"/>
        </w:rPr>
        <w:t>　　&amp;#61656；</w:t>
      </w:r>
      <w:r>
        <w:rPr>
          <w:rFonts w:hint="eastAsia"/>
        </w:rPr>
        <w:br/>
      </w:r>
      <w:r>
        <w:rPr>
          <w:rFonts w:hint="eastAsia"/>
        </w:rPr>
        <w:t>　　受全球金融危机的影响，生物制药行业部分企业受到一定的影响，但整体市场表现良好。2004年至2008年，我国生物制药行业资产规模持续增长，在2008年行业总资产金额达到842亿元。</w:t>
      </w:r>
      <w:r>
        <w:rPr>
          <w:rFonts w:hint="eastAsia"/>
        </w:rPr>
        <w:br/>
      </w:r>
      <w:r>
        <w:rPr>
          <w:rFonts w:hint="eastAsia"/>
        </w:rPr>
        <w:t>　　&amp;#61656；</w:t>
      </w:r>
      <w:r>
        <w:rPr>
          <w:rFonts w:hint="eastAsia"/>
        </w:rPr>
        <w:br/>
      </w:r>
      <w:r>
        <w:rPr>
          <w:rFonts w:hint="eastAsia"/>
        </w:rPr>
        <w:t>　　同时，生物制药行业销售收入连续五年保持上升的态势，2008年实现销售收入700.89亿元。受惠于政府推行《人人享有基本医疗保障的权利》的政策，在建设覆盖城乡居民的基本保健制度方面大量财政资源的投入以及市民生活水平的提高，医药行业的消费规模将持续扩大。</w:t>
      </w:r>
      <w:r>
        <w:rPr>
          <w:rFonts w:hint="eastAsia"/>
        </w:rPr>
        <w:br/>
      </w:r>
      <w:r>
        <w:rPr>
          <w:rFonts w:hint="eastAsia"/>
        </w:rPr>
        <w:t>　　&amp;#61656；</w:t>
      </w:r>
      <w:r>
        <w:rPr>
          <w:rFonts w:hint="eastAsia"/>
        </w:rPr>
        <w:br/>
      </w:r>
      <w:r>
        <w:rPr>
          <w:rFonts w:hint="eastAsia"/>
        </w:rPr>
        <w:t>　　由于医药本身属于基本消费品，其销售量和利润是受经济状况影响较小。所以尽管在全球金融危机的大背景下，我国生物制药行业的销售收入和利润也一直保持上升的趋势。从2004年到2008年，生物制药行业的资产报酬率一直保持上升的趋势，由2004年的6.91%持续增长到2008年的12.23%，反映了企业较高的投入产出水平。行业的流动资产周转率由2004年的1.13次持续增长到2008年的1.86次，产成品周转率从7.19次提高到12.13次。而且，行业的资产总额增长率从2006年的9.24%持续增长达到2008年的16.12%。</w:t>
      </w:r>
      <w:r>
        <w:rPr>
          <w:rFonts w:hint="eastAsia"/>
        </w:rPr>
        <w:br/>
      </w:r>
      <w:r>
        <w:rPr>
          <w:rFonts w:hint="eastAsia"/>
        </w:rPr>
        <w:t>　　&amp;#61656；</w:t>
      </w:r>
      <w:r>
        <w:rPr>
          <w:rFonts w:hint="eastAsia"/>
        </w:rPr>
        <w:br/>
      </w:r>
      <w:r>
        <w:rPr>
          <w:rFonts w:hint="eastAsia"/>
        </w:rPr>
        <w:t>　　我国的生物制药行业从历年数据来看，收入与利润增长速度基本保持在行业水平以上，在我国医药行业稳定发展的带动下，生物制药行业的发展前景广阔。但需要注意的是，由于实施GMP认证，使得很多企业的产能都盲目扩大，导致目前依然存在一定的产能过剩问题。</w:t>
      </w:r>
      <w:r>
        <w:rPr>
          <w:rFonts w:hint="eastAsia"/>
        </w:rPr>
        <w:br/>
      </w:r>
      <w:r>
        <w:rPr>
          <w:rFonts w:hint="eastAsia"/>
        </w:rPr>
        <w:t>　　图 表</w:t>
      </w:r>
      <w:r>
        <w:rPr>
          <w:rFonts w:hint="eastAsia"/>
        </w:rPr>
        <w:br/>
      </w:r>
      <w:r>
        <w:rPr>
          <w:rFonts w:hint="eastAsia"/>
        </w:rPr>
        <w:br/>
      </w:r>
      <w:r>
        <w:rPr>
          <w:rFonts w:hint="eastAsia"/>
        </w:rPr>
        <w:t>第一章 生物制药行业基本情况</w:t>
      </w:r>
      <w:r>
        <w:rPr>
          <w:rFonts w:hint="eastAsia"/>
        </w:rPr>
        <w:br/>
      </w:r>
      <w:r>
        <w:rPr>
          <w:rFonts w:hint="eastAsia"/>
        </w:rPr>
        <w:t>　　第一节 生物制药行业的定义及分类</w:t>
      </w:r>
      <w:r>
        <w:rPr>
          <w:rFonts w:hint="eastAsia"/>
        </w:rPr>
        <w:br/>
      </w:r>
      <w:r>
        <w:rPr>
          <w:rFonts w:hint="eastAsia"/>
        </w:rPr>
        <w:t>　　第二节 生物制药行业主要的产品种类</w:t>
      </w:r>
      <w:r>
        <w:rPr>
          <w:rFonts w:hint="eastAsia"/>
        </w:rPr>
        <w:br/>
      </w:r>
      <w:r>
        <w:rPr>
          <w:rFonts w:hint="eastAsia"/>
        </w:rPr>
        <w:t>　　　　一、血液制品</w:t>
      </w:r>
      <w:r>
        <w:rPr>
          <w:rFonts w:hint="eastAsia"/>
        </w:rPr>
        <w:br/>
      </w:r>
      <w:r>
        <w:rPr>
          <w:rFonts w:hint="eastAsia"/>
        </w:rPr>
        <w:t>　　　　二、疫苗产品</w:t>
      </w:r>
      <w:r>
        <w:rPr>
          <w:rFonts w:hint="eastAsia"/>
        </w:rPr>
        <w:br/>
      </w:r>
      <w:r>
        <w:rPr>
          <w:rFonts w:hint="eastAsia"/>
        </w:rPr>
        <w:t>　　　　三、诊断试剂</w:t>
      </w:r>
      <w:r>
        <w:rPr>
          <w:rFonts w:hint="eastAsia"/>
        </w:rPr>
        <w:br/>
      </w:r>
      <w:r>
        <w:rPr>
          <w:rFonts w:hint="eastAsia"/>
        </w:rPr>
        <w:t>　　　　四、重组药物</w:t>
      </w:r>
      <w:r>
        <w:rPr>
          <w:rFonts w:hint="eastAsia"/>
        </w:rPr>
        <w:br/>
      </w:r>
      <w:r>
        <w:rPr>
          <w:rFonts w:hint="eastAsia"/>
        </w:rPr>
        <w:t>　　第三节 生物制药行业在国民经济中的地位</w:t>
      </w:r>
      <w:r>
        <w:rPr>
          <w:rFonts w:hint="eastAsia"/>
        </w:rPr>
        <w:br/>
      </w:r>
      <w:r>
        <w:rPr>
          <w:rFonts w:hint="eastAsia"/>
        </w:rPr>
        <w:br/>
      </w:r>
      <w:r>
        <w:rPr>
          <w:rFonts w:hint="eastAsia"/>
        </w:rPr>
        <w:t>第二章 2008年生物制药行业发展环境分析</w:t>
      </w:r>
      <w:r>
        <w:rPr>
          <w:rFonts w:hint="eastAsia"/>
        </w:rPr>
        <w:br/>
      </w:r>
      <w:r>
        <w:rPr>
          <w:rFonts w:hint="eastAsia"/>
        </w:rPr>
        <w:t>　　第一节 2008年宏观经济环境分析</w:t>
      </w:r>
      <w:r>
        <w:rPr>
          <w:rFonts w:hint="eastAsia"/>
        </w:rPr>
        <w:br/>
      </w:r>
      <w:r>
        <w:rPr>
          <w:rFonts w:hint="eastAsia"/>
        </w:rPr>
        <w:t>　　　　一、宏观经济运行</w:t>
      </w:r>
      <w:r>
        <w:rPr>
          <w:rFonts w:hint="eastAsia"/>
        </w:rPr>
        <w:br/>
      </w:r>
      <w:r>
        <w:rPr>
          <w:rFonts w:hint="eastAsia"/>
        </w:rPr>
        <w:t>　　　　二、扩大内需十项措施政策分析</w:t>
      </w:r>
      <w:r>
        <w:rPr>
          <w:rFonts w:hint="eastAsia"/>
        </w:rPr>
        <w:br/>
      </w:r>
      <w:r>
        <w:rPr>
          <w:rFonts w:hint="eastAsia"/>
        </w:rPr>
        <w:t>　　　　三、宏观环境对生物制药行业的影响分析</w:t>
      </w:r>
      <w:r>
        <w:rPr>
          <w:rFonts w:hint="eastAsia"/>
        </w:rPr>
        <w:br/>
      </w:r>
      <w:r>
        <w:rPr>
          <w:rFonts w:hint="eastAsia"/>
        </w:rPr>
        <w:t>　　第二节 2008年生物制药行业政策环境分析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2008年生物制药行业社会环境分析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第四节 2008年生物制药行业技术环境分析</w:t>
      </w:r>
      <w:r>
        <w:rPr>
          <w:rFonts w:hint="eastAsia"/>
        </w:rPr>
        <w:br/>
      </w:r>
      <w:r>
        <w:rPr>
          <w:rFonts w:hint="eastAsia"/>
        </w:rPr>
        <w:t>　　　　一、生物制药行业主要技术术语及简要解释</w:t>
      </w:r>
      <w:r>
        <w:rPr>
          <w:rFonts w:hint="eastAsia"/>
        </w:rPr>
        <w:br/>
      </w:r>
      <w:r>
        <w:rPr>
          <w:rFonts w:hint="eastAsia"/>
        </w:rPr>
        <w:t>　　　　二、2008年生物制药行业劳动生产率</w:t>
      </w:r>
      <w:r>
        <w:rPr>
          <w:rFonts w:hint="eastAsia"/>
        </w:rPr>
        <w:br/>
      </w:r>
      <w:r>
        <w:rPr>
          <w:rFonts w:hint="eastAsia"/>
        </w:rPr>
        <w:t>　　　　三、2008年生物制药行业产能利用率</w:t>
      </w:r>
      <w:r>
        <w:rPr>
          <w:rFonts w:hint="eastAsia"/>
        </w:rPr>
        <w:br/>
      </w:r>
      <w:r>
        <w:rPr>
          <w:rFonts w:hint="eastAsia"/>
        </w:rPr>
        <w:t>　　　　四、生物制药行业技术未来发展趋势预测</w:t>
      </w:r>
      <w:r>
        <w:rPr>
          <w:rFonts w:hint="eastAsia"/>
        </w:rPr>
        <w:br/>
      </w:r>
      <w:r>
        <w:rPr>
          <w:rFonts w:hint="eastAsia"/>
        </w:rPr>
        <w:br/>
      </w:r>
      <w:r>
        <w:rPr>
          <w:rFonts w:hint="eastAsia"/>
        </w:rPr>
        <w:t>第三章 2008年生物制药行业发展情况分析</w:t>
      </w:r>
      <w:r>
        <w:rPr>
          <w:rFonts w:hint="eastAsia"/>
        </w:rPr>
        <w:br/>
      </w:r>
      <w:r>
        <w:rPr>
          <w:rFonts w:hint="eastAsia"/>
        </w:rPr>
        <w:t>　　第一节 生物制药行业规模分析</w:t>
      </w:r>
      <w:r>
        <w:rPr>
          <w:rFonts w:hint="eastAsia"/>
        </w:rPr>
        <w:br/>
      </w:r>
      <w:r>
        <w:rPr>
          <w:rFonts w:hint="eastAsia"/>
        </w:rPr>
        <w:t>　　第二节 生物制药行业供给情况分析</w:t>
      </w:r>
      <w:r>
        <w:rPr>
          <w:rFonts w:hint="eastAsia"/>
        </w:rPr>
        <w:br/>
      </w:r>
      <w:r>
        <w:rPr>
          <w:rFonts w:hint="eastAsia"/>
        </w:rPr>
        <w:t>　　　　一、供给情况分析</w:t>
      </w:r>
      <w:r>
        <w:rPr>
          <w:rFonts w:hint="eastAsia"/>
        </w:rPr>
        <w:br/>
      </w:r>
      <w:r>
        <w:rPr>
          <w:rFonts w:hint="eastAsia"/>
        </w:rPr>
        <w:t>　　　　二、供给结构变化分析</w:t>
      </w:r>
      <w:r>
        <w:rPr>
          <w:rFonts w:hint="eastAsia"/>
        </w:rPr>
        <w:br/>
      </w:r>
      <w:r>
        <w:rPr>
          <w:rFonts w:hint="eastAsia"/>
        </w:rPr>
        <w:t>　　　　三、供给预测</w:t>
      </w:r>
      <w:r>
        <w:rPr>
          <w:rFonts w:hint="eastAsia"/>
        </w:rPr>
        <w:br/>
      </w:r>
      <w:r>
        <w:rPr>
          <w:rFonts w:hint="eastAsia"/>
        </w:rPr>
        <w:t>　　第三节 生物制药行业需求分析及预测</w:t>
      </w:r>
      <w:r>
        <w:rPr>
          <w:rFonts w:hint="eastAsia"/>
        </w:rPr>
        <w:br/>
      </w:r>
      <w:r>
        <w:rPr>
          <w:rFonts w:hint="eastAsia"/>
        </w:rPr>
        <w:t>　　　　一、销售收入分析</w:t>
      </w:r>
      <w:r>
        <w:rPr>
          <w:rFonts w:hint="eastAsia"/>
        </w:rPr>
        <w:br/>
      </w:r>
      <w:r>
        <w:rPr>
          <w:rFonts w:hint="eastAsia"/>
        </w:rPr>
        <w:t>　　　　二、需求结构变化分析</w:t>
      </w:r>
      <w:r>
        <w:rPr>
          <w:rFonts w:hint="eastAsia"/>
        </w:rPr>
        <w:br/>
      </w:r>
      <w:r>
        <w:rPr>
          <w:rFonts w:hint="eastAsia"/>
        </w:rPr>
        <w:t>　　　　三、需求预测</w:t>
      </w:r>
      <w:r>
        <w:rPr>
          <w:rFonts w:hint="eastAsia"/>
        </w:rPr>
        <w:br/>
      </w:r>
      <w:r>
        <w:rPr>
          <w:rFonts w:hint="eastAsia"/>
        </w:rPr>
        <w:t>　　第四节 生物制药行业供需平衡及价格分析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第四章 2008年生物制药行业竞争状况分析</w:t>
      </w:r>
      <w:r>
        <w:rPr>
          <w:rFonts w:hint="eastAsia"/>
        </w:rPr>
        <w:br/>
      </w:r>
      <w:r>
        <w:rPr>
          <w:rFonts w:hint="eastAsia"/>
        </w:rPr>
        <w:t>　　第一节 2008年生物制药行业集中度情况分析及预测</w:t>
      </w:r>
      <w:r>
        <w:rPr>
          <w:rFonts w:hint="eastAsia"/>
        </w:rPr>
        <w:br/>
      </w:r>
      <w:r>
        <w:rPr>
          <w:rFonts w:hint="eastAsia"/>
        </w:rPr>
        <w:t>　　第二节 2008年生物制药行业进入与退出壁垒分析</w:t>
      </w:r>
      <w:r>
        <w:rPr>
          <w:rFonts w:hint="eastAsia"/>
        </w:rPr>
        <w:br/>
      </w:r>
      <w:r>
        <w:rPr>
          <w:rFonts w:hint="eastAsia"/>
        </w:rPr>
        <w:t>　　　　一、政治的／法律的影响</w:t>
      </w:r>
      <w:r>
        <w:rPr>
          <w:rFonts w:hint="eastAsia"/>
        </w:rPr>
        <w:br/>
      </w:r>
      <w:r>
        <w:rPr>
          <w:rFonts w:hint="eastAsia"/>
        </w:rPr>
        <w:t>　　　　二、技术的影响</w:t>
      </w:r>
      <w:r>
        <w:rPr>
          <w:rFonts w:hint="eastAsia"/>
        </w:rPr>
        <w:br/>
      </w:r>
      <w:r>
        <w:rPr>
          <w:rFonts w:hint="eastAsia"/>
        </w:rPr>
        <w:t>　　　　三、资金的影响</w:t>
      </w:r>
      <w:r>
        <w:rPr>
          <w:rFonts w:hint="eastAsia"/>
        </w:rPr>
        <w:br/>
      </w:r>
      <w:r>
        <w:rPr>
          <w:rFonts w:hint="eastAsia"/>
        </w:rPr>
        <w:t>　　第三节 2008年生物制药行业竞争结构分析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第四节 2008年生物制药行业发展阶段分析</w:t>
      </w:r>
      <w:r>
        <w:rPr>
          <w:rFonts w:hint="eastAsia"/>
        </w:rPr>
        <w:br/>
      </w:r>
      <w:r>
        <w:rPr>
          <w:rFonts w:hint="eastAsia"/>
        </w:rPr>
        <w:t>　　　　一、基本情况</w:t>
      </w:r>
      <w:r>
        <w:rPr>
          <w:rFonts w:hint="eastAsia"/>
        </w:rPr>
        <w:br/>
      </w:r>
      <w:r>
        <w:rPr>
          <w:rFonts w:hint="eastAsia"/>
        </w:rPr>
        <w:t>　　　　二、发展战略规划</w:t>
      </w:r>
      <w:r>
        <w:rPr>
          <w:rFonts w:hint="eastAsia"/>
        </w:rPr>
        <w:br/>
      </w:r>
      <w:r>
        <w:rPr>
          <w:rFonts w:hint="eastAsia"/>
        </w:rPr>
        <w:br/>
      </w:r>
      <w:r>
        <w:rPr>
          <w:rFonts w:hint="eastAsia"/>
        </w:rPr>
        <w:t>第五章 生物制药行业全球市场情况及我国进出口情况分析</w:t>
      </w:r>
      <w:r>
        <w:rPr>
          <w:rFonts w:hint="eastAsia"/>
        </w:rPr>
        <w:br/>
      </w:r>
      <w:r>
        <w:rPr>
          <w:rFonts w:hint="eastAsia"/>
        </w:rPr>
        <w:t>　　第一节 2008年全球生物制药行业情况分析</w:t>
      </w:r>
      <w:r>
        <w:rPr>
          <w:rFonts w:hint="eastAsia"/>
        </w:rPr>
        <w:br/>
      </w:r>
      <w:r>
        <w:rPr>
          <w:rFonts w:hint="eastAsia"/>
        </w:rPr>
        <w:t>　　　　一、全球生物制药行业市场情况</w:t>
      </w:r>
      <w:r>
        <w:rPr>
          <w:rFonts w:hint="eastAsia"/>
        </w:rPr>
        <w:br/>
      </w:r>
      <w:r>
        <w:rPr>
          <w:rFonts w:hint="eastAsia"/>
        </w:rPr>
        <w:t>　　　　二、全球生物制药行业研发情况</w:t>
      </w:r>
      <w:r>
        <w:rPr>
          <w:rFonts w:hint="eastAsia"/>
        </w:rPr>
        <w:br/>
      </w:r>
      <w:r>
        <w:rPr>
          <w:rFonts w:hint="eastAsia"/>
        </w:rPr>
        <w:t>　　第二节 2008年我国生物制药进出口情况分析</w:t>
      </w:r>
      <w:r>
        <w:rPr>
          <w:rFonts w:hint="eastAsia"/>
        </w:rPr>
        <w:br/>
      </w:r>
      <w:r>
        <w:rPr>
          <w:rFonts w:hint="eastAsia"/>
        </w:rPr>
        <w:t>　　　　一、生物制药行业进出口分析</w:t>
      </w:r>
      <w:r>
        <w:rPr>
          <w:rFonts w:hint="eastAsia"/>
        </w:rPr>
        <w:br/>
      </w:r>
      <w:r>
        <w:rPr>
          <w:rFonts w:hint="eastAsia"/>
        </w:rPr>
        <w:t>　　　　二、生物制药行业进出口预测</w:t>
      </w:r>
      <w:r>
        <w:rPr>
          <w:rFonts w:hint="eastAsia"/>
        </w:rPr>
        <w:br/>
      </w:r>
      <w:r>
        <w:rPr>
          <w:rFonts w:hint="eastAsia"/>
        </w:rPr>
        <w:br/>
      </w:r>
      <w:r>
        <w:rPr>
          <w:rFonts w:hint="eastAsia"/>
        </w:rPr>
        <w:t>第六章 2008年生物制药行业财务状况分析</w:t>
      </w:r>
      <w:r>
        <w:rPr>
          <w:rFonts w:hint="eastAsia"/>
        </w:rPr>
        <w:br/>
      </w:r>
      <w:r>
        <w:rPr>
          <w:rFonts w:hint="eastAsia"/>
        </w:rPr>
        <w:t>　　第一节 2008年生物制药行业三费变化情况</w:t>
      </w:r>
      <w:r>
        <w:rPr>
          <w:rFonts w:hint="eastAsia"/>
        </w:rPr>
        <w:br/>
      </w:r>
      <w:r>
        <w:rPr>
          <w:rFonts w:hint="eastAsia"/>
        </w:rPr>
        <w:t>　　第二节 2008年生物制药行业经营效益分析</w:t>
      </w:r>
      <w:r>
        <w:rPr>
          <w:rFonts w:hint="eastAsia"/>
        </w:rPr>
        <w:br/>
      </w:r>
      <w:r>
        <w:rPr>
          <w:rFonts w:hint="eastAsia"/>
        </w:rPr>
        <w:t>　　　　一、生物制药行业效益状况</w:t>
      </w:r>
      <w:r>
        <w:rPr>
          <w:rFonts w:hint="eastAsia"/>
        </w:rPr>
        <w:br/>
      </w:r>
      <w:r>
        <w:rPr>
          <w:rFonts w:hint="eastAsia"/>
        </w:rPr>
        <w:t>　　　　二、生物制药行业盈利能力分析</w:t>
      </w:r>
      <w:r>
        <w:rPr>
          <w:rFonts w:hint="eastAsia"/>
        </w:rPr>
        <w:br/>
      </w:r>
      <w:r>
        <w:rPr>
          <w:rFonts w:hint="eastAsia"/>
        </w:rPr>
        <w:t>　　　　三、生物制药行业营运能力分析</w:t>
      </w:r>
      <w:r>
        <w:rPr>
          <w:rFonts w:hint="eastAsia"/>
        </w:rPr>
        <w:br/>
      </w:r>
      <w:r>
        <w:rPr>
          <w:rFonts w:hint="eastAsia"/>
        </w:rPr>
        <w:t>　　　　四、生物制药行业偿债能力分析</w:t>
      </w:r>
      <w:r>
        <w:rPr>
          <w:rFonts w:hint="eastAsia"/>
        </w:rPr>
        <w:br/>
      </w:r>
      <w:r>
        <w:rPr>
          <w:rFonts w:hint="eastAsia"/>
        </w:rPr>
        <w:t>　　　　五、生物制药行业发展能力分析</w:t>
      </w:r>
      <w:r>
        <w:rPr>
          <w:rFonts w:hint="eastAsia"/>
        </w:rPr>
        <w:br/>
      </w:r>
      <w:r>
        <w:rPr>
          <w:rFonts w:hint="eastAsia"/>
        </w:rPr>
        <w:t>　　第三节 2008年行业财务状况总体评价</w:t>
      </w:r>
      <w:r>
        <w:rPr>
          <w:rFonts w:hint="eastAsia"/>
        </w:rPr>
        <w:br/>
      </w:r>
      <w:r>
        <w:rPr>
          <w:rFonts w:hint="eastAsia"/>
        </w:rPr>
        <w:br/>
      </w:r>
      <w:r>
        <w:rPr>
          <w:rFonts w:hint="eastAsia"/>
        </w:rPr>
        <w:t>第七章 2008年生物制药行业区域发展情况分析</w:t>
      </w:r>
      <w:r>
        <w:rPr>
          <w:rFonts w:hint="eastAsia"/>
        </w:rPr>
        <w:br/>
      </w:r>
      <w:r>
        <w:rPr>
          <w:rFonts w:hint="eastAsia"/>
        </w:rPr>
        <w:t>　　第一节 行业区域分布总体分析及预测</w:t>
      </w:r>
      <w:r>
        <w:rPr>
          <w:rFonts w:hint="eastAsia"/>
        </w:rPr>
        <w:br/>
      </w:r>
      <w:r>
        <w:rPr>
          <w:rFonts w:hint="eastAsia"/>
        </w:rPr>
        <w:t>　　　　一、行业特点分析及预测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第二节 广东省生物制药行业发展分析及预测</w:t>
      </w:r>
      <w:r>
        <w:rPr>
          <w:rFonts w:hint="eastAsia"/>
        </w:rPr>
        <w:br/>
      </w:r>
      <w:r>
        <w:rPr>
          <w:rFonts w:hint="eastAsia"/>
        </w:rPr>
        <w:t>　　　　一、广东省生物制药行业的规模及地位变化</w:t>
      </w:r>
      <w:r>
        <w:rPr>
          <w:rFonts w:hint="eastAsia"/>
        </w:rPr>
        <w:br/>
      </w:r>
      <w:r>
        <w:rPr>
          <w:rFonts w:hint="eastAsia"/>
        </w:rPr>
        <w:t>　　　　二、广东省生物制药行业的经济运行状况分析</w:t>
      </w:r>
      <w:r>
        <w:rPr>
          <w:rFonts w:hint="eastAsia"/>
        </w:rPr>
        <w:br/>
      </w:r>
      <w:r>
        <w:rPr>
          <w:rFonts w:hint="eastAsia"/>
        </w:rPr>
        <w:t>　　　　三、广东省生物制药行业发展趋势预测</w:t>
      </w:r>
      <w:r>
        <w:rPr>
          <w:rFonts w:hint="eastAsia"/>
        </w:rPr>
        <w:br/>
      </w:r>
      <w:r>
        <w:rPr>
          <w:rFonts w:hint="eastAsia"/>
        </w:rPr>
        <w:t>　　第三节 浙江省生物制药行业发展分析及预测</w:t>
      </w:r>
      <w:r>
        <w:rPr>
          <w:rFonts w:hint="eastAsia"/>
        </w:rPr>
        <w:br/>
      </w:r>
      <w:r>
        <w:rPr>
          <w:rFonts w:hint="eastAsia"/>
        </w:rPr>
        <w:t>　　　　一、浙江省生物制药行业的规模及地位变化</w:t>
      </w:r>
      <w:r>
        <w:rPr>
          <w:rFonts w:hint="eastAsia"/>
        </w:rPr>
        <w:br/>
      </w:r>
      <w:r>
        <w:rPr>
          <w:rFonts w:hint="eastAsia"/>
        </w:rPr>
        <w:t>　　　　二、浙江省生物制药行业的经济运行状况分析</w:t>
      </w:r>
      <w:r>
        <w:rPr>
          <w:rFonts w:hint="eastAsia"/>
        </w:rPr>
        <w:br/>
      </w:r>
      <w:r>
        <w:rPr>
          <w:rFonts w:hint="eastAsia"/>
        </w:rPr>
        <w:t>　　　　三、浙江省生物制药行业发展趋势预测</w:t>
      </w:r>
      <w:r>
        <w:rPr>
          <w:rFonts w:hint="eastAsia"/>
        </w:rPr>
        <w:br/>
      </w:r>
      <w:r>
        <w:rPr>
          <w:rFonts w:hint="eastAsia"/>
        </w:rPr>
        <w:t>　　第四节 江苏省生物制药行业发展分析及预测</w:t>
      </w:r>
      <w:r>
        <w:rPr>
          <w:rFonts w:hint="eastAsia"/>
        </w:rPr>
        <w:br/>
      </w:r>
      <w:r>
        <w:rPr>
          <w:rFonts w:hint="eastAsia"/>
        </w:rPr>
        <w:t>　　　　一、江苏省生物制药行业的规模及地位变化</w:t>
      </w:r>
      <w:r>
        <w:rPr>
          <w:rFonts w:hint="eastAsia"/>
        </w:rPr>
        <w:br/>
      </w:r>
      <w:r>
        <w:rPr>
          <w:rFonts w:hint="eastAsia"/>
        </w:rPr>
        <w:t>　　　　二、江苏省生物制药行业的经济运行状况分析</w:t>
      </w:r>
      <w:r>
        <w:rPr>
          <w:rFonts w:hint="eastAsia"/>
        </w:rPr>
        <w:br/>
      </w:r>
      <w:r>
        <w:rPr>
          <w:rFonts w:hint="eastAsia"/>
        </w:rPr>
        <w:t>　　　　三、江苏省生物制药行业发展趋势预测</w:t>
      </w:r>
      <w:r>
        <w:rPr>
          <w:rFonts w:hint="eastAsia"/>
        </w:rPr>
        <w:br/>
      </w:r>
      <w:r>
        <w:rPr>
          <w:rFonts w:hint="eastAsia"/>
        </w:rPr>
        <w:t>　　第五节 上海市生物制药行业发展分析及预测</w:t>
      </w:r>
      <w:r>
        <w:rPr>
          <w:rFonts w:hint="eastAsia"/>
        </w:rPr>
        <w:br/>
      </w:r>
      <w:r>
        <w:rPr>
          <w:rFonts w:hint="eastAsia"/>
        </w:rPr>
        <w:t>　　　　一、上海市生物制药行业的规模及地位变化</w:t>
      </w:r>
      <w:r>
        <w:rPr>
          <w:rFonts w:hint="eastAsia"/>
        </w:rPr>
        <w:br/>
      </w:r>
      <w:r>
        <w:rPr>
          <w:rFonts w:hint="eastAsia"/>
        </w:rPr>
        <w:t>　　　　二、上海市生物制药行业的经济运行状况分析</w:t>
      </w:r>
      <w:r>
        <w:rPr>
          <w:rFonts w:hint="eastAsia"/>
        </w:rPr>
        <w:br/>
      </w:r>
      <w:r>
        <w:rPr>
          <w:rFonts w:hint="eastAsia"/>
        </w:rPr>
        <w:t>　　　　三、上海市生物制药行业发展趋势预测</w:t>
      </w:r>
      <w:r>
        <w:rPr>
          <w:rFonts w:hint="eastAsia"/>
        </w:rPr>
        <w:br/>
      </w:r>
      <w:r>
        <w:rPr>
          <w:rFonts w:hint="eastAsia"/>
        </w:rPr>
        <w:br/>
      </w:r>
      <w:r>
        <w:rPr>
          <w:rFonts w:hint="eastAsia"/>
        </w:rPr>
        <w:t>第八章 2008年生物制药子行业发展情况分析</w:t>
      </w:r>
      <w:r>
        <w:rPr>
          <w:rFonts w:hint="eastAsia"/>
        </w:rPr>
        <w:br/>
      </w:r>
      <w:r>
        <w:rPr>
          <w:rFonts w:hint="eastAsia"/>
        </w:rPr>
        <w:t>　　第一节 血液制品市场发展情况分析</w:t>
      </w:r>
      <w:r>
        <w:rPr>
          <w:rFonts w:hint="eastAsia"/>
        </w:rPr>
        <w:br/>
      </w:r>
      <w:r>
        <w:rPr>
          <w:rFonts w:hint="eastAsia"/>
        </w:rPr>
        <w:t>　　　　一、血液制品行业发展历程</w:t>
      </w:r>
      <w:r>
        <w:rPr>
          <w:rFonts w:hint="eastAsia"/>
        </w:rPr>
        <w:br/>
      </w:r>
      <w:r>
        <w:rPr>
          <w:rFonts w:hint="eastAsia"/>
        </w:rPr>
        <w:t>　　　　二、血液制品行业产品概况</w:t>
      </w:r>
      <w:r>
        <w:rPr>
          <w:rFonts w:hint="eastAsia"/>
        </w:rPr>
        <w:br/>
      </w:r>
      <w:r>
        <w:rPr>
          <w:rFonts w:hint="eastAsia"/>
        </w:rPr>
        <w:t>　　　　三、血液制品行业供求状况</w:t>
      </w:r>
      <w:r>
        <w:rPr>
          <w:rFonts w:hint="eastAsia"/>
        </w:rPr>
        <w:br/>
      </w:r>
      <w:r>
        <w:rPr>
          <w:rFonts w:hint="eastAsia"/>
        </w:rPr>
        <w:t>　　第二节 疫苗市场发展情况分析</w:t>
      </w:r>
      <w:r>
        <w:rPr>
          <w:rFonts w:hint="eastAsia"/>
        </w:rPr>
        <w:br/>
      </w:r>
      <w:r>
        <w:rPr>
          <w:rFonts w:hint="eastAsia"/>
        </w:rPr>
        <w:t>　　　　一、疫苗行业市场概况</w:t>
      </w:r>
      <w:r>
        <w:rPr>
          <w:rFonts w:hint="eastAsia"/>
        </w:rPr>
        <w:br/>
      </w:r>
      <w:r>
        <w:rPr>
          <w:rFonts w:hint="eastAsia"/>
        </w:rPr>
        <w:t>　　　　二、疫苗行业产品概况</w:t>
      </w:r>
      <w:r>
        <w:rPr>
          <w:rFonts w:hint="eastAsia"/>
        </w:rPr>
        <w:br/>
      </w:r>
      <w:r>
        <w:rPr>
          <w:rFonts w:hint="eastAsia"/>
        </w:rPr>
        <w:t>　　　　三、疫苗行业产品供求状况</w:t>
      </w:r>
      <w:r>
        <w:rPr>
          <w:rFonts w:hint="eastAsia"/>
        </w:rPr>
        <w:br/>
      </w:r>
      <w:r>
        <w:rPr>
          <w:rFonts w:hint="eastAsia"/>
        </w:rPr>
        <w:t>　　第三节 诊断试剂市场发展情况分析</w:t>
      </w:r>
      <w:r>
        <w:rPr>
          <w:rFonts w:hint="eastAsia"/>
        </w:rPr>
        <w:br/>
      </w:r>
      <w:r>
        <w:rPr>
          <w:rFonts w:hint="eastAsia"/>
        </w:rPr>
        <w:t>　　　　一、诊断试剂市场概况</w:t>
      </w:r>
      <w:r>
        <w:rPr>
          <w:rFonts w:hint="eastAsia"/>
        </w:rPr>
        <w:br/>
      </w:r>
      <w:r>
        <w:rPr>
          <w:rFonts w:hint="eastAsia"/>
        </w:rPr>
        <w:t>　　　　二、诊断试剂供求概况</w:t>
      </w:r>
      <w:r>
        <w:rPr>
          <w:rFonts w:hint="eastAsia"/>
        </w:rPr>
        <w:br/>
      </w:r>
      <w:r>
        <w:rPr>
          <w:rFonts w:hint="eastAsia"/>
        </w:rPr>
        <w:t>　　第四节 重组药物市场发展情况分析</w:t>
      </w:r>
      <w:r>
        <w:rPr>
          <w:rFonts w:hint="eastAsia"/>
        </w:rPr>
        <w:br/>
      </w:r>
      <w:r>
        <w:rPr>
          <w:rFonts w:hint="eastAsia"/>
        </w:rPr>
        <w:t>　　　　一、重组药物市场概况</w:t>
      </w:r>
      <w:r>
        <w:rPr>
          <w:rFonts w:hint="eastAsia"/>
        </w:rPr>
        <w:br/>
      </w:r>
      <w:r>
        <w:rPr>
          <w:rFonts w:hint="eastAsia"/>
        </w:rPr>
        <w:t>　　　　二、重组药物供求概况</w:t>
      </w:r>
      <w:r>
        <w:rPr>
          <w:rFonts w:hint="eastAsia"/>
        </w:rPr>
        <w:br/>
      </w:r>
      <w:r>
        <w:rPr>
          <w:rFonts w:hint="eastAsia"/>
        </w:rPr>
        <w:br/>
      </w:r>
      <w:r>
        <w:rPr>
          <w:rFonts w:hint="eastAsia"/>
        </w:rPr>
        <w:t>第九章 重点企业发展情况分析</w:t>
      </w:r>
      <w:r>
        <w:rPr>
          <w:rFonts w:hint="eastAsia"/>
        </w:rPr>
        <w:br/>
      </w:r>
      <w:r>
        <w:rPr>
          <w:rFonts w:hint="eastAsia"/>
        </w:rPr>
        <w:t>　　第一节 行业内上市公司综合排名及各项指标排名</w:t>
      </w:r>
      <w:r>
        <w:rPr>
          <w:rFonts w:hint="eastAsia"/>
        </w:rPr>
        <w:br/>
      </w:r>
      <w:r>
        <w:rPr>
          <w:rFonts w:hint="eastAsia"/>
        </w:rPr>
        <w:t>　　　　一、总体排名情况</w:t>
      </w:r>
      <w:r>
        <w:rPr>
          <w:rFonts w:hint="eastAsia"/>
        </w:rPr>
        <w:br/>
      </w:r>
      <w:r>
        <w:rPr>
          <w:rFonts w:hint="eastAsia"/>
        </w:rPr>
        <w:t>　　　　二、获利能力分析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第二节 双鹭药业股份有限公司分析</w:t>
      </w:r>
      <w:r>
        <w:rPr>
          <w:rFonts w:hint="eastAsia"/>
        </w:rPr>
        <w:br/>
      </w:r>
      <w:r>
        <w:rPr>
          <w:rFonts w:hint="eastAsia"/>
        </w:rPr>
        <w:t>　　　　一、企业简介</w:t>
      </w:r>
      <w:r>
        <w:rPr>
          <w:rFonts w:hint="eastAsia"/>
        </w:rPr>
        <w:br/>
      </w:r>
      <w:r>
        <w:rPr>
          <w:rFonts w:hint="eastAsia"/>
        </w:rPr>
        <w:t>　　　　二、股权关系</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华兰生物工程股份有限公司发展情况分析</w:t>
      </w:r>
      <w:r>
        <w:rPr>
          <w:rFonts w:hint="eastAsia"/>
        </w:rPr>
        <w:br/>
      </w:r>
      <w:r>
        <w:rPr>
          <w:rFonts w:hint="eastAsia"/>
        </w:rPr>
        <w:t>　　　　一、企业简介</w:t>
      </w:r>
      <w:r>
        <w:rPr>
          <w:rFonts w:hint="eastAsia"/>
        </w:rPr>
        <w:br/>
      </w:r>
      <w:r>
        <w:rPr>
          <w:rFonts w:hint="eastAsia"/>
        </w:rPr>
        <w:t>　　　　二、股权关系结构</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科华生物股份有限公司发展情况分析</w:t>
      </w:r>
      <w:r>
        <w:rPr>
          <w:rFonts w:hint="eastAsia"/>
        </w:rPr>
        <w:br/>
      </w:r>
      <w:r>
        <w:rPr>
          <w:rFonts w:hint="eastAsia"/>
        </w:rPr>
        <w:t>　　　　一、企业简介</w:t>
      </w:r>
      <w:r>
        <w:rPr>
          <w:rFonts w:hint="eastAsia"/>
        </w:rPr>
        <w:br/>
      </w:r>
      <w:r>
        <w:rPr>
          <w:rFonts w:hint="eastAsia"/>
        </w:rPr>
        <w:t>　　　　二、股权关系</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深圳一致药业股份有限公司发展情况分析</w:t>
      </w:r>
      <w:r>
        <w:rPr>
          <w:rFonts w:hint="eastAsia"/>
        </w:rPr>
        <w:br/>
      </w:r>
      <w:r>
        <w:rPr>
          <w:rFonts w:hint="eastAsia"/>
        </w:rPr>
        <w:t>　　　　一、企业简介</w:t>
      </w:r>
      <w:r>
        <w:rPr>
          <w:rFonts w:hint="eastAsia"/>
        </w:rPr>
        <w:br/>
      </w:r>
      <w:r>
        <w:rPr>
          <w:rFonts w:hint="eastAsia"/>
        </w:rPr>
        <w:t>　　　　二、股权关系结构</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第十章 2009年生物制药行业风险分析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需求风险</w:t>
      </w:r>
      <w:r>
        <w:rPr>
          <w:rFonts w:hint="eastAsia"/>
        </w:rPr>
        <w:br/>
      </w:r>
      <w:r>
        <w:rPr>
          <w:rFonts w:hint="eastAsia"/>
        </w:rPr>
        <w:t>　　第五节 竞争风险</w:t>
      </w:r>
      <w:r>
        <w:rPr>
          <w:rFonts w:hint="eastAsia"/>
        </w:rPr>
        <w:br/>
      </w:r>
      <w:r>
        <w:rPr>
          <w:rFonts w:hint="eastAsia"/>
        </w:rPr>
        <w:t>　　第六节 产权风险</w:t>
      </w:r>
      <w:r>
        <w:rPr>
          <w:rFonts w:hint="eastAsia"/>
        </w:rPr>
        <w:br/>
      </w:r>
      <w:r>
        <w:rPr>
          <w:rFonts w:hint="eastAsia"/>
        </w:rPr>
        <w:t>　　第七节 价格风险</w:t>
      </w:r>
      <w:r>
        <w:rPr>
          <w:rFonts w:hint="eastAsia"/>
        </w:rPr>
        <w:br/>
      </w:r>
      <w:r>
        <w:rPr>
          <w:rFonts w:hint="eastAsia"/>
        </w:rPr>
        <w:t>　　　　一、付费机制改革不可小觑</w:t>
      </w:r>
      <w:r>
        <w:rPr>
          <w:rFonts w:hint="eastAsia"/>
        </w:rPr>
        <w:br/>
      </w:r>
      <w:r>
        <w:rPr>
          <w:rFonts w:hint="eastAsia"/>
        </w:rPr>
        <w:t>　　　　二、药品定价机制改革影响深远</w:t>
      </w:r>
      <w:r>
        <w:rPr>
          <w:rFonts w:hint="eastAsia"/>
        </w:rPr>
        <w:br/>
      </w:r>
      <w:r>
        <w:rPr>
          <w:rFonts w:hint="eastAsia"/>
        </w:rPr>
        <w:br/>
      </w:r>
      <w:r>
        <w:rPr>
          <w:rFonts w:hint="eastAsia"/>
        </w:rPr>
        <w:t>第十一章 行业授信机会及建议</w:t>
      </w:r>
      <w:r>
        <w:rPr>
          <w:rFonts w:hint="eastAsia"/>
        </w:rPr>
        <w:br/>
      </w:r>
      <w:r>
        <w:rPr>
          <w:rFonts w:hint="eastAsia"/>
        </w:rPr>
        <w:t>　　第一节 行业授信机会及建议</w:t>
      </w:r>
      <w:r>
        <w:rPr>
          <w:rFonts w:hint="eastAsia"/>
        </w:rPr>
        <w:br/>
      </w:r>
      <w:r>
        <w:rPr>
          <w:rFonts w:hint="eastAsia"/>
        </w:rPr>
        <w:t>　　　　一、总体授信机会及授信建议</w:t>
      </w:r>
      <w:r>
        <w:rPr>
          <w:rFonts w:hint="eastAsia"/>
        </w:rPr>
        <w:br/>
      </w:r>
      <w:r>
        <w:rPr>
          <w:rFonts w:hint="eastAsia"/>
        </w:rPr>
        <w:t>　　　　二、子行业授信机会及建议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第二节 中-智林：产业链授信机会及建议</w:t>
      </w:r>
      <w:r>
        <w:rPr>
          <w:rFonts w:hint="eastAsia"/>
        </w:rPr>
        <w:br/>
      </w:r>
      <w:r>
        <w:rPr>
          <w:rFonts w:hint="eastAsia"/>
        </w:rPr>
        <w:t>　　　　一、医药商业授信机会及建议</w:t>
      </w:r>
      <w:r>
        <w:rPr>
          <w:rFonts w:hint="eastAsia"/>
        </w:rPr>
        <w:br/>
      </w:r>
      <w:r>
        <w:rPr>
          <w:rFonts w:hint="eastAsia"/>
        </w:rPr>
        <w:t>　　　　二、医疗器械行业授信机会及建议</w:t>
      </w:r>
      <w:r>
        <w:rPr>
          <w:rFonts w:hint="eastAsia"/>
        </w:rPr>
        <w:br/>
      </w:r>
      <w:r>
        <w:rPr>
          <w:rFonts w:hint="eastAsia"/>
        </w:rPr>
        <w:t>　　图 表</w:t>
      </w:r>
      <w:r>
        <w:rPr>
          <w:rFonts w:hint="eastAsia"/>
        </w:rPr>
        <w:br/>
      </w:r>
      <w:r>
        <w:rPr>
          <w:rFonts w:hint="eastAsia"/>
        </w:rPr>
        <w:t>　　表1 行业代码及名称</w:t>
      </w:r>
      <w:r>
        <w:rPr>
          <w:rFonts w:hint="eastAsia"/>
        </w:rPr>
        <w:br/>
      </w:r>
      <w:r>
        <w:rPr>
          <w:rFonts w:hint="eastAsia"/>
        </w:rPr>
        <w:t>　　表2 2004-2008年生物制药行业工业总产值占GDP比重</w:t>
      </w:r>
      <w:r>
        <w:rPr>
          <w:rFonts w:hint="eastAsia"/>
        </w:rPr>
        <w:br/>
      </w:r>
      <w:r>
        <w:rPr>
          <w:rFonts w:hint="eastAsia"/>
        </w:rPr>
        <w:t>　　表3 扩大内需十项措施内容</w:t>
      </w:r>
      <w:r>
        <w:rPr>
          <w:rFonts w:hint="eastAsia"/>
        </w:rPr>
        <w:br/>
      </w:r>
      <w:r>
        <w:rPr>
          <w:rFonts w:hint="eastAsia"/>
        </w:rPr>
        <w:t>　　表4 国家政策汇总</w:t>
      </w:r>
      <w:r>
        <w:rPr>
          <w:rFonts w:hint="eastAsia"/>
        </w:rPr>
        <w:br/>
      </w:r>
      <w:r>
        <w:rPr>
          <w:rFonts w:hint="eastAsia"/>
        </w:rPr>
        <w:t>　　表5 生物制药行业主要技术术语、简写及解释</w:t>
      </w:r>
      <w:r>
        <w:rPr>
          <w:rFonts w:hint="eastAsia"/>
        </w:rPr>
        <w:br/>
      </w:r>
      <w:r>
        <w:rPr>
          <w:rFonts w:hint="eastAsia"/>
        </w:rPr>
        <w:t>　　表7 2008年生物制药行业主要在建及拟建项目</w:t>
      </w:r>
      <w:r>
        <w:rPr>
          <w:rFonts w:hint="eastAsia"/>
        </w:rPr>
        <w:br/>
      </w:r>
      <w:r>
        <w:rPr>
          <w:rFonts w:hint="eastAsia"/>
        </w:rPr>
        <w:t>　　表8 2004～2008年生物制药行业工业总产值数据</w:t>
      </w:r>
      <w:r>
        <w:rPr>
          <w:rFonts w:hint="eastAsia"/>
        </w:rPr>
        <w:br/>
      </w:r>
      <w:r>
        <w:rPr>
          <w:rFonts w:hint="eastAsia"/>
        </w:rPr>
        <w:t>　　表9 2009-2011年生物制药行业工业总产值线性模型预测</w:t>
      </w:r>
      <w:r>
        <w:rPr>
          <w:rFonts w:hint="eastAsia"/>
        </w:rPr>
        <w:br/>
      </w:r>
      <w:r>
        <w:rPr>
          <w:rFonts w:hint="eastAsia"/>
        </w:rPr>
        <w:t>　　表10 2002年-2007年全国医保基金收入支出情况</w:t>
      </w:r>
      <w:r>
        <w:rPr>
          <w:rFonts w:hint="eastAsia"/>
        </w:rPr>
        <w:br/>
      </w:r>
      <w:r>
        <w:rPr>
          <w:rFonts w:hint="eastAsia"/>
        </w:rPr>
        <w:t>　　表11 2004～2008年生物制药行业销售收入数据</w:t>
      </w:r>
      <w:r>
        <w:rPr>
          <w:rFonts w:hint="eastAsia"/>
        </w:rPr>
        <w:br/>
      </w:r>
      <w:r>
        <w:rPr>
          <w:rFonts w:hint="eastAsia"/>
        </w:rPr>
        <w:t>　　表12 2008-2010年生物制药行业销售收入线性模型预测</w:t>
      </w:r>
      <w:r>
        <w:rPr>
          <w:rFonts w:hint="eastAsia"/>
        </w:rPr>
        <w:br/>
      </w:r>
      <w:r>
        <w:rPr>
          <w:rFonts w:hint="eastAsia"/>
        </w:rPr>
        <w:t>　　表13 2007年生物制药全球50强</w:t>
      </w:r>
      <w:r>
        <w:rPr>
          <w:rFonts w:hint="eastAsia"/>
        </w:rPr>
        <w:br/>
      </w:r>
      <w:r>
        <w:rPr>
          <w:rFonts w:hint="eastAsia"/>
        </w:rPr>
        <w:t>　　表14 2007全球生物医药公司研发投入前五强</w:t>
      </w:r>
      <w:r>
        <w:rPr>
          <w:rFonts w:hint="eastAsia"/>
        </w:rPr>
        <w:br/>
      </w:r>
      <w:r>
        <w:rPr>
          <w:rFonts w:hint="eastAsia"/>
        </w:rPr>
        <w:t>　　表15 2007年全球主要药品消费市场的增速</w:t>
      </w:r>
      <w:r>
        <w:rPr>
          <w:rFonts w:hint="eastAsia"/>
        </w:rPr>
        <w:br/>
      </w:r>
      <w:r>
        <w:rPr>
          <w:rFonts w:hint="eastAsia"/>
        </w:rPr>
        <w:t>　　表17 不同规模企业资产结构</w:t>
      </w:r>
      <w:r>
        <w:rPr>
          <w:rFonts w:hint="eastAsia"/>
        </w:rPr>
        <w:br/>
      </w:r>
      <w:r>
        <w:rPr>
          <w:rFonts w:hint="eastAsia"/>
        </w:rPr>
        <w:t>　　表18 不同规模企业盈利状况</w:t>
      </w:r>
      <w:r>
        <w:rPr>
          <w:rFonts w:hint="eastAsia"/>
        </w:rPr>
        <w:br/>
      </w:r>
      <w:r>
        <w:rPr>
          <w:rFonts w:hint="eastAsia"/>
        </w:rPr>
        <w:t>　　表19 不同规模企业的亏损状况</w:t>
      </w:r>
      <w:r>
        <w:rPr>
          <w:rFonts w:hint="eastAsia"/>
        </w:rPr>
        <w:br/>
      </w:r>
      <w:r>
        <w:rPr>
          <w:rFonts w:hint="eastAsia"/>
        </w:rPr>
        <w:t>　　表20 2008年生物制药行业资产和收入地区分布</w:t>
      </w:r>
      <w:r>
        <w:rPr>
          <w:rFonts w:hint="eastAsia"/>
        </w:rPr>
        <w:br/>
      </w:r>
      <w:r>
        <w:rPr>
          <w:rFonts w:hint="eastAsia"/>
        </w:rPr>
        <w:t>　　表21 2008年生物制药行业地区盈利状况分析</w:t>
      </w:r>
      <w:r>
        <w:rPr>
          <w:rFonts w:hint="eastAsia"/>
        </w:rPr>
        <w:br/>
      </w:r>
      <w:r>
        <w:rPr>
          <w:rFonts w:hint="eastAsia"/>
        </w:rPr>
        <w:t>　　表22 2008年我国生物制药行业亏损区域状况</w:t>
      </w:r>
      <w:r>
        <w:rPr>
          <w:rFonts w:hint="eastAsia"/>
        </w:rPr>
        <w:br/>
      </w:r>
      <w:r>
        <w:rPr>
          <w:rFonts w:hint="eastAsia"/>
        </w:rPr>
        <w:t>　　表23 广东省生物制药行业企业类型状况</w:t>
      </w:r>
      <w:r>
        <w:rPr>
          <w:rFonts w:hint="eastAsia"/>
        </w:rPr>
        <w:br/>
      </w:r>
      <w:r>
        <w:rPr>
          <w:rFonts w:hint="eastAsia"/>
        </w:rPr>
        <w:t>　　表24 广东省生物制药行业运行状况</w:t>
      </w:r>
      <w:r>
        <w:rPr>
          <w:rFonts w:hint="eastAsia"/>
        </w:rPr>
        <w:br/>
      </w:r>
      <w:r>
        <w:rPr>
          <w:rFonts w:hint="eastAsia"/>
        </w:rPr>
        <w:t>　　表25 2007年浙江省生物制药行业企业类型状况</w:t>
      </w:r>
      <w:r>
        <w:rPr>
          <w:rFonts w:hint="eastAsia"/>
        </w:rPr>
        <w:br/>
      </w:r>
      <w:r>
        <w:rPr>
          <w:rFonts w:hint="eastAsia"/>
        </w:rPr>
        <w:t>　　表26 2008年浙江省生物制药行业企业类型状况</w:t>
      </w:r>
      <w:r>
        <w:rPr>
          <w:rFonts w:hint="eastAsia"/>
        </w:rPr>
        <w:br/>
      </w:r>
      <w:r>
        <w:rPr>
          <w:rFonts w:hint="eastAsia"/>
        </w:rPr>
        <w:t>　　表27 浙江省生物制药行业运行状况</w:t>
      </w:r>
      <w:r>
        <w:rPr>
          <w:rFonts w:hint="eastAsia"/>
        </w:rPr>
        <w:br/>
      </w:r>
      <w:r>
        <w:rPr>
          <w:rFonts w:hint="eastAsia"/>
        </w:rPr>
        <w:t>　　表28 2007年江苏省生物制药行业企业类型状况</w:t>
      </w:r>
      <w:r>
        <w:rPr>
          <w:rFonts w:hint="eastAsia"/>
        </w:rPr>
        <w:br/>
      </w:r>
      <w:r>
        <w:rPr>
          <w:rFonts w:hint="eastAsia"/>
        </w:rPr>
        <w:t>　　表29 2008年江苏省生物制药行业企业类型状况</w:t>
      </w:r>
      <w:r>
        <w:rPr>
          <w:rFonts w:hint="eastAsia"/>
        </w:rPr>
        <w:br/>
      </w:r>
      <w:r>
        <w:rPr>
          <w:rFonts w:hint="eastAsia"/>
        </w:rPr>
        <w:t>　　表30 江苏省生物制药行业运行状况</w:t>
      </w:r>
      <w:r>
        <w:rPr>
          <w:rFonts w:hint="eastAsia"/>
        </w:rPr>
        <w:br/>
      </w:r>
      <w:r>
        <w:rPr>
          <w:rFonts w:hint="eastAsia"/>
        </w:rPr>
        <w:t>　　表31 2007年上海市生物制药行业企业类型状况</w:t>
      </w:r>
      <w:r>
        <w:rPr>
          <w:rFonts w:hint="eastAsia"/>
        </w:rPr>
        <w:br/>
      </w:r>
      <w:r>
        <w:rPr>
          <w:rFonts w:hint="eastAsia"/>
        </w:rPr>
        <w:t>　　表32 2008年上海市生物制药行业企业类型状况</w:t>
      </w:r>
      <w:r>
        <w:rPr>
          <w:rFonts w:hint="eastAsia"/>
        </w:rPr>
        <w:br/>
      </w:r>
      <w:r>
        <w:rPr>
          <w:rFonts w:hint="eastAsia"/>
        </w:rPr>
        <w:t>　　表33 上海市生物制药行业运行状况</w:t>
      </w:r>
      <w:r>
        <w:rPr>
          <w:rFonts w:hint="eastAsia"/>
        </w:rPr>
        <w:br/>
      </w:r>
      <w:r>
        <w:rPr>
          <w:rFonts w:hint="eastAsia"/>
        </w:rPr>
        <w:t>　　表34 我国血液制品行业发展历程</w:t>
      </w:r>
      <w:r>
        <w:rPr>
          <w:rFonts w:hint="eastAsia"/>
        </w:rPr>
        <w:br/>
      </w:r>
      <w:r>
        <w:rPr>
          <w:rFonts w:hint="eastAsia"/>
        </w:rPr>
        <w:t>　　表35 育苗行业产品概况</w:t>
      </w:r>
      <w:r>
        <w:rPr>
          <w:rFonts w:hint="eastAsia"/>
        </w:rPr>
        <w:br/>
      </w:r>
      <w:r>
        <w:rPr>
          <w:rFonts w:hint="eastAsia"/>
        </w:rPr>
        <w:t>　　表36 中国主要的诊断试剂种类和厂家一览表</w:t>
      </w:r>
      <w:r>
        <w:rPr>
          <w:rFonts w:hint="eastAsia"/>
        </w:rPr>
        <w:br/>
      </w:r>
      <w:r>
        <w:rPr>
          <w:rFonts w:hint="eastAsia"/>
        </w:rPr>
        <w:t>　　表37 重组药物市场情况</w:t>
      </w:r>
      <w:r>
        <w:rPr>
          <w:rFonts w:hint="eastAsia"/>
        </w:rPr>
        <w:br/>
      </w:r>
      <w:r>
        <w:rPr>
          <w:rFonts w:hint="eastAsia"/>
        </w:rPr>
        <w:t>　　表38 上市公司分析指标和权重</w:t>
      </w:r>
      <w:r>
        <w:rPr>
          <w:rFonts w:hint="eastAsia"/>
        </w:rPr>
        <w:br/>
      </w:r>
      <w:r>
        <w:rPr>
          <w:rFonts w:hint="eastAsia"/>
        </w:rPr>
        <w:t>　　表39 2008年三季度生物制药行业相关上市公司企业排序</w:t>
      </w:r>
      <w:r>
        <w:rPr>
          <w:rFonts w:hint="eastAsia"/>
        </w:rPr>
        <w:br/>
      </w:r>
      <w:r>
        <w:rPr>
          <w:rFonts w:hint="eastAsia"/>
        </w:rPr>
        <w:t>　　表40 上市公司获利排名</w:t>
      </w:r>
      <w:r>
        <w:rPr>
          <w:rFonts w:hint="eastAsia"/>
        </w:rPr>
        <w:br/>
      </w:r>
      <w:r>
        <w:rPr>
          <w:rFonts w:hint="eastAsia"/>
        </w:rPr>
        <w:t>　　表41 上市公司运营能力分析</w:t>
      </w:r>
      <w:r>
        <w:rPr>
          <w:rFonts w:hint="eastAsia"/>
        </w:rPr>
        <w:br/>
      </w:r>
      <w:r>
        <w:rPr>
          <w:rFonts w:hint="eastAsia"/>
        </w:rPr>
        <w:t>　　表42 上市公司偿债能力分析</w:t>
      </w:r>
      <w:r>
        <w:rPr>
          <w:rFonts w:hint="eastAsia"/>
        </w:rPr>
        <w:br/>
      </w:r>
      <w:r>
        <w:rPr>
          <w:rFonts w:hint="eastAsia"/>
        </w:rPr>
        <w:t>　　表43 上市公司发展能力分析</w:t>
      </w:r>
      <w:r>
        <w:rPr>
          <w:rFonts w:hint="eastAsia"/>
        </w:rPr>
        <w:br/>
      </w:r>
      <w:r>
        <w:rPr>
          <w:rFonts w:hint="eastAsia"/>
        </w:rPr>
        <w:t>　　表44 双鹭药业股份有限公司经营状况分析</w:t>
      </w:r>
      <w:r>
        <w:rPr>
          <w:rFonts w:hint="eastAsia"/>
        </w:rPr>
        <w:br/>
      </w:r>
      <w:r>
        <w:rPr>
          <w:rFonts w:hint="eastAsia"/>
        </w:rPr>
        <w:t>　　表45 华兰生物工程股份有限公司经营状况分析</w:t>
      </w:r>
      <w:r>
        <w:rPr>
          <w:rFonts w:hint="eastAsia"/>
        </w:rPr>
        <w:br/>
      </w:r>
      <w:r>
        <w:rPr>
          <w:rFonts w:hint="eastAsia"/>
        </w:rPr>
        <w:t>　　表46 华兰生物SWOT分析</w:t>
      </w:r>
      <w:r>
        <w:rPr>
          <w:rFonts w:hint="eastAsia"/>
        </w:rPr>
        <w:br/>
      </w:r>
      <w:r>
        <w:rPr>
          <w:rFonts w:hint="eastAsia"/>
        </w:rPr>
        <w:t>　　表47 科华生物股份有限公司经营状况</w:t>
      </w:r>
      <w:r>
        <w:rPr>
          <w:rFonts w:hint="eastAsia"/>
        </w:rPr>
        <w:br/>
      </w:r>
      <w:r>
        <w:rPr>
          <w:rFonts w:hint="eastAsia"/>
        </w:rPr>
        <w:t>　　表48 一致药业股份有限公司经营状况分析</w:t>
      </w:r>
      <w:r>
        <w:rPr>
          <w:rFonts w:hint="eastAsia"/>
        </w:rPr>
        <w:br/>
      </w:r>
      <w:r>
        <w:rPr>
          <w:rFonts w:hint="eastAsia"/>
        </w:rPr>
        <w:t>　　表49 一致药业SWOT分析</w:t>
      </w:r>
      <w:r>
        <w:rPr>
          <w:rFonts w:hint="eastAsia"/>
        </w:rPr>
        <w:br/>
      </w:r>
      <w:r>
        <w:rPr>
          <w:rFonts w:hint="eastAsia"/>
        </w:rPr>
        <w:t>　　图1 生物制药行业工业总产值占GDP比重情况</w:t>
      </w:r>
      <w:r>
        <w:rPr>
          <w:rFonts w:hint="eastAsia"/>
        </w:rPr>
        <w:br/>
      </w:r>
      <w:r>
        <w:rPr>
          <w:rFonts w:hint="eastAsia"/>
        </w:rPr>
        <w:t>　　图2 2006年以来我国季度GDP增速</w:t>
      </w:r>
      <w:r>
        <w:rPr>
          <w:rFonts w:hint="eastAsia"/>
        </w:rPr>
        <w:br/>
      </w:r>
      <w:r>
        <w:rPr>
          <w:rFonts w:hint="eastAsia"/>
        </w:rPr>
        <w:t>　　图3 1999-2008年我国进出口总额情况</w:t>
      </w:r>
      <w:r>
        <w:rPr>
          <w:rFonts w:hint="eastAsia"/>
        </w:rPr>
        <w:br/>
      </w:r>
      <w:r>
        <w:rPr>
          <w:rFonts w:hint="eastAsia"/>
        </w:rPr>
        <w:t>　　图4 1999-2008年我国社会消费品零售总额情况</w:t>
      </w:r>
      <w:r>
        <w:rPr>
          <w:rFonts w:hint="eastAsia"/>
        </w:rPr>
        <w:br/>
      </w:r>
      <w:r>
        <w:rPr>
          <w:rFonts w:hint="eastAsia"/>
        </w:rPr>
        <w:t>　　图6 2007年以来中国CPI、PPI同比增速变化</w:t>
      </w:r>
      <w:r>
        <w:rPr>
          <w:rFonts w:hint="eastAsia"/>
        </w:rPr>
        <w:br/>
      </w:r>
      <w:r>
        <w:rPr>
          <w:rFonts w:hint="eastAsia"/>
        </w:rPr>
        <w:t>　　图7 2007年以来M1、M2月度增速</w:t>
      </w:r>
      <w:r>
        <w:rPr>
          <w:rFonts w:hint="eastAsia"/>
        </w:rPr>
        <w:br/>
      </w:r>
      <w:r>
        <w:rPr>
          <w:rFonts w:hint="eastAsia"/>
        </w:rPr>
        <w:t>　　图9 生物制药行业劳动生产率及其增长率</w:t>
      </w:r>
      <w:r>
        <w:rPr>
          <w:rFonts w:hint="eastAsia"/>
        </w:rPr>
        <w:br/>
      </w:r>
      <w:r>
        <w:rPr>
          <w:rFonts w:hint="eastAsia"/>
        </w:rPr>
        <w:t>　　图10 2004-2008年我国生物制药行业资产规模</w:t>
      </w:r>
      <w:r>
        <w:rPr>
          <w:rFonts w:hint="eastAsia"/>
        </w:rPr>
        <w:br/>
      </w:r>
      <w:r>
        <w:rPr>
          <w:rFonts w:hint="eastAsia"/>
        </w:rPr>
        <w:t>　　图11 2004-2008年生物制药行业工业产值情况</w:t>
      </w:r>
      <w:r>
        <w:rPr>
          <w:rFonts w:hint="eastAsia"/>
        </w:rPr>
        <w:br/>
      </w:r>
      <w:r>
        <w:rPr>
          <w:rFonts w:hint="eastAsia"/>
        </w:rPr>
        <w:t>　　图12 2004～2011年生物制药行业工业总产值回归分析趋势图</w:t>
      </w:r>
      <w:r>
        <w:rPr>
          <w:rFonts w:hint="eastAsia"/>
        </w:rPr>
        <w:br/>
      </w:r>
      <w:r>
        <w:rPr>
          <w:rFonts w:hint="eastAsia"/>
        </w:rPr>
        <w:t>　　图14 城乡居民家庭人均医疗保健消费性支出变化</w:t>
      </w:r>
      <w:r>
        <w:rPr>
          <w:rFonts w:hint="eastAsia"/>
        </w:rPr>
        <w:br/>
      </w:r>
      <w:r>
        <w:rPr>
          <w:rFonts w:hint="eastAsia"/>
        </w:rPr>
        <w:t>　　图15 2002年-2007年全国医保基金支出情况</w:t>
      </w:r>
      <w:r>
        <w:rPr>
          <w:rFonts w:hint="eastAsia"/>
        </w:rPr>
        <w:br/>
      </w:r>
      <w:r>
        <w:rPr>
          <w:rFonts w:hint="eastAsia"/>
        </w:rPr>
        <w:t>　　图16 2004～2011年生物制药行业销售收入趋势图</w:t>
      </w:r>
      <w:r>
        <w:rPr>
          <w:rFonts w:hint="eastAsia"/>
        </w:rPr>
        <w:br/>
      </w:r>
      <w:r>
        <w:rPr>
          <w:rFonts w:hint="eastAsia"/>
        </w:rPr>
        <w:t>　　图19 2004-2008年VC价格走势情况</w:t>
      </w:r>
      <w:r>
        <w:rPr>
          <w:rFonts w:hint="eastAsia"/>
        </w:rPr>
        <w:br/>
      </w:r>
      <w:r>
        <w:rPr>
          <w:rFonts w:hint="eastAsia"/>
        </w:rPr>
        <w:t>　　图20 CR10资产收入集中程度</w:t>
      </w:r>
      <w:r>
        <w:rPr>
          <w:rFonts w:hint="eastAsia"/>
        </w:rPr>
        <w:br/>
      </w:r>
      <w:r>
        <w:rPr>
          <w:rFonts w:hint="eastAsia"/>
        </w:rPr>
        <w:t>　　图21 单个企业平均固定资产净值</w:t>
      </w:r>
      <w:r>
        <w:rPr>
          <w:rFonts w:hint="eastAsia"/>
        </w:rPr>
        <w:br/>
      </w:r>
      <w:r>
        <w:rPr>
          <w:rFonts w:hint="eastAsia"/>
        </w:rPr>
        <w:t>　　图22 2008年医药进出口分析</w:t>
      </w:r>
      <w:r>
        <w:rPr>
          <w:rFonts w:hint="eastAsia"/>
        </w:rPr>
        <w:br/>
      </w:r>
      <w:r>
        <w:rPr>
          <w:rFonts w:hint="eastAsia"/>
        </w:rPr>
        <w:t>　　图23 2007年全球主要药品消费市场增速</w:t>
      </w:r>
      <w:r>
        <w:rPr>
          <w:rFonts w:hint="eastAsia"/>
        </w:rPr>
        <w:br/>
      </w:r>
      <w:r>
        <w:rPr>
          <w:rFonts w:hint="eastAsia"/>
        </w:rPr>
        <w:t>　　图24 2004-2008年生物制药行业三费同比增速图</w:t>
      </w:r>
      <w:r>
        <w:rPr>
          <w:rFonts w:hint="eastAsia"/>
        </w:rPr>
        <w:br/>
      </w:r>
      <w:r>
        <w:rPr>
          <w:rFonts w:hint="eastAsia"/>
        </w:rPr>
        <w:t>　　图27 2004-2008年生物制药行业利润增长情况</w:t>
      </w:r>
      <w:r>
        <w:rPr>
          <w:rFonts w:hint="eastAsia"/>
        </w:rPr>
        <w:br/>
      </w:r>
      <w:r>
        <w:rPr>
          <w:rFonts w:hint="eastAsia"/>
        </w:rPr>
        <w:t>　　图29 2004-2008年生物制药行业盈利情况</w:t>
      </w:r>
      <w:r>
        <w:rPr>
          <w:rFonts w:hint="eastAsia"/>
        </w:rPr>
        <w:br/>
      </w:r>
      <w:r>
        <w:rPr>
          <w:rFonts w:hint="eastAsia"/>
        </w:rPr>
        <w:t>　　图30 2004-2008年生物制药行业营运状况</w:t>
      </w:r>
      <w:r>
        <w:rPr>
          <w:rFonts w:hint="eastAsia"/>
        </w:rPr>
        <w:br/>
      </w:r>
      <w:r>
        <w:rPr>
          <w:rFonts w:hint="eastAsia"/>
        </w:rPr>
        <w:t>　　图31 2004-2008年生物制药行业偿债</w:t>
      </w:r>
      <w:r>
        <w:rPr>
          <w:rFonts w:hint="eastAsia"/>
        </w:rPr>
        <w:br/>
      </w:r>
      <w:r>
        <w:rPr>
          <w:rFonts w:hint="eastAsia"/>
        </w:rPr>
        <w:t>　　图32 2004-2008年生物制药行业发展能力指标</w:t>
      </w:r>
      <w:r>
        <w:rPr>
          <w:rFonts w:hint="eastAsia"/>
        </w:rPr>
        <w:br/>
      </w:r>
      <w:r>
        <w:rPr>
          <w:rFonts w:hint="eastAsia"/>
        </w:rPr>
        <w:t>　　图33 不同规模企业数量</w:t>
      </w:r>
      <w:r>
        <w:rPr>
          <w:rFonts w:hint="eastAsia"/>
        </w:rPr>
        <w:br/>
      </w:r>
      <w:r>
        <w:rPr>
          <w:rFonts w:hint="eastAsia"/>
        </w:rPr>
        <w:t>　　图34 广东省生物制药行业在全国中的地位变化</w:t>
      </w:r>
      <w:r>
        <w:rPr>
          <w:rFonts w:hint="eastAsia"/>
        </w:rPr>
        <w:br/>
      </w:r>
      <w:r>
        <w:rPr>
          <w:rFonts w:hint="eastAsia"/>
        </w:rPr>
        <w:t>　　图35 浙江省生物制药行业在全国中的地位变化</w:t>
      </w:r>
      <w:r>
        <w:rPr>
          <w:rFonts w:hint="eastAsia"/>
        </w:rPr>
        <w:br/>
      </w:r>
      <w:r>
        <w:rPr>
          <w:rFonts w:hint="eastAsia"/>
        </w:rPr>
        <w:t>　　图36 江苏省生物制药行业在全国中的地位变化</w:t>
      </w:r>
      <w:r>
        <w:rPr>
          <w:rFonts w:hint="eastAsia"/>
        </w:rPr>
        <w:br/>
      </w:r>
      <w:r>
        <w:rPr>
          <w:rFonts w:hint="eastAsia"/>
        </w:rPr>
        <w:t>　　图37 上海市生物制药行业在全国中的地位变化</w:t>
      </w:r>
      <w:r>
        <w:rPr>
          <w:rFonts w:hint="eastAsia"/>
        </w:rPr>
        <w:br/>
      </w:r>
      <w:r>
        <w:rPr>
          <w:rFonts w:hint="eastAsia"/>
        </w:rPr>
        <w:t>　　图38 国际血制品市场结构</w:t>
      </w:r>
      <w:r>
        <w:rPr>
          <w:rFonts w:hint="eastAsia"/>
        </w:rPr>
        <w:br/>
      </w:r>
      <w:r>
        <w:rPr>
          <w:rFonts w:hint="eastAsia"/>
        </w:rPr>
        <w:t>　　图39 血浆价格走势图</w:t>
      </w:r>
      <w:r>
        <w:rPr>
          <w:rFonts w:hint="eastAsia"/>
        </w:rPr>
        <w:br/>
      </w:r>
      <w:r>
        <w:rPr>
          <w:rFonts w:hint="eastAsia"/>
        </w:rPr>
        <w:t>　　图40 华兰生物公司股权关系图</w:t>
      </w:r>
      <w:r>
        <w:rPr>
          <w:rFonts w:hint="eastAsia"/>
        </w:rPr>
        <w:br/>
      </w:r>
      <w:r>
        <w:rPr>
          <w:rFonts w:hint="eastAsia"/>
        </w:rPr>
        <w:t>　　图41 科华生物工程公司的产权控制关系</w:t>
      </w:r>
      <w:r>
        <w:rPr>
          <w:rFonts w:hint="eastAsia"/>
        </w:rPr>
        <w:br/>
      </w:r>
      <w:r>
        <w:rPr>
          <w:rFonts w:hint="eastAsia"/>
        </w:rPr>
        <w:t>　　图42 科华生物股份有限公司产权结构</w:t>
      </w:r>
      <w:r>
        <w:rPr>
          <w:rFonts w:hint="eastAsia"/>
        </w:rPr>
        <w:br/>
      </w:r>
      <w:r>
        <w:rPr>
          <w:rFonts w:hint="eastAsia"/>
        </w:rPr>
        <w:t>　　图43 一致药业实际控制人与公司产权和控制关系图</w:t>
      </w:r>
      <w:r>
        <w:rPr>
          <w:rFonts w:hint="eastAsia"/>
        </w:rPr>
        <w:br/>
      </w:r>
      <w:r>
        <w:rPr>
          <w:rFonts w:hint="eastAsia"/>
        </w:rPr>
        <w:t>　　图44 我国生物制药新药研发模式</w:t>
      </w:r>
      <w:r>
        <w:rPr>
          <w:rFonts w:hint="eastAsia"/>
        </w:rPr>
        <w:br/>
      </w:r>
      <w:r>
        <w:rPr>
          <w:rFonts w:hint="eastAsia"/>
        </w:rPr>
        <w:t>　　图45 我国生物制药重点开发领域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8ce69edab4721" w:history="1">
        <w:r>
          <w:rPr>
            <w:rStyle w:val="Hyperlink"/>
          </w:rPr>
          <w:t>2009年生物制药行业风险分析报告</w:t>
        </w:r>
      </w:hyperlink>
      <w:r>
        <w:rPr>
          <w:color w:val="C00000"/>
        </w:rPr>
        <w:t>》，报告编号：</w:t>
      </w:r>
      <w:r>
        <w:rPr>
          <w:rFonts w:hint="eastAsia"/>
          <w:color w:val="C00000"/>
        </w:rPr>
        <w:t>0277756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8ce69edab4721" w:history="1">
        <w:r>
          <w:rPr>
            <w:rStyle w:val="Hyperlink"/>
          </w:rPr>
          <w:t>https://www.20087.com/2009-11/R_2009nianshengwuzhiyaofengxianfenxiBaoGao.html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6419b11fa467a" w:history="1">
      <w:r>
        <w:rPr>
          <w:rStyle w:val="Hyperlink"/>
        </w:rPr>
        <w:t>2009年生物制药行业风险分析报告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shengwuzhiyaofengxianfenxiBaoGao.html" TargetMode="External" Id="Rb668ce69edab4721" /></Relationships>
</file>

<file path=word/_rels/header2.xml.rels>&#65279;<?xml version="1.0" encoding="utf-8"?><Relationships xmlns="http://schemas.openxmlformats.org/package/2006/relationships"><Relationship Type="http://schemas.openxmlformats.org/officeDocument/2006/relationships/hyperlink" Target="https://www.20087.com/2009-11/R_2009nianshengwuzhiyaofengxianfenxiBaoGao.html" TargetMode="External" Id="R40f6419b11fa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2009-11-02T04:18:00Z</dcterms:created>
  <dcterms:modified xsi:type="dcterms:W3CDTF">2009-11-02T05:18:00Z</dcterms:modified>
  <dc:subject>2009年生物制药行业风险分析报告</dc:subject>
  <dc:title>2009年生物制药行业风险分析报告</dc:title>
  <cp:keywords>2009年生物制药行业风险分析报告</cp:keywords>
  <dc:description>2009年生物制药行业风险分析报告</dc:description>
</cp:coreProperties>
</file>