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d2038274cd4222" w:history="1">
              <w:r>
                <w:rPr>
                  <w:rStyle w:val="Hyperlink"/>
                </w:rPr>
                <w:t>2009-2010年中国聚氯乙烯树脂行业态势分析与投资前景报告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d2038274cd4222" w:history="1">
              <w:r>
                <w:rPr>
                  <w:rStyle w:val="Hyperlink"/>
                </w:rPr>
                <w:t>2009-2010年中国聚氯乙烯树脂行业态势分析与投资前景报告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d2038274cd4222" w:history="1">
                <w:r>
                  <w:rPr>
                    <w:rStyle w:val="Hyperlink"/>
                  </w:rPr>
                  <w:t>https://www.20087.com/2009-11/R_2009_2010julvyixishuzhitaishifenxiyuBaoGao.html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氯乙烯（Polyvinylchlorid，PVC）全名为Polyvinylchlorid，主要成份为聚氯乙烯，另外加入其他成分来增强其耐热性，韧性，延展性等。它是当今世界上深受喜爱、颇为流行并且也被广泛应用的一种合成材料。它的全球使用量在各种合成材料中高居第二。据统计，仅仅1995年一年， PVC在欧洲的生产量就有五百万吨左右，而其消费量则为五百三十万吨。在德国，PVC的生产量和消费量平均为一百四十万吨。PVC正以4%的增长速度在全世界范围内得到生产和应用。近年来PVC 在东南亚的增长速度尤为显著，这要归功于东南亚各国都有进行基础设施建设的迫切需求。在可以生产三维表面膜的材料中，PVC是最适合的材料。</w:t>
      </w:r>
      <w:r>
        <w:rPr>
          <w:rFonts w:hint="eastAsia"/>
        </w:rPr>
        <w:br/>
      </w:r>
      <w:r>
        <w:rPr>
          <w:rFonts w:hint="eastAsia"/>
        </w:rPr>
        <w:t>　　聚氯乙烯具有原料丰富（石油、石灰石、焦炭、食盐和天然气）、制造工艺成熟、价格低廉、用途广泛等突出特点，现已成为世界上仅次于聚乙烯树脂的第二大通用树脂，占世界合成树脂总消费量的29%。聚氯乙烯容易加工，可通过模压、层合、注塑、挤塑、压延、吹塑中空等方式进行加工。市场前景广阔。</w:t>
      </w:r>
      <w:r>
        <w:rPr>
          <w:rFonts w:hint="eastAsia"/>
        </w:rPr>
        <w:br/>
      </w:r>
      <w:r>
        <w:rPr>
          <w:rFonts w:hint="eastAsia"/>
        </w:rPr>
        <w:t>　　本研究咨询报告在大量周密的市场调研基础上，主要依据了国家统计局、国家商务部、国务院发展研究中心、国家海关总署、中国化学工业协会、中国经济信息中心、海内外多种相关报刊杂志的基础信息，以及聚氯乙烯树脂专业研究单位公布和提供的大量资料，结合深入的市场调查资料，立足于当前金融危机对全球及中国宏观经济、政策、主要行业的影响，深入分析了我国聚氯乙烯树脂行业市场运行情况，并对行业内企业经营管理情况进行了系统分析；进而对中国聚氯乙烯树脂行业发展趋势做了预测。本报告是相关企业以及单位和个人等准确了解目前中国聚氯乙烯树脂行业市场发展动态，把握聚氯乙烯树脂行业发展趋势，制作市场策略的不可多得的决策参考。</w:t>
      </w:r>
      <w:r>
        <w:rPr>
          <w:rFonts w:hint="eastAsia"/>
        </w:rPr>
        <w:br/>
      </w:r>
      <w:r>
        <w:rPr>
          <w:rFonts w:hint="eastAsia"/>
        </w:rPr>
        <w:t>　　（报告全文共十二章200页，13余万字，其中图表119个，2009年4月出品）</w:t>
      </w:r>
      <w:r>
        <w:rPr>
          <w:rFonts w:hint="eastAsia"/>
        </w:rPr>
        <w:br/>
      </w:r>
      <w:r>
        <w:rPr>
          <w:rFonts w:hint="eastAsia"/>
        </w:rPr>
        <w:br/>
      </w:r>
      <w:r>
        <w:rPr>
          <w:rFonts w:hint="eastAsia"/>
        </w:rPr>
        <w:t>第一章 聚氯乙烯树脂行业相关界定</w:t>
      </w:r>
      <w:r>
        <w:rPr>
          <w:rFonts w:hint="eastAsia"/>
        </w:rPr>
        <w:br/>
      </w:r>
      <w:r>
        <w:rPr>
          <w:rFonts w:hint="eastAsia"/>
        </w:rPr>
        <w:t>　　第一节 聚氯乙烯树脂相关概念</w:t>
      </w:r>
      <w:r>
        <w:rPr>
          <w:rFonts w:hint="eastAsia"/>
        </w:rPr>
        <w:br/>
      </w:r>
      <w:r>
        <w:rPr>
          <w:rFonts w:hint="eastAsia"/>
        </w:rPr>
        <w:t>　　　　一、聚氯乙烯树脂定义</w:t>
      </w:r>
      <w:r>
        <w:rPr>
          <w:rFonts w:hint="eastAsia"/>
        </w:rPr>
        <w:br/>
      </w:r>
      <w:r>
        <w:rPr>
          <w:rFonts w:hint="eastAsia"/>
        </w:rPr>
        <w:t>　　　　二、聚氯乙烯树脂的性质</w:t>
      </w:r>
      <w:r>
        <w:rPr>
          <w:rFonts w:hint="eastAsia"/>
        </w:rPr>
        <w:br/>
      </w:r>
      <w:r>
        <w:rPr>
          <w:rFonts w:hint="eastAsia"/>
        </w:rPr>
        <w:t>　　　　三、聚氯乙烯树脂特点</w:t>
      </w:r>
      <w:r>
        <w:rPr>
          <w:rFonts w:hint="eastAsia"/>
        </w:rPr>
        <w:br/>
      </w:r>
      <w:r>
        <w:rPr>
          <w:rFonts w:hint="eastAsia"/>
        </w:rPr>
        <w:t>　　第二节 聚氯乙烯树脂的用途</w:t>
      </w:r>
      <w:r>
        <w:rPr>
          <w:rFonts w:hint="eastAsia"/>
        </w:rPr>
        <w:br/>
      </w:r>
      <w:r>
        <w:rPr>
          <w:rFonts w:hint="eastAsia"/>
        </w:rPr>
        <w:t>　　　　一、聚氯乙烯树脂生产方法</w:t>
      </w:r>
      <w:r>
        <w:rPr>
          <w:rFonts w:hint="eastAsia"/>
        </w:rPr>
        <w:br/>
      </w:r>
      <w:r>
        <w:rPr>
          <w:rFonts w:hint="eastAsia"/>
        </w:rPr>
        <w:t>　　　　二、聚氯乙烯树脂产品性能</w:t>
      </w:r>
      <w:r>
        <w:rPr>
          <w:rFonts w:hint="eastAsia"/>
        </w:rPr>
        <w:br/>
      </w:r>
      <w:r>
        <w:rPr>
          <w:rFonts w:hint="eastAsia"/>
        </w:rPr>
        <w:t>　　　　三、聚氯乙烯树脂产品用途</w:t>
      </w:r>
      <w:r>
        <w:rPr>
          <w:rFonts w:hint="eastAsia"/>
        </w:rPr>
        <w:br/>
      </w:r>
      <w:r>
        <w:rPr>
          <w:rFonts w:hint="eastAsia"/>
        </w:rPr>
        <w:t>　　第三节 聚氯乙烯树脂行业的地位分析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金融危机下聚氯乙烯树脂行业宏观经济环境分析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国际聚氯乙烯树脂行业发展情况分析</w:t>
      </w:r>
      <w:r>
        <w:rPr>
          <w:rFonts w:hint="eastAsia"/>
        </w:rPr>
        <w:br/>
      </w:r>
      <w:r>
        <w:rPr>
          <w:rFonts w:hint="eastAsia"/>
        </w:rPr>
        <w:t>　　第一节 全球聚氯乙烯树脂行业分析</w:t>
      </w:r>
      <w:r>
        <w:rPr>
          <w:rFonts w:hint="eastAsia"/>
        </w:rPr>
        <w:br/>
      </w:r>
      <w:r>
        <w:rPr>
          <w:rFonts w:hint="eastAsia"/>
        </w:rPr>
        <w:t>　　　　一、全球聚氯乙烯树脂行业特点</w:t>
      </w:r>
      <w:r>
        <w:rPr>
          <w:rFonts w:hint="eastAsia"/>
        </w:rPr>
        <w:br/>
      </w:r>
      <w:r>
        <w:rPr>
          <w:rFonts w:hint="eastAsia"/>
        </w:rPr>
        <w:t>　　　　二、全球聚氯乙烯树脂产能状况</w:t>
      </w:r>
      <w:r>
        <w:rPr>
          <w:rFonts w:hint="eastAsia"/>
        </w:rPr>
        <w:br/>
      </w:r>
      <w:r>
        <w:rPr>
          <w:rFonts w:hint="eastAsia"/>
        </w:rPr>
        <w:t>　　　　三、全球聚氯乙烯树脂技术现状</w:t>
      </w:r>
      <w:r>
        <w:rPr>
          <w:rFonts w:hint="eastAsia"/>
        </w:rPr>
        <w:br/>
      </w:r>
      <w:r>
        <w:rPr>
          <w:rFonts w:hint="eastAsia"/>
        </w:rPr>
        <w:t>　　　　四、全球聚氯乙烯树脂行业动态</w:t>
      </w:r>
      <w:r>
        <w:rPr>
          <w:rFonts w:hint="eastAsia"/>
        </w:rPr>
        <w:br/>
      </w:r>
      <w:r>
        <w:rPr>
          <w:rFonts w:hint="eastAsia"/>
        </w:rPr>
        <w:t>　　第二节 全球聚氯乙烯树脂市场分析</w:t>
      </w:r>
      <w:r>
        <w:rPr>
          <w:rFonts w:hint="eastAsia"/>
        </w:rPr>
        <w:br/>
      </w:r>
      <w:r>
        <w:rPr>
          <w:rFonts w:hint="eastAsia"/>
        </w:rPr>
        <w:t>　　　　一、全球聚氯乙烯树脂生产分布</w:t>
      </w:r>
      <w:r>
        <w:rPr>
          <w:rFonts w:hint="eastAsia"/>
        </w:rPr>
        <w:br/>
      </w:r>
      <w:r>
        <w:rPr>
          <w:rFonts w:hint="eastAsia"/>
        </w:rPr>
        <w:t>　　　　二、全球聚氯乙烯树脂消费分布</w:t>
      </w:r>
      <w:r>
        <w:rPr>
          <w:rFonts w:hint="eastAsia"/>
        </w:rPr>
        <w:br/>
      </w:r>
      <w:r>
        <w:rPr>
          <w:rFonts w:hint="eastAsia"/>
        </w:rPr>
        <w:t>　　　　三、全球聚氯乙烯树脂消费结构</w:t>
      </w:r>
      <w:r>
        <w:rPr>
          <w:rFonts w:hint="eastAsia"/>
        </w:rPr>
        <w:br/>
      </w:r>
      <w:r>
        <w:rPr>
          <w:rFonts w:hint="eastAsia"/>
        </w:rPr>
        <w:t>　　　　四、全球聚氯乙烯树脂价格分析</w:t>
      </w:r>
      <w:r>
        <w:rPr>
          <w:rFonts w:hint="eastAsia"/>
        </w:rPr>
        <w:br/>
      </w:r>
      <w:r>
        <w:rPr>
          <w:rFonts w:hint="eastAsia"/>
        </w:rPr>
        <w:br/>
      </w:r>
      <w:r>
        <w:rPr>
          <w:rFonts w:hint="eastAsia"/>
        </w:rPr>
        <w:t>第四章 中国聚氯乙烯树脂行业总体发展分析</w:t>
      </w:r>
      <w:r>
        <w:rPr>
          <w:rFonts w:hint="eastAsia"/>
        </w:rPr>
        <w:br/>
      </w:r>
      <w:r>
        <w:rPr>
          <w:rFonts w:hint="eastAsia"/>
        </w:rPr>
        <w:t>　　第一节 中国聚氯乙烯树脂行业总体分析</w:t>
      </w:r>
      <w:r>
        <w:rPr>
          <w:rFonts w:hint="eastAsia"/>
        </w:rPr>
        <w:br/>
      </w:r>
      <w:r>
        <w:rPr>
          <w:rFonts w:hint="eastAsia"/>
        </w:rPr>
        <w:t>　　　　一、中国聚氯乙烯树脂供需概况</w:t>
      </w:r>
      <w:r>
        <w:rPr>
          <w:rFonts w:hint="eastAsia"/>
        </w:rPr>
        <w:br/>
      </w:r>
      <w:r>
        <w:rPr>
          <w:rFonts w:hint="eastAsia"/>
        </w:rPr>
        <w:t>　　　　二、中国聚氯乙烯树脂贸易情况</w:t>
      </w:r>
      <w:r>
        <w:rPr>
          <w:rFonts w:hint="eastAsia"/>
        </w:rPr>
        <w:br/>
      </w:r>
      <w:r>
        <w:rPr>
          <w:rFonts w:hint="eastAsia"/>
        </w:rPr>
        <w:t>　　　　三、中国聚氯乙烯树脂技术现状</w:t>
      </w:r>
      <w:r>
        <w:rPr>
          <w:rFonts w:hint="eastAsia"/>
        </w:rPr>
        <w:br/>
      </w:r>
      <w:r>
        <w:rPr>
          <w:rFonts w:hint="eastAsia"/>
        </w:rPr>
        <w:t>　　　　四、中国聚氯乙烯树脂行业动态</w:t>
      </w:r>
      <w:r>
        <w:rPr>
          <w:rFonts w:hint="eastAsia"/>
        </w:rPr>
        <w:br/>
      </w:r>
      <w:r>
        <w:rPr>
          <w:rFonts w:hint="eastAsia"/>
        </w:rPr>
        <w:t>　　第二节 2008年中国聚氯乙烯树脂行业发展现状分析</w:t>
      </w:r>
      <w:r>
        <w:rPr>
          <w:rFonts w:hint="eastAsia"/>
        </w:rPr>
        <w:br/>
      </w:r>
      <w:r>
        <w:rPr>
          <w:rFonts w:hint="eastAsia"/>
        </w:rPr>
        <w:t>　　　　一、2008年中国聚氯乙烯树脂年产量情况</w:t>
      </w:r>
      <w:r>
        <w:rPr>
          <w:rFonts w:hint="eastAsia"/>
        </w:rPr>
        <w:br/>
      </w:r>
      <w:r>
        <w:rPr>
          <w:rFonts w:hint="eastAsia"/>
        </w:rPr>
        <w:t>　　　　二、2008年全国部分城市工业用聚氯乙烯树脂价格</w:t>
      </w:r>
      <w:r>
        <w:rPr>
          <w:rFonts w:hint="eastAsia"/>
        </w:rPr>
        <w:br/>
      </w:r>
      <w:r>
        <w:rPr>
          <w:rFonts w:hint="eastAsia"/>
        </w:rPr>
        <w:t>　　第三节 中国聚氯乙烯树脂行业面临的挑战</w:t>
      </w:r>
      <w:r>
        <w:rPr>
          <w:rFonts w:hint="eastAsia"/>
        </w:rPr>
        <w:br/>
      </w:r>
      <w:r>
        <w:rPr>
          <w:rFonts w:hint="eastAsia"/>
        </w:rPr>
        <w:t>　　　　一、油价对聚氯乙烯树脂行业的影响</w:t>
      </w:r>
      <w:r>
        <w:rPr>
          <w:rFonts w:hint="eastAsia"/>
        </w:rPr>
        <w:br/>
      </w:r>
      <w:r>
        <w:rPr>
          <w:rFonts w:hint="eastAsia"/>
        </w:rPr>
        <w:t>　　　　二、金融危机对对世界聚氯乙烯树脂行业的影响</w:t>
      </w:r>
      <w:r>
        <w:rPr>
          <w:rFonts w:hint="eastAsia"/>
        </w:rPr>
        <w:br/>
      </w:r>
      <w:r>
        <w:rPr>
          <w:rFonts w:hint="eastAsia"/>
        </w:rPr>
        <w:t>　　　　三、金融危机对中国聚氯乙烯树脂工业的影响</w:t>
      </w:r>
      <w:r>
        <w:rPr>
          <w:rFonts w:hint="eastAsia"/>
        </w:rPr>
        <w:br/>
      </w:r>
      <w:r>
        <w:rPr>
          <w:rFonts w:hint="eastAsia"/>
        </w:rPr>
        <w:t>　　　　四、中国聚氯乙烯树脂企业应对金融危机的策略</w:t>
      </w:r>
      <w:r>
        <w:rPr>
          <w:rFonts w:hint="eastAsia"/>
        </w:rPr>
        <w:br/>
      </w:r>
      <w:r>
        <w:rPr>
          <w:rFonts w:hint="eastAsia"/>
        </w:rPr>
        <w:br/>
      </w:r>
      <w:r>
        <w:rPr>
          <w:rFonts w:hint="eastAsia"/>
        </w:rPr>
        <w:t>第五章 中国聚氯乙烯树脂行业经济运行分析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中国聚氯乙烯树脂行业市场运行分析</w:t>
      </w:r>
      <w:r>
        <w:rPr>
          <w:rFonts w:hint="eastAsia"/>
        </w:rPr>
        <w:br/>
      </w:r>
      <w:r>
        <w:rPr>
          <w:rFonts w:hint="eastAsia"/>
        </w:rPr>
        <w:t>　　第一节 聚氯乙烯树脂行业市场发展基本情况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中国聚氯乙烯树脂企业主要财务指标分析</w:t>
      </w:r>
      <w:r>
        <w:rPr>
          <w:rFonts w:hint="eastAsia"/>
        </w:rPr>
        <w:br/>
      </w:r>
      <w:r>
        <w:rPr>
          <w:rFonts w:hint="eastAsia"/>
        </w:rPr>
        <w:t>　　第一节 国内主要聚氯乙烯树脂企业盈利能力比较分析</w:t>
      </w:r>
      <w:r>
        <w:rPr>
          <w:rFonts w:hint="eastAsia"/>
        </w:rPr>
        <w:br/>
      </w:r>
      <w:r>
        <w:rPr>
          <w:rFonts w:hint="eastAsia"/>
        </w:rPr>
        <w:t>　　　　一、2006-2008年聚氯乙烯树脂行业利润总额增长率分析</w:t>
      </w:r>
      <w:r>
        <w:rPr>
          <w:rFonts w:hint="eastAsia"/>
        </w:rPr>
        <w:br/>
      </w:r>
      <w:r>
        <w:rPr>
          <w:rFonts w:hint="eastAsia"/>
        </w:rPr>
        <w:t>　　　　二、2006-2008年聚氯乙烯树脂行业销售毛利率分析</w:t>
      </w:r>
      <w:r>
        <w:rPr>
          <w:rFonts w:hint="eastAsia"/>
        </w:rPr>
        <w:br/>
      </w:r>
      <w:r>
        <w:rPr>
          <w:rFonts w:hint="eastAsia"/>
        </w:rPr>
        <w:t>　　　　三、2006-2008年聚氯乙烯树脂行业销售收入增长率分析</w:t>
      </w:r>
      <w:r>
        <w:rPr>
          <w:rFonts w:hint="eastAsia"/>
        </w:rPr>
        <w:br/>
      </w:r>
      <w:r>
        <w:rPr>
          <w:rFonts w:hint="eastAsia"/>
        </w:rPr>
        <w:t>　　　　四、2006-2008年聚氯乙烯树脂行业总资产利润率分析</w:t>
      </w:r>
      <w:r>
        <w:rPr>
          <w:rFonts w:hint="eastAsia"/>
        </w:rPr>
        <w:br/>
      </w:r>
      <w:r>
        <w:rPr>
          <w:rFonts w:hint="eastAsia"/>
        </w:rPr>
        <w:t>　　　　五、2009-2010年聚氯乙烯树脂行业盈利能力预测</w:t>
      </w:r>
      <w:r>
        <w:rPr>
          <w:rFonts w:hint="eastAsia"/>
        </w:rPr>
        <w:br/>
      </w:r>
      <w:r>
        <w:rPr>
          <w:rFonts w:hint="eastAsia"/>
        </w:rPr>
        <w:t>　　第二节 国内主要聚氯乙烯树脂企业成长性比较分析</w:t>
      </w:r>
      <w:r>
        <w:rPr>
          <w:rFonts w:hint="eastAsia"/>
        </w:rPr>
        <w:br/>
      </w:r>
      <w:r>
        <w:rPr>
          <w:rFonts w:hint="eastAsia"/>
        </w:rPr>
        <w:t>　　　　一、2006-2008年聚氯乙烯树脂行业总资产增长率分析</w:t>
      </w:r>
      <w:r>
        <w:rPr>
          <w:rFonts w:hint="eastAsia"/>
        </w:rPr>
        <w:br/>
      </w:r>
      <w:r>
        <w:rPr>
          <w:rFonts w:hint="eastAsia"/>
        </w:rPr>
        <w:t>　　　　二、2006-2008年聚氯乙烯树脂行业流动资产比率分析</w:t>
      </w:r>
      <w:r>
        <w:rPr>
          <w:rFonts w:hint="eastAsia"/>
        </w:rPr>
        <w:br/>
      </w:r>
      <w:r>
        <w:rPr>
          <w:rFonts w:hint="eastAsia"/>
        </w:rPr>
        <w:t>　　　　三、2006-2008年聚氯乙烯树脂行业已获利息倍数分析</w:t>
      </w:r>
      <w:r>
        <w:rPr>
          <w:rFonts w:hint="eastAsia"/>
        </w:rPr>
        <w:br/>
      </w:r>
      <w:r>
        <w:rPr>
          <w:rFonts w:hint="eastAsia"/>
        </w:rPr>
        <w:t>　　　　四、2009-2010年聚氯乙烯树脂行业成长性预测</w:t>
      </w:r>
      <w:r>
        <w:rPr>
          <w:rFonts w:hint="eastAsia"/>
        </w:rPr>
        <w:br/>
      </w:r>
      <w:r>
        <w:rPr>
          <w:rFonts w:hint="eastAsia"/>
        </w:rPr>
        <w:t>　　第三节 国内主要聚氯乙烯树脂企业偿债能力比较分析</w:t>
      </w:r>
      <w:r>
        <w:rPr>
          <w:rFonts w:hint="eastAsia"/>
        </w:rPr>
        <w:br/>
      </w:r>
      <w:r>
        <w:rPr>
          <w:rFonts w:hint="eastAsia"/>
        </w:rPr>
        <w:t>　　　　一、2006-2008年聚氯乙烯树脂行业资产负债率分析</w:t>
      </w:r>
      <w:r>
        <w:rPr>
          <w:rFonts w:hint="eastAsia"/>
        </w:rPr>
        <w:br/>
      </w:r>
      <w:r>
        <w:rPr>
          <w:rFonts w:hint="eastAsia"/>
        </w:rPr>
        <w:t>　　　　二、2006-2008年聚氯乙烯树脂行业流动比率分析</w:t>
      </w:r>
      <w:r>
        <w:rPr>
          <w:rFonts w:hint="eastAsia"/>
        </w:rPr>
        <w:br/>
      </w:r>
      <w:r>
        <w:rPr>
          <w:rFonts w:hint="eastAsia"/>
        </w:rPr>
        <w:t>　　　　三、2009-2010年聚氯乙烯树脂行业偿债能力预测</w:t>
      </w:r>
      <w:r>
        <w:rPr>
          <w:rFonts w:hint="eastAsia"/>
        </w:rPr>
        <w:br/>
      </w:r>
      <w:r>
        <w:rPr>
          <w:rFonts w:hint="eastAsia"/>
        </w:rPr>
        <w:t>　　第四节 国内主要聚氯乙烯树脂企业营运能力比较分析</w:t>
      </w:r>
      <w:r>
        <w:rPr>
          <w:rFonts w:hint="eastAsia"/>
        </w:rPr>
        <w:br/>
      </w:r>
      <w:r>
        <w:rPr>
          <w:rFonts w:hint="eastAsia"/>
        </w:rPr>
        <w:t>　　　　一、2006-2008年聚氯乙烯树脂行业总资产周转率分析</w:t>
      </w:r>
      <w:r>
        <w:rPr>
          <w:rFonts w:hint="eastAsia"/>
        </w:rPr>
        <w:br/>
      </w:r>
      <w:r>
        <w:rPr>
          <w:rFonts w:hint="eastAsia"/>
        </w:rPr>
        <w:t>　　　　二、2006-2008年聚氯乙烯树脂行业应收账款周转率分析</w:t>
      </w:r>
      <w:r>
        <w:rPr>
          <w:rFonts w:hint="eastAsia"/>
        </w:rPr>
        <w:br/>
      </w:r>
      <w:r>
        <w:rPr>
          <w:rFonts w:hint="eastAsia"/>
        </w:rPr>
        <w:t>　　　　三、2006-2008年聚氯乙烯树脂行业存货周转率分析</w:t>
      </w:r>
      <w:r>
        <w:rPr>
          <w:rFonts w:hint="eastAsia"/>
        </w:rPr>
        <w:br/>
      </w:r>
      <w:r>
        <w:rPr>
          <w:rFonts w:hint="eastAsia"/>
        </w:rPr>
        <w:t>　　　　四、2009-2010年聚氯乙烯树脂行业营运能力预测</w:t>
      </w:r>
      <w:r>
        <w:rPr>
          <w:rFonts w:hint="eastAsia"/>
        </w:rPr>
        <w:br/>
      </w:r>
      <w:r>
        <w:rPr>
          <w:rFonts w:hint="eastAsia"/>
        </w:rPr>
        <w:br/>
      </w:r>
      <w:r>
        <w:rPr>
          <w:rFonts w:hint="eastAsia"/>
        </w:rPr>
        <w:t>第八章 中国聚氯乙烯树脂相关行业发展分析</w:t>
      </w:r>
      <w:r>
        <w:rPr>
          <w:rFonts w:hint="eastAsia"/>
        </w:rPr>
        <w:br/>
      </w:r>
      <w:r>
        <w:rPr>
          <w:rFonts w:hint="eastAsia"/>
        </w:rPr>
        <w:t>　　第一节 ABS树脂</w:t>
      </w:r>
      <w:r>
        <w:rPr>
          <w:rFonts w:hint="eastAsia"/>
        </w:rPr>
        <w:br/>
      </w:r>
      <w:r>
        <w:rPr>
          <w:rFonts w:hint="eastAsia"/>
        </w:rPr>
        <w:t>　　　　一、ABS树脂的生产方法</w:t>
      </w:r>
      <w:r>
        <w:rPr>
          <w:rFonts w:hint="eastAsia"/>
        </w:rPr>
        <w:br/>
      </w:r>
      <w:r>
        <w:rPr>
          <w:rFonts w:hint="eastAsia"/>
        </w:rPr>
        <w:t>　　　　二、世界ABS树脂的生产现状及市场前景</w:t>
      </w:r>
      <w:r>
        <w:rPr>
          <w:rFonts w:hint="eastAsia"/>
        </w:rPr>
        <w:br/>
      </w:r>
      <w:r>
        <w:rPr>
          <w:rFonts w:hint="eastAsia"/>
        </w:rPr>
        <w:t>　　　　三、我国ABS聚氯乙烯树脂的生产现状及市场前景</w:t>
      </w:r>
      <w:r>
        <w:rPr>
          <w:rFonts w:hint="eastAsia"/>
        </w:rPr>
        <w:br/>
      </w:r>
      <w:r>
        <w:rPr>
          <w:rFonts w:hint="eastAsia"/>
        </w:rPr>
        <w:t>　　　　四、我国ABS聚氯乙烯树脂存在的问题及发展建议</w:t>
      </w:r>
      <w:r>
        <w:rPr>
          <w:rFonts w:hint="eastAsia"/>
        </w:rPr>
        <w:br/>
      </w:r>
      <w:r>
        <w:rPr>
          <w:rFonts w:hint="eastAsia"/>
        </w:rPr>
        <w:t>　　第二节 聚丙烯树脂</w:t>
      </w:r>
      <w:r>
        <w:rPr>
          <w:rFonts w:hint="eastAsia"/>
        </w:rPr>
        <w:br/>
      </w:r>
      <w:r>
        <w:rPr>
          <w:rFonts w:hint="eastAsia"/>
        </w:rPr>
        <w:t>　　　　一、聚丙烯树脂概述</w:t>
      </w:r>
      <w:r>
        <w:rPr>
          <w:rFonts w:hint="eastAsia"/>
        </w:rPr>
        <w:br/>
      </w:r>
      <w:r>
        <w:rPr>
          <w:rFonts w:hint="eastAsia"/>
        </w:rPr>
        <w:t>　　　　二、我国聚丙烯生产消费现状</w:t>
      </w:r>
      <w:r>
        <w:rPr>
          <w:rFonts w:hint="eastAsia"/>
        </w:rPr>
        <w:br/>
      </w:r>
      <w:r>
        <w:rPr>
          <w:rFonts w:hint="eastAsia"/>
        </w:rPr>
        <w:t>　　　　三、2007-2008年聚丙烯树脂产量分析</w:t>
      </w:r>
      <w:r>
        <w:rPr>
          <w:rFonts w:hint="eastAsia"/>
        </w:rPr>
        <w:br/>
      </w:r>
      <w:r>
        <w:rPr>
          <w:rFonts w:hint="eastAsia"/>
        </w:rPr>
        <w:t>　　　　四、我国聚丙烯产业供需平衡分析</w:t>
      </w:r>
      <w:r>
        <w:rPr>
          <w:rFonts w:hint="eastAsia"/>
        </w:rPr>
        <w:br/>
      </w:r>
      <w:r>
        <w:rPr>
          <w:rFonts w:hint="eastAsia"/>
        </w:rPr>
        <w:t>　　　　五、行业发展建议</w:t>
      </w:r>
      <w:r>
        <w:rPr>
          <w:rFonts w:hint="eastAsia"/>
        </w:rPr>
        <w:br/>
      </w:r>
      <w:r>
        <w:rPr>
          <w:rFonts w:hint="eastAsia"/>
        </w:rPr>
        <w:t>　　第三节 聚乙烯树脂</w:t>
      </w:r>
      <w:r>
        <w:rPr>
          <w:rFonts w:hint="eastAsia"/>
        </w:rPr>
        <w:br/>
      </w:r>
      <w:r>
        <w:rPr>
          <w:rFonts w:hint="eastAsia"/>
        </w:rPr>
        <w:t>　　　　一、聚乙烯树脂概述</w:t>
      </w:r>
      <w:r>
        <w:rPr>
          <w:rFonts w:hint="eastAsia"/>
        </w:rPr>
        <w:br/>
      </w:r>
      <w:r>
        <w:rPr>
          <w:rFonts w:hint="eastAsia"/>
        </w:rPr>
        <w:t>　　　　二、世界聚乙烯烯树脂行业发展概述</w:t>
      </w:r>
      <w:r>
        <w:rPr>
          <w:rFonts w:hint="eastAsia"/>
        </w:rPr>
        <w:br/>
      </w:r>
      <w:r>
        <w:rPr>
          <w:rFonts w:hint="eastAsia"/>
        </w:rPr>
        <w:t>　　　　三、我国聚乙烯树脂行业发展情况分析</w:t>
      </w:r>
      <w:r>
        <w:rPr>
          <w:rFonts w:hint="eastAsia"/>
        </w:rPr>
        <w:br/>
      </w:r>
      <w:r>
        <w:rPr>
          <w:rFonts w:hint="eastAsia"/>
        </w:rPr>
        <w:t>　　　　四、我国聚乙烯树脂行业的产业前景分析</w:t>
      </w:r>
      <w:r>
        <w:rPr>
          <w:rFonts w:hint="eastAsia"/>
        </w:rPr>
        <w:br/>
      </w:r>
      <w:r>
        <w:rPr>
          <w:rFonts w:hint="eastAsia"/>
        </w:rPr>
        <w:t>　　第四节 环氧树脂</w:t>
      </w:r>
      <w:r>
        <w:rPr>
          <w:rFonts w:hint="eastAsia"/>
        </w:rPr>
        <w:br/>
      </w:r>
      <w:r>
        <w:rPr>
          <w:rFonts w:hint="eastAsia"/>
        </w:rPr>
        <w:t>　　　　一、全球环氧树脂发展现状</w:t>
      </w:r>
      <w:r>
        <w:rPr>
          <w:rFonts w:hint="eastAsia"/>
        </w:rPr>
        <w:br/>
      </w:r>
      <w:r>
        <w:rPr>
          <w:rFonts w:hint="eastAsia"/>
        </w:rPr>
        <w:t>　　　　二、我国环氧树脂发展情况分析</w:t>
      </w:r>
      <w:r>
        <w:rPr>
          <w:rFonts w:hint="eastAsia"/>
        </w:rPr>
        <w:br/>
      </w:r>
      <w:r>
        <w:rPr>
          <w:rFonts w:hint="eastAsia"/>
        </w:rPr>
        <w:t>　　　　三、我国环氧树脂发展前景分析</w:t>
      </w:r>
      <w:r>
        <w:rPr>
          <w:rFonts w:hint="eastAsia"/>
        </w:rPr>
        <w:br/>
      </w:r>
      <w:r>
        <w:rPr>
          <w:rFonts w:hint="eastAsia"/>
        </w:rPr>
        <w:br/>
      </w:r>
      <w:r>
        <w:rPr>
          <w:rFonts w:hint="eastAsia"/>
        </w:rPr>
        <w:t>第九章 聚氯乙烯树脂行业竞争格局分析</w:t>
      </w:r>
      <w:r>
        <w:rPr>
          <w:rFonts w:hint="eastAsia"/>
        </w:rPr>
        <w:br/>
      </w:r>
      <w:r>
        <w:rPr>
          <w:rFonts w:hint="eastAsia"/>
        </w:rPr>
        <w:t>　　第一节 聚氯乙烯树脂行业竞争结构分析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聚氯乙烯树脂企业国际竞争力比较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聚氯乙烯树脂行业竞争格局分析</w:t>
      </w:r>
      <w:r>
        <w:rPr>
          <w:rFonts w:hint="eastAsia"/>
        </w:rPr>
        <w:br/>
      </w:r>
      <w:r>
        <w:rPr>
          <w:rFonts w:hint="eastAsia"/>
        </w:rPr>
        <w:t>　　　　一、聚氯乙烯树脂行业集中度分析</w:t>
      </w:r>
      <w:r>
        <w:rPr>
          <w:rFonts w:hint="eastAsia"/>
        </w:rPr>
        <w:br/>
      </w:r>
      <w:r>
        <w:rPr>
          <w:rFonts w:hint="eastAsia"/>
        </w:rPr>
        <w:t>　　　　二、聚氯乙烯树脂行业竞争程度分析</w:t>
      </w:r>
      <w:r>
        <w:rPr>
          <w:rFonts w:hint="eastAsia"/>
        </w:rPr>
        <w:br/>
      </w:r>
      <w:r>
        <w:rPr>
          <w:rFonts w:hint="eastAsia"/>
        </w:rPr>
        <w:t>　　第四节 聚氯乙烯树脂行业竞争策略分析</w:t>
      </w:r>
      <w:r>
        <w:rPr>
          <w:rFonts w:hint="eastAsia"/>
        </w:rPr>
        <w:br/>
      </w:r>
      <w:r>
        <w:rPr>
          <w:rFonts w:hint="eastAsia"/>
        </w:rPr>
        <w:t>　　　　一、金融危机对行业竞争格局的影响</w:t>
      </w:r>
      <w:r>
        <w:rPr>
          <w:rFonts w:hint="eastAsia"/>
        </w:rPr>
        <w:br/>
      </w:r>
      <w:r>
        <w:rPr>
          <w:rFonts w:hint="eastAsia"/>
        </w:rPr>
        <w:t>　　　　二、2009-2010年聚氯乙烯树脂行业竞争格局展望</w:t>
      </w:r>
      <w:r>
        <w:rPr>
          <w:rFonts w:hint="eastAsia"/>
        </w:rPr>
        <w:br/>
      </w:r>
      <w:r>
        <w:rPr>
          <w:rFonts w:hint="eastAsia"/>
        </w:rPr>
        <w:t>　　　　三、2009-2010年聚氯乙烯树脂行业竞争策略分析</w:t>
      </w:r>
      <w:r>
        <w:rPr>
          <w:rFonts w:hint="eastAsia"/>
        </w:rPr>
        <w:br/>
      </w:r>
      <w:r>
        <w:rPr>
          <w:rFonts w:hint="eastAsia"/>
        </w:rPr>
        <w:br/>
      </w:r>
      <w:r>
        <w:rPr>
          <w:rFonts w:hint="eastAsia"/>
        </w:rPr>
        <w:t>第十章 聚氯乙烯树脂行业重点企业运营分析</w:t>
      </w:r>
      <w:r>
        <w:rPr>
          <w:rFonts w:hint="eastAsia"/>
        </w:rPr>
        <w:br/>
      </w:r>
      <w:r>
        <w:rPr>
          <w:rFonts w:hint="eastAsia"/>
        </w:rPr>
        <w:t>　　第一节 中泰化学</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新疆天业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氯碱化工</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南化股份</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2009-2010年聚氯乙烯树脂行业趋势分析</w:t>
      </w:r>
      <w:r>
        <w:rPr>
          <w:rFonts w:hint="eastAsia"/>
        </w:rPr>
        <w:br/>
      </w:r>
      <w:r>
        <w:rPr>
          <w:rFonts w:hint="eastAsia"/>
        </w:rPr>
        <w:t>　　第一节 2009-2010年聚氯乙烯树脂行业供给预测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2009-2010年聚氯乙烯树脂行业需求预测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2009-2010年聚氯乙烯树脂行业进出口预测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未来聚氯乙烯树脂市场发展趋势分析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三、塑料行业市场“十一五”整体规划及预测</w:t>
      </w:r>
      <w:r>
        <w:rPr>
          <w:rFonts w:hint="eastAsia"/>
        </w:rPr>
        <w:br/>
      </w:r>
      <w:r>
        <w:rPr>
          <w:rFonts w:hint="eastAsia"/>
        </w:rPr>
        <w:br/>
      </w:r>
      <w:r>
        <w:rPr>
          <w:rFonts w:hint="eastAsia"/>
        </w:rPr>
        <w:t>第十二章 金融危机下中国聚氯乙烯树脂行业投资分析及建议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二、聚氯乙烯树脂企业在危机中的竞争优势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d2038274cd4222" w:history="1">
        <w:r>
          <w:rPr>
            <w:rStyle w:val="Hyperlink"/>
          </w:rPr>
          <w:t>2009-2010年中国聚氯乙烯树脂行业态势分析与投资前景报告</w:t>
        </w:r>
      </w:hyperlink>
      <w:r>
        <w:rPr>
          <w:color w:val="C00000"/>
        </w:rPr>
        <w:t>》，报告编号：</w:t>
      </w:r>
      <w:r>
        <w:rPr>
          <w:rFonts w:hint="eastAsia"/>
          <w:color w:val="C00000"/>
        </w:rPr>
        <w:t>028A912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d2038274cd4222" w:history="1">
        <w:r>
          <w:rPr>
            <w:rStyle w:val="Hyperlink"/>
          </w:rPr>
          <w:t>https://www.20087.com/2009-11/R_2009_2010julvyixishuzhitaishifenxiyuBaoGao.html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氯乙烯树脂是什么东西、聚氯乙烯树脂的用途、聚氯乙烯树脂是塑料吗、聚氯乙烯树脂多少钱一吨、聚氯乙烯的化学式、聚氯乙烯树脂是危险品吗、塑料王是什么材料、聚氯乙烯树脂作用与用途、聚氯乙烯俗称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1f29eaa74b44b0" w:history="1">
      <w:r>
        <w:rPr>
          <w:rStyle w:val="Hyperlink"/>
        </w:rPr>
        <w:t>2009-2010年中国聚氯乙烯树脂行业态势分析与投资前景报告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0julvyixishuzhitaishifenxiyuBaoGao.html" TargetMode="External" Id="Rcdd2038274cd4222" /></Relationships>
</file>

<file path=word/_rels/header2.xml.rels>&#65279;<?xml version="1.0" encoding="utf-8"?><Relationships xmlns="http://schemas.openxmlformats.org/package/2006/relationships"><Relationship Type="http://schemas.openxmlformats.org/officeDocument/2006/relationships/hyperlink" Target="https://www.20087.com/2009-11/R_2009_2010julvyixishuzhitaishifenxiyuBaoGao.html" TargetMode="External" Id="Rd31f29eaa74b44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2009-11-25T01:52:00Z</dcterms:created>
  <dcterms:modified xsi:type="dcterms:W3CDTF">2009-11-25T02:52:00Z</dcterms:modified>
  <dc:subject>2009-2010年中国聚氯乙烯树脂行业态势分析与投资前景报告</dc:subject>
  <dc:title>2009-2010年中国聚氯乙烯树脂行业态势分析与投资前景报告</dc:title>
  <cp:keywords>2009-2010年中国聚氯乙烯树脂行业态势分析与投资前景报告</cp:keywords>
  <dc:description>2009-2010年中国聚氯乙烯树脂行业态势分析与投资前景报告</dc:description>
</cp:coreProperties>
</file>