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1da24808242dc" w:history="1">
              <w:r>
                <w:rPr>
                  <w:rStyle w:val="Hyperlink"/>
                </w:rPr>
                <w:t>2009-2011年中国发动机市场发展与分析调研报告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1da24808242dc" w:history="1">
              <w:r>
                <w:rPr>
                  <w:rStyle w:val="Hyperlink"/>
                </w:rPr>
                <w:t>2009-2011年中国发动机市场发展与分析调研报告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1da24808242dc" w:history="1">
                <w:r>
                  <w:rPr>
                    <w:rStyle w:val="Hyperlink"/>
                  </w:rPr>
                  <w:t>https://www.20087.com/2009-11/R_2009_2011fadongjishichangfazhanyufenBaoGao.html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2008产业运行外部环境变化分析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2008年中国发动机运行概况</w:t>
      </w:r>
      <w:r>
        <w:rPr>
          <w:rFonts w:hint="eastAsia"/>
        </w:rPr>
        <w:br/>
      </w:r>
      <w:r>
        <w:rPr>
          <w:rFonts w:hint="eastAsia"/>
        </w:rPr>
        <w:t>　　第一节 2008年发动机重点产品运行分析</w:t>
      </w:r>
      <w:r>
        <w:rPr>
          <w:rFonts w:hint="eastAsia"/>
        </w:rPr>
        <w:br/>
      </w:r>
      <w:r>
        <w:rPr>
          <w:rFonts w:hint="eastAsia"/>
        </w:rPr>
        <w:t>　　　　一、按燃料分类发动机产销情况</w:t>
      </w:r>
      <w:r>
        <w:rPr>
          <w:rFonts w:hint="eastAsia"/>
        </w:rPr>
        <w:br/>
      </w:r>
      <w:r>
        <w:rPr>
          <w:rFonts w:hint="eastAsia"/>
        </w:rPr>
        <w:t>　　　　二、按企业排序发动机销量及市场份额情况</w:t>
      </w:r>
      <w:r>
        <w:rPr>
          <w:rFonts w:hint="eastAsia"/>
        </w:rPr>
        <w:br/>
      </w:r>
      <w:r>
        <w:rPr>
          <w:rFonts w:hint="eastAsia"/>
        </w:rPr>
        <w:t>　　　　三、按柴汽油分类发动机企业排名前10家销售情况</w:t>
      </w:r>
      <w:r>
        <w:rPr>
          <w:rFonts w:hint="eastAsia"/>
        </w:rPr>
        <w:br/>
      </w:r>
      <w:r>
        <w:rPr>
          <w:rFonts w:hint="eastAsia"/>
        </w:rPr>
        <w:t>　　第二节 我国发动机产业特征与行业重要性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一、汽油机领域</w:t>
      </w:r>
      <w:r>
        <w:rPr>
          <w:rFonts w:hint="eastAsia"/>
        </w:rPr>
        <w:br/>
      </w:r>
      <w:r>
        <w:rPr>
          <w:rFonts w:hint="eastAsia"/>
        </w:rPr>
        <w:t>　　　　二、柴油机领域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2008年发动机发展宏观经济环境分析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2008年宏观经济政策影响</w:t>
      </w:r>
      <w:r>
        <w:rPr>
          <w:rFonts w:hint="eastAsia"/>
        </w:rPr>
        <w:br/>
      </w:r>
      <w:r>
        <w:rPr>
          <w:rFonts w:hint="eastAsia"/>
        </w:rPr>
        <w:t>　　第二节 2009年中国经济运行预测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“十一五”期间国民经济发展预测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2008年国际经济环境分析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发动机行业2008年政策环境变化分析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国内发动机行业政策分析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2008年国际发动机行业发展分析</w:t>
      </w:r>
      <w:r>
        <w:rPr>
          <w:rFonts w:hint="eastAsia"/>
        </w:rPr>
        <w:br/>
      </w:r>
      <w:r>
        <w:rPr>
          <w:rFonts w:hint="eastAsia"/>
        </w:rPr>
        <w:t>　　第一节 世界发动机生产与消费格局分析</w:t>
      </w:r>
      <w:r>
        <w:rPr>
          <w:rFonts w:hint="eastAsia"/>
        </w:rPr>
        <w:br/>
      </w:r>
      <w:r>
        <w:rPr>
          <w:rFonts w:hint="eastAsia"/>
        </w:rPr>
        <w:t>　　第二节 2008年世界发动机市场存在的问题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发动机重点产品2008年走势分析</w:t>
      </w:r>
      <w:r>
        <w:rPr>
          <w:rFonts w:hint="eastAsia"/>
        </w:rPr>
        <w:br/>
      </w:r>
      <w:r>
        <w:rPr>
          <w:rFonts w:hint="eastAsia"/>
        </w:rPr>
        <w:t>第五章 我国发动机行业供需状况分析</w:t>
      </w:r>
      <w:r>
        <w:rPr>
          <w:rFonts w:hint="eastAsia"/>
        </w:rPr>
        <w:br/>
      </w:r>
      <w:r>
        <w:rPr>
          <w:rFonts w:hint="eastAsia"/>
        </w:rPr>
        <w:t>　　第一节 发动机行业市场需求分析</w:t>
      </w:r>
      <w:r>
        <w:rPr>
          <w:rFonts w:hint="eastAsia"/>
        </w:rPr>
        <w:br/>
      </w:r>
      <w:r>
        <w:rPr>
          <w:rFonts w:hint="eastAsia"/>
        </w:rPr>
        <w:t>　　第二节 发动机行业供给能力分析</w:t>
      </w:r>
      <w:r>
        <w:rPr>
          <w:rFonts w:hint="eastAsia"/>
        </w:rPr>
        <w:br/>
      </w:r>
      <w:r>
        <w:rPr>
          <w:rFonts w:hint="eastAsia"/>
        </w:rPr>
        <w:t>　　第三节 发动机行业进出口贸易分析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发动机行业竞争绩效分析</w:t>
      </w:r>
      <w:r>
        <w:rPr>
          <w:rFonts w:hint="eastAsia"/>
        </w:rPr>
        <w:br/>
      </w:r>
      <w:r>
        <w:rPr>
          <w:rFonts w:hint="eastAsia"/>
        </w:rPr>
        <w:t>　　第一节 发动机行业总体效益水平分析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发动机行业产业集中度分析</w:t>
      </w:r>
      <w:r>
        <w:rPr>
          <w:rFonts w:hint="eastAsia"/>
        </w:rPr>
        <w:br/>
      </w:r>
      <w:r>
        <w:rPr>
          <w:rFonts w:hint="eastAsia"/>
        </w:rPr>
        <w:t>　　第三节 发动机行业不同所有制企业绩效分析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发动机行业不同规模企业绩效分析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发动机市场分销体系分析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发动机行业区域分析</w:t>
      </w:r>
      <w:r>
        <w:rPr>
          <w:rFonts w:hint="eastAsia"/>
        </w:rPr>
        <w:br/>
      </w:r>
      <w:r>
        <w:rPr>
          <w:rFonts w:hint="eastAsia"/>
        </w:rPr>
        <w:t>　　第一节 我国发动机企业区域分析</w:t>
      </w:r>
      <w:r>
        <w:rPr>
          <w:rFonts w:hint="eastAsia"/>
        </w:rPr>
        <w:br/>
      </w:r>
      <w:r>
        <w:rPr>
          <w:rFonts w:hint="eastAsia"/>
        </w:rPr>
        <w:t>　　第二节 山东省发动机行业发展状况分析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一、山东省发动机行业产销分析</w:t>
      </w:r>
      <w:r>
        <w:rPr>
          <w:rFonts w:hint="eastAsia"/>
        </w:rPr>
        <w:br/>
      </w:r>
      <w:r>
        <w:rPr>
          <w:rFonts w:hint="eastAsia"/>
        </w:rPr>
        <w:t>　　　　二、山东省发动机行业盈利能力分析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三、山东省发动机行业偿债能力分析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四、山东省发动机行业营运能力分析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广东省发动机行业发展状况分析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一、广东省发动机行业产销分析</w:t>
      </w:r>
      <w:r>
        <w:rPr>
          <w:rFonts w:hint="eastAsia"/>
        </w:rPr>
        <w:br/>
      </w:r>
      <w:r>
        <w:rPr>
          <w:rFonts w:hint="eastAsia"/>
        </w:rPr>
        <w:t>　　　　二、广东省发动机行业盈利能力分析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三、广东省发动机行业偿债能力分析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四、广东省发动机行业营运能力分析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江苏省发动机行业发展状况分析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一、江苏省发动机行业产销分析</w:t>
      </w:r>
      <w:r>
        <w:rPr>
          <w:rFonts w:hint="eastAsia"/>
        </w:rPr>
        <w:br/>
      </w:r>
      <w:r>
        <w:rPr>
          <w:rFonts w:hint="eastAsia"/>
        </w:rPr>
        <w:t>　　　　二、江苏省发动机行业盈利能力分析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三、江苏省发动机行业偿债能力分析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四、江苏省发动机行业营运能力分析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浙江省发动机行业发展状况分析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一、浙江省发动机行业产销分析</w:t>
      </w:r>
      <w:r>
        <w:rPr>
          <w:rFonts w:hint="eastAsia"/>
        </w:rPr>
        <w:br/>
      </w:r>
      <w:r>
        <w:rPr>
          <w:rFonts w:hint="eastAsia"/>
        </w:rPr>
        <w:t>　　　　二、浙江省发动机行业盈利能力分析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三、浙江省发动机行业偿债能力分析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四、浙江省发动机行业营运能力分析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发动机行业融资及竞争分析</w:t>
      </w:r>
      <w:r>
        <w:rPr>
          <w:rFonts w:hint="eastAsia"/>
        </w:rPr>
        <w:br/>
      </w:r>
      <w:r>
        <w:rPr>
          <w:rFonts w:hint="eastAsia"/>
        </w:rPr>
        <w:t>第九章 我国发动机行业投融资分析</w:t>
      </w:r>
      <w:r>
        <w:rPr>
          <w:rFonts w:hint="eastAsia"/>
        </w:rPr>
        <w:br/>
      </w:r>
      <w:r>
        <w:rPr>
          <w:rFonts w:hint="eastAsia"/>
        </w:rPr>
        <w:t>　　第一节 我国发动机行业企业所有制状况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我国发动机行业外资进入状况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我国发动机行业合作与并购</w:t>
      </w:r>
      <w:r>
        <w:rPr>
          <w:rFonts w:hint="eastAsia"/>
        </w:rPr>
        <w:br/>
      </w:r>
      <w:r>
        <w:rPr>
          <w:rFonts w:hint="eastAsia"/>
        </w:rPr>
        <w:t>　　第四节 我国发动机行业投资体制分析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我国发动机行业资本市场融资分析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我国发动机行业重点企业分析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我国发动机产业消费量预测</w:t>
      </w:r>
      <w:r>
        <w:rPr>
          <w:rFonts w:hint="eastAsia"/>
        </w:rPr>
        <w:br/>
      </w:r>
      <w:r>
        <w:rPr>
          <w:rFonts w:hint="eastAsia"/>
        </w:rPr>
        <w:t>　　第一节 我国发动机消费总量预测研究思路与方法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2009～2012年发动机需求总量时间序列法预测方案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2009～2012年发动机需求总量曲线预测法预测方案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2009～2012年发动机需求总量预测结果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我国发动机产业供给预测</w:t>
      </w:r>
      <w:r>
        <w:rPr>
          <w:rFonts w:hint="eastAsia"/>
        </w:rPr>
        <w:br/>
      </w:r>
      <w:r>
        <w:rPr>
          <w:rFonts w:hint="eastAsia"/>
        </w:rPr>
        <w:t>　　第一节 我国发动机生产总量预测研究思路与方法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2009～2012年发动机生产总量时间序列法预测方案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2009～2012年发动机生产总量曲线预测法预测方案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2009～2012年发动机生产总量预测结果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发动机相关产业2009年走势分析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二、船舶行业</w:t>
      </w:r>
      <w:r>
        <w:rPr>
          <w:rFonts w:hint="eastAsia"/>
        </w:rPr>
        <w:br/>
      </w:r>
      <w:r>
        <w:rPr>
          <w:rFonts w:hint="eastAsia"/>
        </w:rPr>
        <w:t>　　　　三、摩托车行业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发动机行业成长能力及稳定性分析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发动机行业生命周期分析</w:t>
      </w:r>
      <w:r>
        <w:rPr>
          <w:rFonts w:hint="eastAsia"/>
        </w:rPr>
        <w:br/>
      </w:r>
      <w:r>
        <w:rPr>
          <w:rFonts w:hint="eastAsia"/>
        </w:rPr>
        <w:t>　　第二节 发动机行业增长性与波动性分析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发动机行业集中程度分析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发动机行业投资机会分析</w:t>
      </w:r>
      <w:r>
        <w:rPr>
          <w:rFonts w:hint="eastAsia"/>
        </w:rPr>
        <w:br/>
      </w:r>
      <w:r>
        <w:rPr>
          <w:rFonts w:hint="eastAsia"/>
        </w:rPr>
        <w:t>　　第一节 2009～2011年发动机行业主要区域投资机会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2009～2011年发动机行业出口市场投资机会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2009～2011年发动机行业企业的多元化投资机会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发动机产业投资风险</w:t>
      </w:r>
      <w:r>
        <w:rPr>
          <w:rFonts w:hint="eastAsia"/>
        </w:rPr>
        <w:br/>
      </w:r>
      <w:r>
        <w:rPr>
          <w:rFonts w:hint="eastAsia"/>
        </w:rPr>
        <w:t>　　第一节 发动机行业宏观调控风险</w:t>
      </w:r>
      <w:r>
        <w:rPr>
          <w:rFonts w:hint="eastAsia"/>
        </w:rPr>
        <w:br/>
      </w:r>
      <w:r>
        <w:rPr>
          <w:rFonts w:hint="eastAsia"/>
        </w:rPr>
        <w:t>　　第二节 发动机行业竞争风险</w:t>
      </w:r>
      <w:r>
        <w:rPr>
          <w:rFonts w:hint="eastAsia"/>
        </w:rPr>
        <w:br/>
      </w:r>
      <w:r>
        <w:rPr>
          <w:rFonts w:hint="eastAsia"/>
        </w:rPr>
        <w:t>　　第三节 发动机行业供需波动风险</w:t>
      </w:r>
      <w:r>
        <w:rPr>
          <w:rFonts w:hint="eastAsia"/>
        </w:rPr>
        <w:br/>
      </w:r>
      <w:r>
        <w:rPr>
          <w:rFonts w:hint="eastAsia"/>
        </w:rPr>
        <w:t>　　第四节 发动机行业技术创新风险</w:t>
      </w:r>
      <w:r>
        <w:rPr>
          <w:rFonts w:hint="eastAsia"/>
        </w:rPr>
        <w:br/>
      </w:r>
      <w:r>
        <w:rPr>
          <w:rFonts w:hint="eastAsia"/>
        </w:rPr>
        <w:t>　　第五节 中智⋅林⋅发动机行业经营管理风险</w:t>
      </w:r>
      <w:r>
        <w:rPr>
          <w:rFonts w:hint="eastAsia"/>
        </w:rPr>
        <w:br/>
      </w:r>
      <w:r>
        <w:rPr>
          <w:rFonts w:hint="eastAsia"/>
        </w:rPr>
        <w:t>　　附录一：发动机的定义和分类</w:t>
      </w:r>
      <w:r>
        <w:rPr>
          <w:rFonts w:hint="eastAsia"/>
        </w:rPr>
        <w:br/>
      </w:r>
      <w:r>
        <w:rPr>
          <w:rFonts w:hint="eastAsia"/>
        </w:rPr>
        <w:t>　　附录二：发动机行业重点发展领域和结构调整方向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2008年发动机分机型生产情况表单位：台，%</w:t>
      </w:r>
      <w:r>
        <w:rPr>
          <w:rFonts w:hint="eastAsia"/>
        </w:rPr>
        <w:br/>
      </w:r>
      <w:r>
        <w:rPr>
          <w:rFonts w:hint="eastAsia"/>
        </w:rPr>
        <w:t>　　图表 2 2008年发动机产量构成</w:t>
      </w:r>
      <w:r>
        <w:rPr>
          <w:rFonts w:hint="eastAsia"/>
        </w:rPr>
        <w:br/>
      </w:r>
      <w:r>
        <w:rPr>
          <w:rFonts w:hint="eastAsia"/>
        </w:rPr>
        <w:t>　　图表 3 2008年发动机分机型销量情况表单位：台，%</w:t>
      </w:r>
      <w:r>
        <w:rPr>
          <w:rFonts w:hint="eastAsia"/>
        </w:rPr>
        <w:br/>
      </w:r>
      <w:r>
        <w:rPr>
          <w:rFonts w:hint="eastAsia"/>
        </w:rPr>
        <w:t>　　图表 4 2008年发动机销量构成</w:t>
      </w:r>
      <w:r>
        <w:rPr>
          <w:rFonts w:hint="eastAsia"/>
        </w:rPr>
        <w:br/>
      </w:r>
      <w:r>
        <w:rPr>
          <w:rFonts w:hint="eastAsia"/>
        </w:rPr>
        <w:t>　　图表 5 2008年发动机企业排名前10家情况表单位：台，%</w:t>
      </w:r>
      <w:r>
        <w:rPr>
          <w:rFonts w:hint="eastAsia"/>
        </w:rPr>
        <w:br/>
      </w:r>
      <w:r>
        <w:rPr>
          <w:rFonts w:hint="eastAsia"/>
        </w:rPr>
        <w:t>　　图表 6 2008年发动机销售企业排名前10家情况及所占市场份额</w:t>
      </w:r>
      <w:r>
        <w:rPr>
          <w:rFonts w:hint="eastAsia"/>
        </w:rPr>
        <w:br/>
      </w:r>
      <w:r>
        <w:rPr>
          <w:rFonts w:hint="eastAsia"/>
        </w:rPr>
        <w:t>　　图表 7 2008年柴油发动机企业销量排名前10家情况表单位：台，%</w:t>
      </w:r>
      <w:r>
        <w:rPr>
          <w:rFonts w:hint="eastAsia"/>
        </w:rPr>
        <w:br/>
      </w:r>
      <w:r>
        <w:rPr>
          <w:rFonts w:hint="eastAsia"/>
        </w:rPr>
        <w:t>　　图表 8 2008年柴油发动机企业销售排名前10家与2007年对比情况</w:t>
      </w:r>
      <w:r>
        <w:rPr>
          <w:rFonts w:hint="eastAsia"/>
        </w:rPr>
        <w:br/>
      </w:r>
      <w:r>
        <w:rPr>
          <w:rFonts w:hint="eastAsia"/>
        </w:rPr>
        <w:t>　　图表 9 2008年汽油发动机销售排名前10家情况表单位：台，%</w:t>
      </w:r>
      <w:r>
        <w:rPr>
          <w:rFonts w:hint="eastAsia"/>
        </w:rPr>
        <w:br/>
      </w:r>
      <w:r>
        <w:rPr>
          <w:rFonts w:hint="eastAsia"/>
        </w:rPr>
        <w:t>　　图表 10 2008年汽油发动机企业销量排名前10家与2007年对比情况</w:t>
      </w:r>
      <w:r>
        <w:rPr>
          <w:rFonts w:hint="eastAsia"/>
        </w:rPr>
        <w:br/>
      </w:r>
      <w:r>
        <w:rPr>
          <w:rFonts w:hint="eastAsia"/>
        </w:rPr>
        <w:t>　　图表 11 “十一五”时期经济社会发展的主要指标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12 1998年I季度—2009年I季度国内生产总值季度累计同比增长率（%）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13 1999年8月—2009年3月工业增加值月度同比增长率（%）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14 1999年8月—2009年3月社会消费品零售总额月度同比增长率（%）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1999年1-8月—2009年1-3月固定资产投资完成额月度累计同比增长率（%）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16 1999年8月—2009年3月出口总额月度同比增长率与进口总额月度同比增长率（%）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2003-2008年我国汽油发动机产量及增长对比图</w:t>
      </w:r>
      <w:r>
        <w:rPr>
          <w:rFonts w:hint="eastAsia"/>
        </w:rPr>
        <w:br/>
      </w:r>
      <w:r>
        <w:rPr>
          <w:rFonts w:hint="eastAsia"/>
        </w:rPr>
        <w:t>　　图表 20 2003-2008年我国柴油发动机产量及增长对比图</w:t>
      </w:r>
      <w:r>
        <w:rPr>
          <w:rFonts w:hint="eastAsia"/>
        </w:rPr>
        <w:br/>
      </w:r>
      <w:r>
        <w:rPr>
          <w:rFonts w:hint="eastAsia"/>
        </w:rPr>
        <w:t>　　图表 21 2008年1-10月我国发动机进出口走势</w:t>
      </w:r>
      <w:r>
        <w:rPr>
          <w:rFonts w:hint="eastAsia"/>
        </w:rPr>
        <w:br/>
      </w:r>
      <w:r>
        <w:rPr>
          <w:rFonts w:hint="eastAsia"/>
        </w:rPr>
        <w:t>　　图表 22 2009年1-2月中国发动机行业前十强省份人均指标比较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23 2009年1-2月中国发动机行业前十强省份人均资产比较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24 2009年1-2月中国发动机行业前十强省份人均工业总产值比较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25 2009年1-2月中国发动机行业前十强省份人均负债比较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26 2009年1-2月中国发动机行业前十强省份销售利润率比较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27 2009年1-2月中国发动机行业前十强省份总资产报酬率比较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28 2009年1-2月中国发动机行业前十强省份权益利润率比较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29 2009年1-2月中国发动机行业前十强省份总资产周转率比较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30 2009年1-2月中国发动机行业前十强省份固定资产周转率比较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31 2009年1-2月中国发动机行业前十强省份流动资产周转率比较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32 2009年1-2月中国发动机行业前十强省份应收帐款周转率比较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33 2009年1-2月中国发动机行业前十强省份资产负债率比较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34 2009年1-2月中国发动机行业前十强省份负债与所有者权益比率比较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36 2009年1-2月我国发动机行业不同所有制企业市场份额分布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37 2008年我国发动机行业不同所有制企业市场份额分布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38 2009年1-2月我国发动机行业不同规模企业市场份额分布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39 2008年我国发动机行业不同规模企业市场份额分布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40 2009年2月底中国重点地区发动机行业企业数量分布情况</w:t>
      </w:r>
      <w:r>
        <w:rPr>
          <w:rFonts w:hint="eastAsia"/>
        </w:rPr>
        <w:br/>
      </w:r>
      <w:r>
        <w:rPr>
          <w:rFonts w:hint="eastAsia"/>
        </w:rPr>
        <w:t>　　图表 41 2007-2009年山东省发动机行业盈利能力对比图</w:t>
      </w:r>
      <w:r>
        <w:rPr>
          <w:rFonts w:hint="eastAsia"/>
        </w:rPr>
        <w:br/>
      </w:r>
      <w:r>
        <w:rPr>
          <w:rFonts w:hint="eastAsia"/>
        </w:rPr>
        <w:t>　　图表 42 2007-2009年山东省发动机行业资产负债率对比图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2007-2009年山东省发动机行业负债与所有者权益比率对比图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2007-2009年山东省发动机行业营运能力对比图</w:t>
      </w:r>
      <w:r>
        <w:rPr>
          <w:rFonts w:hint="eastAsia"/>
        </w:rPr>
        <w:br/>
      </w:r>
      <w:r>
        <w:rPr>
          <w:rFonts w:hint="eastAsia"/>
        </w:rPr>
        <w:t>　　图表 47 2007-2009年广东省发动机行业负债与所有者权益比率对比图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 2007-2009年江苏省发动机行业盈利能力对比图</w:t>
      </w:r>
      <w:r>
        <w:rPr>
          <w:rFonts w:hint="eastAsia"/>
        </w:rPr>
        <w:br/>
      </w:r>
      <w:r>
        <w:rPr>
          <w:rFonts w:hint="eastAsia"/>
        </w:rPr>
        <w:t>　　图表 58 近3年潍柴动力股份有限公司资产负债率变化情况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近3年潍柴动力股份有限公司产权比率变化情况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近3年潍柴动力股份有限公司已获利息倍数变化情况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近3年潍柴动力股份有限公司固定资产周转次数情况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近3年潍柴动力股份有限公司流动资产周转次数变化情况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近3年潍柴动力股份有限公司总资产周转次数变化情况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近3年潍柴动力股份有限公司销售净利率变化情况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65 近3年潍柴动力股份有限公司销售毛利率变化情况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近3年潍柴动力股份有限公司资产净利率变化情况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67 近3年上海柴油机股份有限公司资产负债率变化情况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近3年上海柴油机股份有限公司产权比率变化情况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近3年上海柴油机股份有限公司已获利息倍数变化情况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近3年上海柴油机股份有限公司固定资产周转次数情况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近3年上海柴油机股份有限公司流动资产周转次数变化情况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近3年上海柴油机股份有限公司总资产周转次数变化情况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近3年上海柴油机股份有限公司销售净利率变化情况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74 近3年上海柴油机股份有限公司销售毛利率变化情况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近3年上海柴油机股份有限公司资产净利率变化情况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76 近3年东风汽车股份有限公司资产负债率变化情况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近3年东风汽车股份有限公司产权比率变化情况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近3年东风汽车股份有限公司已获利息倍数变化情况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近3年东风汽车股份有限公司固定资产周转次数情况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近3年东风汽车股份有限公司流动资产周转次数变化情况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近3年东风汽车股份有限公司总资产周转次数变化情况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近3年东风汽车股份有限公司销售净利率变化情况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83 近3年东风汽车股份有限公司销售毛利率变化情况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近3年东风汽车股份有限公司资产净利率变化情况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85 近3年哈尔滨东安汽车动力股份有限公司资产负债率变化情况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近3年哈尔滨东安汽车动力股份有限公司产权比率变化情况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近3年哈尔滨东安汽车动力股份有限公司已获利息倍数变化情况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近3年哈尔滨东安汽车动力股份有限公司固定资产周转次数情况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近3年哈尔滨东安汽车动力股份有限公司流动资产周转次数变化情况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近3年哈尔滨东安汽车动力股份有限公司总资产周转次数变化情况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近3年哈尔滨东安汽车动力股份有限公司销售净利率变化情况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92 近3年哈尔滨东安汽车动力股份有限公司销售毛利率变化情况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近3年哈尔滨东安汽车动力股份有限公司资产净利率变化情况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94 近3年昆明云内动力股份有限公司资产负债率变化情况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近3年昆明云内动力股份有限公司产权比率变化情况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近3年昆明云内动力股份有限公司已获利息倍数变化情况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近3年昆明云内动力股份有限公司固定资产周转次数情况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近3年昆明云内动力股份有限公司流动资产周转次数变化情况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近3年昆明云内动力股份有限公司总资产周转次数变化情况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近3年昆明云内动力股份有限公司销售净利率变化情况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101 近3年昆明云内动力股份有限公司销售毛利率变化情况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近3年昆明云内动力股份有限公司资产净利率变化情况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103 2009-2012年我国汽油发动机行业时间序列法市场销量预测图</w:t>
      </w:r>
      <w:r>
        <w:rPr>
          <w:rFonts w:hint="eastAsia"/>
        </w:rPr>
        <w:br/>
      </w:r>
      <w:r>
        <w:rPr>
          <w:rFonts w:hint="eastAsia"/>
        </w:rPr>
        <w:t>　　图表 104 2009-2012年我国柴油发动机行业时间序列法市场销量预测图</w:t>
      </w:r>
      <w:r>
        <w:rPr>
          <w:rFonts w:hint="eastAsia"/>
        </w:rPr>
        <w:br/>
      </w:r>
      <w:r>
        <w:rPr>
          <w:rFonts w:hint="eastAsia"/>
        </w:rPr>
        <w:t>　　图表 107 2009-2012年我国汽油发动机行业时间序列法产量预测图</w:t>
      </w:r>
      <w:r>
        <w:rPr>
          <w:rFonts w:hint="eastAsia"/>
        </w:rPr>
        <w:br/>
      </w:r>
      <w:r>
        <w:rPr>
          <w:rFonts w:hint="eastAsia"/>
        </w:rPr>
        <w:t>　　图表 109 2009-2012年我国汽油发动机行业曲线预测法产量预测图</w:t>
      </w:r>
      <w:r>
        <w:rPr>
          <w:rFonts w:hint="eastAsia"/>
        </w:rPr>
        <w:br/>
      </w:r>
      <w:r>
        <w:rPr>
          <w:rFonts w:hint="eastAsia"/>
        </w:rPr>
        <w:t>　　图表 110 2009-2012年我国柴油发动机行业曲线预测法产量预测图</w:t>
      </w:r>
      <w:r>
        <w:rPr>
          <w:rFonts w:hint="eastAsia"/>
        </w:rPr>
        <w:br/>
      </w:r>
      <w:r>
        <w:rPr>
          <w:rFonts w:hint="eastAsia"/>
        </w:rPr>
        <w:t>　　图表 111 2006-2008年月度汽车销售同比增长情况</w:t>
      </w:r>
      <w:r>
        <w:rPr>
          <w:rFonts w:hint="eastAsia"/>
        </w:rPr>
        <w:br/>
      </w:r>
      <w:r>
        <w:rPr>
          <w:rFonts w:hint="eastAsia"/>
        </w:rPr>
        <w:t>　　图表 112 2008年汽车产销增长率变动趋势</w:t>
      </w:r>
      <w:r>
        <w:rPr>
          <w:rFonts w:hint="eastAsia"/>
        </w:rPr>
        <w:br/>
      </w:r>
      <w:r>
        <w:rPr>
          <w:rFonts w:hint="eastAsia"/>
        </w:rPr>
        <w:t>　　表格 1 2003-2008年我国汽油发动机销量及增长情况</w:t>
      </w:r>
      <w:r>
        <w:rPr>
          <w:rFonts w:hint="eastAsia"/>
        </w:rPr>
        <w:br/>
      </w:r>
      <w:r>
        <w:rPr>
          <w:rFonts w:hint="eastAsia"/>
        </w:rPr>
        <w:t>　　表格 2 2003-2008年我国柴油发动机销量及增长情况</w:t>
      </w:r>
      <w:r>
        <w:rPr>
          <w:rFonts w:hint="eastAsia"/>
        </w:rPr>
        <w:br/>
      </w:r>
      <w:r>
        <w:rPr>
          <w:rFonts w:hint="eastAsia"/>
        </w:rPr>
        <w:t>　　表格 3 2003-2008年我国汽油发动机产量及增长情况</w:t>
      </w:r>
      <w:r>
        <w:rPr>
          <w:rFonts w:hint="eastAsia"/>
        </w:rPr>
        <w:br/>
      </w:r>
      <w:r>
        <w:rPr>
          <w:rFonts w:hint="eastAsia"/>
        </w:rPr>
        <w:t>　　表格 4 2003-2008年我国柴油发动机产量及增长情况</w:t>
      </w:r>
      <w:r>
        <w:rPr>
          <w:rFonts w:hint="eastAsia"/>
        </w:rPr>
        <w:br/>
      </w:r>
      <w:r>
        <w:rPr>
          <w:rFonts w:hint="eastAsia"/>
        </w:rPr>
        <w:t>　　表格 5 2009年1-2月中国发动机行业前十强省份人均指标比较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6 2009年1-2月中国发动机行业前十强省份盈利指标比较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7 2009年1-2月中国发动机行业前十强省份营运指标比较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8 2009年1-2月中国发动机行业前十强省份营运指标比较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9 2007-2009年全国发动机行业盈利能力表</w:t>
      </w:r>
      <w:r>
        <w:rPr>
          <w:rFonts w:hint="eastAsia"/>
        </w:rPr>
        <w:br/>
      </w:r>
      <w:r>
        <w:rPr>
          <w:rFonts w:hint="eastAsia"/>
        </w:rPr>
        <w:t>　　表格 10 2006-2009年同期山东省发动机行业产销能力</w:t>
      </w:r>
      <w:r>
        <w:rPr>
          <w:rFonts w:hint="eastAsia"/>
        </w:rPr>
        <w:br/>
      </w:r>
      <w:r>
        <w:rPr>
          <w:rFonts w:hint="eastAsia"/>
        </w:rPr>
        <w:t>　　表格 11 2007-2009年山东省发动机行业盈利能力表</w:t>
      </w:r>
      <w:r>
        <w:rPr>
          <w:rFonts w:hint="eastAsia"/>
        </w:rPr>
        <w:br/>
      </w:r>
      <w:r>
        <w:rPr>
          <w:rFonts w:hint="eastAsia"/>
        </w:rPr>
        <w:t>　　表格 12 2007-2009年山东省发动机行业偿债能力表</w:t>
      </w:r>
      <w:r>
        <w:rPr>
          <w:rFonts w:hint="eastAsia"/>
        </w:rPr>
        <w:br/>
      </w:r>
      <w:r>
        <w:rPr>
          <w:rFonts w:hint="eastAsia"/>
        </w:rPr>
        <w:t>　　表格 19 2007-2009年江苏省发动机行业盈利能力表</w:t>
      </w:r>
      <w:r>
        <w:rPr>
          <w:rFonts w:hint="eastAsia"/>
        </w:rPr>
        <w:br/>
      </w:r>
      <w:r>
        <w:rPr>
          <w:rFonts w:hint="eastAsia"/>
        </w:rPr>
        <w:t>　　表格 20 2007-2009年江苏省发动机行业偿债能力表</w:t>
      </w:r>
      <w:r>
        <w:rPr>
          <w:rFonts w:hint="eastAsia"/>
        </w:rPr>
        <w:br/>
      </w:r>
      <w:r>
        <w:rPr>
          <w:rFonts w:hint="eastAsia"/>
        </w:rPr>
        <w:t>　　表格 21 2007-2009年江苏省发动机行业营运能力表</w:t>
      </w:r>
      <w:r>
        <w:rPr>
          <w:rFonts w:hint="eastAsia"/>
        </w:rPr>
        <w:br/>
      </w:r>
      <w:r>
        <w:rPr>
          <w:rFonts w:hint="eastAsia"/>
        </w:rPr>
        <w:t>　　表格 22 2006-2009年同期浙江省发动机行业产销能力</w:t>
      </w:r>
      <w:r>
        <w:rPr>
          <w:rFonts w:hint="eastAsia"/>
        </w:rPr>
        <w:br/>
      </w:r>
      <w:r>
        <w:rPr>
          <w:rFonts w:hint="eastAsia"/>
        </w:rPr>
        <w:t>　　表格 23 2007-2009年浙江省发动机行业盈利能力表</w:t>
      </w:r>
      <w:r>
        <w:rPr>
          <w:rFonts w:hint="eastAsia"/>
        </w:rPr>
        <w:br/>
      </w:r>
      <w:r>
        <w:rPr>
          <w:rFonts w:hint="eastAsia"/>
        </w:rPr>
        <w:t>　　表格 24 2007-2009年浙江省发动机行业偿债能力表</w:t>
      </w:r>
      <w:r>
        <w:rPr>
          <w:rFonts w:hint="eastAsia"/>
        </w:rPr>
        <w:br/>
      </w:r>
      <w:r>
        <w:rPr>
          <w:rFonts w:hint="eastAsia"/>
        </w:rPr>
        <w:t>　　表格 26 近4年潍柴动力股份有限公司资产负债率变化情况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近4年潍柴动力股份有限公司产权比率变化情况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近4年潍柴动力股份有限公司已获利息倍数变化情况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近4年潍柴动力股份有限公司固定资产周转次数情况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近4年潍柴动力股份有限公司流动资产周转次数变化情况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近4年潍柴动力股份有限公司总资产周转次数变化情况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近4年潍柴动力股份有限公司销售净利率变化情况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33 近4年潍柴动力股份有限公司销售毛利率变化情况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近4年潍柴动力股份有限公司资产净利率变化情况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35 近4年上海柴油机股份有限公司资产负债率变化情况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近4年上海柴油机股份有限公司产权比率变化情况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近4年上海柴油机股份有限公司已获利息倍数变化情况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近4年上海柴油机股份有限公司固定资产周转次数情况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近4年上海柴油机股份有限公司流动资产周转次数变化情况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近4年上海柴油机股份有限公司总资产周转次数变化情况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近4年上海柴油机股份有限公司销售净利率变化情况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42 近4年上海柴油机股份有限公司销售毛利率变化情况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近4年上海柴油机股份有限公司资产净利率变化情况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44 近4年东风汽车股份有限公司资产负债率变化情况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近4年东风汽车股份有限公司产权比率变化情况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近4年东风汽车股份有限公司已获利息倍数变化情况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近4年东风汽车股份有限公司固定资产周转次数情况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近4年东风汽车股份有限公司流动资产周转次数变化情况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近4年东风汽车股份有限公司总资产周转次数变化情况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近4年东风汽车股份有限公司销售净利率变化情况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51 近4年东风汽车股份有限公司销售毛利率变化情况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近4年东风汽车股份有限公司资产净利率变化情况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53 近4年哈尔滨东安汽车动力股份有限公司资产负债率变化情况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近4年哈尔滨东安汽车动力股份有限公司产权比率变化情况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近4年哈尔滨东安汽车动力股份有限公司已获利息倍数变化情况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近4年哈尔滨东安汽车动力股份有限公司固定资产周转次数情况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近4年哈尔滨东安汽车动力股份有限公司流动资产周转次数变化情况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近4年哈尔滨东安汽车动力股份有限公司总资产周转次数变化情况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近4年哈尔滨东安汽车动力股份有限公司销售净利率变化情况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60 近4年哈尔滨东安汽车动力股份有限公司销售毛利率变化情况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近4年哈尔滨东安汽车动力股份有限公司资产净利率变化情况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62 近4年昆明云内动力股份有限公司资产负债率变化情况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近4年昆明云内动力股份有限公司产权比率变化情况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近4年昆明云内动力股份有限公司已获利息倍数变化情况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65 近4年昆明云内动力股份有限公司固定资产周转次数情况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近4年昆明云内动力股份有限公司流动资产周转次数变化情况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近4年昆明云内动力股份有限公司总资产周转次数变化情况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近4年昆明云内动力股份有限公司销售净利率变化情况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69 近4年昆明云内动力股份有限公司销售毛利率变化情况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近4年昆明云内动力股份有限公司资产净利率变化情况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71 2009-2012年我国汽油发动机市场销量预测结果</w:t>
      </w:r>
      <w:r>
        <w:rPr>
          <w:rFonts w:hint="eastAsia"/>
        </w:rPr>
        <w:br/>
      </w:r>
      <w:r>
        <w:rPr>
          <w:rFonts w:hint="eastAsia"/>
        </w:rPr>
        <w:t>　　表格 72 2009-2012年我国柴油发动机市场销量预测结果</w:t>
      </w:r>
      <w:r>
        <w:rPr>
          <w:rFonts w:hint="eastAsia"/>
        </w:rPr>
        <w:br/>
      </w:r>
      <w:r>
        <w:rPr>
          <w:rFonts w:hint="eastAsia"/>
        </w:rPr>
        <w:t>　　表格 73 2009-2012年我国汽油发动机产量预测结果</w:t>
      </w:r>
      <w:r>
        <w:rPr>
          <w:rFonts w:hint="eastAsia"/>
        </w:rPr>
        <w:br/>
      </w:r>
      <w:r>
        <w:rPr>
          <w:rFonts w:hint="eastAsia"/>
        </w:rPr>
        <w:t>　　表格 74 2009-2012年我国柴油发动机产量预测结果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1da24808242dc" w:history="1">
        <w:r>
          <w:rPr>
            <w:rStyle w:val="Hyperlink"/>
          </w:rPr>
          <w:t>2009-2011年中国发动机市场发展与分析调研报告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1da24808242dc" w:history="1">
        <w:r>
          <w:rPr>
            <w:rStyle w:val="Hyperlink"/>
          </w:rPr>
          <w:t>https://www.20087.com/2009-11/R_2009_2011fadongjishichangfazhanyufenBaoGao.html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热点：发动机故障灯亮黄灯怎么解决、发动机亮黄灯还能开吗、发动机抖动是什么原因、发动机制动是什么意思、发动机积碳清洗有必要吗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1ad0a337e4366" w:history="1">
      <w:r>
        <w:rPr>
          <w:rStyle w:val="Hyperlink"/>
        </w:rPr>
        <w:t>2009-2011年中国发动机市场发展与分析调研报告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1fadongjishichangfazhanyufenBaoGao.html" TargetMode="External" Id="Ra5e1da248082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1fadongjishichangfazhanyufenBaoGao.html" TargetMode="External" Id="R2b01ad0a337e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2009-11-11T05:59:00Z</dcterms:created>
  <dcterms:modified xsi:type="dcterms:W3CDTF">2009-11-11T06:59:00Z</dcterms:modified>
  <dc:subject>2009-2011年中国发动机市场发展与分析调研报告</dc:subject>
  <dc:title>2009-2011年中国发动机市场发展与分析调研报告</dc:title>
  <cp:keywords>2009-2011年中国发动机市场发展与分析调研报告</cp:keywords>
  <dc:description>2009-2011年中国发动机市场发展与分析调研报告</dc:description>
</cp:coreProperties>
</file>