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a45f3de69490d" w:history="1">
              <w:r>
                <w:rPr>
                  <w:rStyle w:val="Hyperlink"/>
                </w:rPr>
                <w:t>2009-2011年中国变压器市场分析报告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a45f3de69490d" w:history="1">
              <w:r>
                <w:rPr>
                  <w:rStyle w:val="Hyperlink"/>
                </w:rPr>
                <w:t>2009-2011年中国变压器市场分析报告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a45f3de69490d" w:history="1">
                <w:r>
                  <w:rPr>
                    <w:rStyle w:val="Hyperlink"/>
                  </w:rPr>
                  <w:t>https://www.20087.com/2009-11/R_2009_2011bianyaqishichangfenxiBaoGao.html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革开放以后，在电力变压器的科技攻关、技术引进、消化吸收、科技创新等方面都取得了积极的成效；对掌握各种类型变压器的制造技术，提高产品性能，提高产品质量，缩短产品开发周期，扩大产品产量，增加产品品种都发挥了积极作用。</w:t>
      </w:r>
      <w:r>
        <w:rPr>
          <w:rFonts w:hint="eastAsia"/>
        </w:rPr>
        <w:br/>
      </w:r>
      <w:r>
        <w:rPr>
          <w:rFonts w:hint="eastAsia"/>
        </w:rPr>
        <w:t>　　我国已具备了110kV、220kV、330kV和500kV高压、超高压变压器生产能力。超高压变压器的绝缘介质仍以绝缘油为主，根据电网发展的需要，变压器的生产技术正在不断提高。SF6气体绝缘高压、超高压变压器正在研究开发。</w:t>
      </w:r>
      <w:r>
        <w:rPr>
          <w:rFonts w:hint="eastAsia"/>
        </w:rPr>
        <w:br/>
      </w:r>
      <w:r>
        <w:rPr>
          <w:rFonts w:hint="eastAsia"/>
        </w:rPr>
        <w:t>　　**年，全球变压器市场规模为***亿美元，而ABB变压器占据着***%的市场份额，高出第二位***%的市场占据量两倍多，**年全球最大变压器供应商ABB的变压器设计中心落户重庆ABB变压器有限公司。</w:t>
      </w:r>
      <w:r>
        <w:rPr>
          <w:rFonts w:hint="eastAsia"/>
        </w:rPr>
        <w:br/>
      </w:r>
      <w:r>
        <w:rPr>
          <w:rFonts w:hint="eastAsia"/>
        </w:rPr>
        <w:t>　　国外市场方面，综合来看，全球（除中国）**年的用电量将达到***万太瓦时，若按照每年利用小数为5000小时计算，累计装机容量为***亿千瓦，未来年均需新增装机容量***万-***万千瓦。200KV及以上日本累计容载比为1.13，法国为1.96，俄罗斯为1.5。考虑电压等级的提升以及电网结构的优化，假定海外市场未来合理的新增200KV及以上容载比为1.8-2.2，同时考虑变压器更新换代，国外（除中国）市场220KV及以上变压器的年均需求量约为***亿-***亿千伏安。发展中国家剔出中国因素，**年，发展中国家220KV及以上变压器需求量约为***亿千伏安，**年增长至***亿千伏安。</w:t>
      </w:r>
      <w:r>
        <w:rPr>
          <w:rFonts w:hint="eastAsia"/>
        </w:rPr>
        <w:br/>
      </w:r>
      <w:r>
        <w:rPr>
          <w:rFonts w:hint="eastAsia"/>
        </w:rPr>
        <w:t>　　总体上，截至**以及未来，中国都将是220KV及以上变压器最大的市场。至**年，全球220KV及以上变压器市场，中国需求量约占***%，发展中国家（除中国）占***%，其它国家则约为***%。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2008年中国变压器运行概况</w:t>
      </w:r>
      <w:r>
        <w:rPr>
          <w:rFonts w:hint="eastAsia"/>
        </w:rPr>
        <w:br/>
      </w:r>
      <w:r>
        <w:rPr>
          <w:rFonts w:hint="eastAsia"/>
        </w:rPr>
        <w:t>　　第一节 2008年变压器重点产品运行分析</w:t>
      </w:r>
      <w:r>
        <w:rPr>
          <w:rFonts w:hint="eastAsia"/>
        </w:rPr>
        <w:br/>
      </w:r>
      <w:r>
        <w:rPr>
          <w:rFonts w:hint="eastAsia"/>
        </w:rPr>
        <w:t>　　第二节 我国变压器产业特征与行业重要性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2008-2009年全球变压器行业市场规模及供需发展态势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全球变压器行业市场分析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三、下游行业剖析</w:t>
      </w:r>
      <w:r>
        <w:rPr>
          <w:rFonts w:hint="eastAsia"/>
        </w:rPr>
        <w:br/>
      </w:r>
      <w:r>
        <w:rPr>
          <w:rFonts w:hint="eastAsia"/>
        </w:rPr>
        <w:t>　　　　四、重点需求客户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第二节 全球变压器行业供给分析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三、技术现状剖析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2008-2009年我国变压器行业市场规模及供需发展态势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我国变压器行业市场分析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三、下游行业剖析</w:t>
      </w:r>
      <w:r>
        <w:rPr>
          <w:rFonts w:hint="eastAsia"/>
        </w:rPr>
        <w:br/>
      </w:r>
      <w:r>
        <w:rPr>
          <w:rFonts w:hint="eastAsia"/>
        </w:rPr>
        <w:t>　　　　四、重点需求客户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第二节 我国变压器行业供给分析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三、技术现状剖析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2003-2009年中国变压器行业市场产销状况分析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2003-2009年中国变压器行业不同规模企业分析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第二节 2003-2009年中国变压器行业不同类型企业分析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2003-2009年中国变压器行业不同规模企业分析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出口分析及预测</w:t>
      </w:r>
      <w:r>
        <w:rPr>
          <w:rFonts w:hint="eastAsia"/>
        </w:rPr>
        <w:br/>
      </w:r>
      <w:r>
        <w:rPr>
          <w:rFonts w:hint="eastAsia"/>
        </w:rPr>
        <w:t>　　　　一、出口现状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2009-2012年中国变压器行业市场竞争格局分析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变压器行业市场区域发展状况及竞争力研究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一、东北地区变压器行业市场现状及分析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二、华北地区变压器行业市场现状及分析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三、华东地区变压器行业市场现状及分析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四、华中地区变压器行业市场现状及分析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五、华南地区变压器行业市场现状及分析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六、西南地区变压器行业市场现状及分析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中国变压器行业竞争模式分析</w:t>
      </w:r>
      <w:r>
        <w:rPr>
          <w:rFonts w:hint="eastAsia"/>
        </w:rPr>
        <w:br/>
      </w:r>
      <w:r>
        <w:rPr>
          <w:rFonts w:hint="eastAsia"/>
        </w:rPr>
        <w:t>　　第四节 中国变压器行业SWOT分析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2004-2012年中国变压器行业产业链分析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中国变压器标杆企业分析</w:t>
      </w:r>
      <w:r>
        <w:rPr>
          <w:rFonts w:hint="eastAsia"/>
        </w:rPr>
        <w:br/>
      </w:r>
      <w:r>
        <w:rPr>
          <w:rFonts w:hint="eastAsia"/>
        </w:rPr>
        <w:t>　　第一节 保定天威集团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中变集团上海变压器有限公司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2009-2012年中国变压器行业企业投资价值分析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2008年变压器行业在第二产业中所占的地位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2008年变压器行业在GDP中所占的地位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2003-2008年世界变压器市场规模及增长对比图</w:t>
      </w:r>
      <w:r>
        <w:rPr>
          <w:rFonts w:hint="eastAsia"/>
        </w:rPr>
        <w:br/>
      </w:r>
      <w:r>
        <w:rPr>
          <w:rFonts w:hint="eastAsia"/>
        </w:rPr>
        <w:t>　　图表 4 世界各国变压器标准一览表</w:t>
      </w:r>
      <w:r>
        <w:rPr>
          <w:rFonts w:hint="eastAsia"/>
        </w:rPr>
        <w:br/>
      </w:r>
      <w:r>
        <w:rPr>
          <w:rFonts w:hint="eastAsia"/>
        </w:rPr>
        <w:t>　　图表 6 我国220KV以上变压器需求结构对比图</w:t>
      </w:r>
      <w:r>
        <w:rPr>
          <w:rFonts w:hint="eastAsia"/>
        </w:rPr>
        <w:br/>
      </w:r>
      <w:r>
        <w:rPr>
          <w:rFonts w:hint="eastAsia"/>
        </w:rPr>
        <w:t>　　图表 7 我国220KV以上变压器生产结构对比图</w:t>
      </w:r>
      <w:r>
        <w:rPr>
          <w:rFonts w:hint="eastAsia"/>
        </w:rPr>
        <w:br/>
      </w:r>
      <w:r>
        <w:rPr>
          <w:rFonts w:hint="eastAsia"/>
        </w:rPr>
        <w:t>　　图表 9 2002-2008年我国变压器行业产量及增长对比图</w:t>
      </w:r>
      <w:r>
        <w:rPr>
          <w:rFonts w:hint="eastAsia"/>
        </w:rPr>
        <w:br/>
      </w:r>
      <w:r>
        <w:rPr>
          <w:rFonts w:hint="eastAsia"/>
        </w:rPr>
        <w:t>　　图表 10 2004-2009年我国变压器行业工业总产值</w:t>
      </w:r>
      <w:r>
        <w:rPr>
          <w:rFonts w:hint="eastAsia"/>
        </w:rPr>
        <w:br/>
      </w:r>
      <w:r>
        <w:rPr>
          <w:rFonts w:hint="eastAsia"/>
        </w:rPr>
        <w:t>　　图表 11 2004-2009年我国变压器行业规模企业工业总产值增长趋势图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12 2004-2009年我国变压器行业销售收入</w:t>
      </w:r>
      <w:r>
        <w:rPr>
          <w:rFonts w:hint="eastAsia"/>
        </w:rPr>
        <w:br/>
      </w:r>
      <w:r>
        <w:rPr>
          <w:rFonts w:hint="eastAsia"/>
        </w:rPr>
        <w:t>　　图表 17 2009年1-2月我国变压器行业不同所有制企业工业总产值分布图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19 2008年1-12月我国变压器行业不同所有制企业销售收入分布图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 2004-2009年2月我国变压器行业不同所有制企业利润总额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21 2009年2月底我国变压器行业不同所有制企业利润总额分布图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22 2009年1-2月我国变压器行业不同类型企业市场集中度分布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23 2009年1-2月我国变压器行业不同类型企业市场占有率分布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24 2004-2009年2月我国变压器行业不同规模企业工业总产值（亿元）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25 2009年2月底我国变压器行业不同规模企业工业总产值分布图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27 2009年2月底我国变压器行业不同规模企业销售收入分布图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29 2008年1-12月我国变压器行业不同规模企业利润总额分布图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30 2009年1-2月我国变压器行业不同规模企业市场集中度分布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31 2009年1-2月我国变压器行业不同规模企业市场占有率分布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32 2009-2012年我国220KV变压器需求量预测图</w:t>
      </w:r>
      <w:r>
        <w:rPr>
          <w:rFonts w:hint="eastAsia"/>
        </w:rPr>
        <w:br/>
      </w:r>
      <w:r>
        <w:rPr>
          <w:rFonts w:hint="eastAsia"/>
        </w:rPr>
        <w:t>　　图表 33 2009-2012年我国220KV变压器产量预测图</w:t>
      </w:r>
      <w:r>
        <w:rPr>
          <w:rFonts w:hint="eastAsia"/>
        </w:rPr>
        <w:br/>
      </w:r>
      <w:r>
        <w:rPr>
          <w:rFonts w:hint="eastAsia"/>
        </w:rPr>
        <w:t>　　图表 34 2002-2008年我国220KV以上变压器行业出口量及增长对比图</w:t>
      </w:r>
      <w:r>
        <w:rPr>
          <w:rFonts w:hint="eastAsia"/>
        </w:rPr>
        <w:br/>
      </w:r>
      <w:r>
        <w:rPr>
          <w:rFonts w:hint="eastAsia"/>
        </w:rPr>
        <w:t>　　图表 37 2007-2009年东北地区变压器行业资产负债率对比图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2007-2009年华北地区变压器行业盈利能力对比图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2007-2009年华北地区变压器行业资产负债率对比图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2007-2009年华北地区变压器行业负债与所有者权益比率对比图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2007-2009年华东地区变压器行业盈利能力对比图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2007-2009年华东地区变压器行业资产负债率对比图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2007-2009年华东地区变压器行业负债与所有者权益比率对比图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2007-2009年华中地区变压器行业负债与所有者权益比率对比图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2007-2009年华南地区变压器行业资产负债率对比图</w:t>
      </w:r>
      <w:r>
        <w:rPr>
          <w:rFonts w:hint="eastAsia"/>
        </w:rPr>
        <w:br/>
      </w:r>
      <w:r>
        <w:rPr>
          <w:rFonts w:hint="eastAsia"/>
        </w:rPr>
        <w:t>　　图表 54 上海硅钢市场价格表走势 （2008年12月）</w:t>
      </w:r>
      <w:r>
        <w:rPr>
          <w:rFonts w:hint="eastAsia"/>
        </w:rPr>
        <w:br/>
      </w:r>
      <w:r>
        <w:rPr>
          <w:rFonts w:hint="eastAsia"/>
        </w:rPr>
        <w:t>　　图表 55 上海硅钢库总量统计 单位 （吨）</w:t>
      </w:r>
      <w:r>
        <w:rPr>
          <w:rFonts w:hint="eastAsia"/>
        </w:rPr>
        <w:br/>
      </w:r>
      <w:r>
        <w:rPr>
          <w:rFonts w:hint="eastAsia"/>
        </w:rPr>
        <w:t>　　图表 59 近3年保定天威集团资产负债率变化情况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近3年保定天威集团产权比率变化情况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近3年保定天威集团已获利息倍数变化情况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近3年保定天威集团固定资产周转次数情况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近3年保定天威集团流动资产周转次数变化情况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近3年保定天威集团总资产周转次数变化情况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近3年保定天威集团销售净利率变化情况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近3年保定天威集团销售毛利率变化情况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近3年保定天威集团资产净利率变化情况</w:t>
      </w:r>
      <w:r>
        <w:rPr>
          <w:rFonts w:hint="eastAsia"/>
        </w:rPr>
        <w:br/>
      </w:r>
      <w:r>
        <w:rPr>
          <w:rFonts w:hint="eastAsia"/>
        </w:rPr>
        <w:t>　　图表 68 近3年特变电工股份有限公司资产负债率变化情况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近3年特变电工股份有限公司已获利息倍数变化情况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近3年特变电工股份有限公司销售净利率变化情况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75 近3年特变电工股份有限公司销售毛利率变化情况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近3年特变电工股份有限公司资产净利率变化情况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77 近3年中电电气集团有限公司资产负债率变化情况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近3年中电电气集团有限公司产权比率变化情况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近3年中电电气集团有限公司已获利息倍数变化情况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近3年中电电气集团有限公司固定资产周转次数情况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近3年中电电气集团有限公司流动资产周转次数变化情况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近3年中电电气集团有限公司总资产周转次数变化情况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近3年中电电气集团有限公司销售净利率变化情况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84 近3年中电电气集团有限公司销售毛利率变化情况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近3年中电电气集团有限公司资产净利率变化情况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86 近3年中变集团上海变压器有限公司资产负债率变化情况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近3年中变集团上海变压器有限公司产权比率变化情况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近3年中变集团上海变压器有限公司已获利息倍数变化情况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近3年中变集团上海变压器有限公司固定资产周转次数情况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近3年中变集团上海变压器有限公司流动资产周转次数变化情况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近3年中变集团上海变压器有限公司总资产周转次数变化情况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近3年中变集团上海变压器有限公司销售净利率变化情况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93 近3年中变集团上海变压器有限公司销售毛利率变化情况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近3年中变集团上海变压器有限公司资产净利率变化情况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2003-2008年世界变压器市场规模及增长情况</w:t>
      </w:r>
      <w:r>
        <w:rPr>
          <w:rFonts w:hint="eastAsia"/>
        </w:rPr>
        <w:br/>
      </w:r>
      <w:r>
        <w:rPr>
          <w:rFonts w:hint="eastAsia"/>
        </w:rPr>
        <w:t>　　表格 2 2002-2008年我国220KV以上变压器需求量及增长情况</w:t>
      </w:r>
      <w:r>
        <w:rPr>
          <w:rFonts w:hint="eastAsia"/>
        </w:rPr>
        <w:br/>
      </w:r>
      <w:r>
        <w:rPr>
          <w:rFonts w:hint="eastAsia"/>
        </w:rPr>
        <w:t>　　表格 3 2002-2008年我国220KV以上变压器产量及增长情况</w:t>
      </w:r>
      <w:r>
        <w:rPr>
          <w:rFonts w:hint="eastAsia"/>
        </w:rPr>
        <w:br/>
      </w:r>
      <w:r>
        <w:rPr>
          <w:rFonts w:hint="eastAsia"/>
        </w:rPr>
        <w:t>　　表格 4 2002-2008年我国变压器产量及增长情况</w:t>
      </w:r>
      <w:r>
        <w:rPr>
          <w:rFonts w:hint="eastAsia"/>
        </w:rPr>
        <w:br/>
      </w:r>
      <w:r>
        <w:rPr>
          <w:rFonts w:hint="eastAsia"/>
        </w:rPr>
        <w:t>　　表格 7 2002-2008年我国220KV以上变压器出口量及增长情况</w:t>
      </w:r>
      <w:r>
        <w:rPr>
          <w:rFonts w:hint="eastAsia"/>
        </w:rPr>
        <w:br/>
      </w:r>
      <w:r>
        <w:rPr>
          <w:rFonts w:hint="eastAsia"/>
        </w:rPr>
        <w:t>　　表格 9 2007-2009年东北地区变压器行业盈利能力表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2007-2009年东北地区变压器行业偿债能力表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2007-2009年华北地区变压器行业盈利能力表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2007-2009年华北地区变压器行业偿债能力表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2007-2009年西南地区变压器行业盈利能力表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2007-2009年西南地区变压器行业偿债能力表</w:t>
      </w:r>
      <w:r>
        <w:rPr>
          <w:rFonts w:hint="eastAsia"/>
        </w:rPr>
        <w:br/>
      </w:r>
      <w:r>
        <w:rPr>
          <w:rFonts w:hint="eastAsia"/>
        </w:rPr>
        <w:t>　　表格 21 近4年保定天威集团资产负债率变化情况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近4年保定天威集团产权比率变化情况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近4年保定天威集团已获利息倍数变化情况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近4年保定天威集团固定资产周转次数情况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近4年保定天威集团流动资产周转次数变化情况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近4年保定天威集团总资产周转次数变化情况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近4年保定天威集团销售净利率变化情况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近4年保定天威集团销售毛利率变化情况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近4年保定天威集团资产净利率变化情况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近4年特变电工股份有限公司已获利息倍数变化情况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近4年特变电工股份有限公司销售净利率变化情况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近4年特变电工股份有限公司资产净利率变化情况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39 近4年中电电气集团有限公司资产负债率变化情况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近4年中电电气集团有限公司产权比率变化情况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近4年中电电气集团有限公司已获利息倍数变化情况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近4年中电电气集团有限公司固定资产周转次数情况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近4年中电电气集团有限公司流动资产周转次数变化情况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近4年中电电气集团有限公司总资产周转次数变化情况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近4年中电电气集团有限公司销售净利率变化情况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近4年中电电气集团有限公司销售毛利率变化情况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近4年中电电气集团有限公司资产净利率变化情况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近4年中变集团上海变压器有限公司资产负债率变化情况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近4年中变集团上海变压器有限公司产权比率变化情况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近4年中变集团上海变压器有限公司已获利息倍数变化情况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近4年中变集团上海变压器有限公司固定资产周转次数情况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近4年中变集团上海变压器有限公司流动资产周转次数变化情况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近4年中变集团上海变压器有限公司总资产周转次数变化情况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近4年中变集团上海变压器有限公司销售净利率变化情况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近4年中变集团上海变压器有限公司销售毛利率变化情况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近4年中变集团上海变压器有限公司资产净利率变化情况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a45f3de69490d" w:history="1">
        <w:r>
          <w:rPr>
            <w:rStyle w:val="Hyperlink"/>
          </w:rPr>
          <w:t>2009-2011年中国变压器市场分析报告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a45f3de69490d" w:history="1">
        <w:r>
          <w:rPr>
            <w:rStyle w:val="Hyperlink"/>
          </w:rPr>
          <w:t>https://www.20087.com/2009-11/R_2009_2011bianyaqishichangfenxiBaoGao.html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ceafc01014080" w:history="1">
      <w:r>
        <w:rPr>
          <w:rStyle w:val="Hyperlink"/>
        </w:rPr>
        <w:t>2009-2011年中国变压器市场分析报告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1bianyaqishichangfenxiBaoGao.html" TargetMode="External" Id="Re25a45f3de69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1bianyaqishichangfenxiBaoGao.html" TargetMode="External" Id="R31eceafc0101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2009-11-11T03:40:00Z</dcterms:created>
  <dcterms:modified xsi:type="dcterms:W3CDTF">2009-11-11T04:40:00Z</dcterms:modified>
  <dc:subject>2009-2011年中国变压器市场分析报告</dc:subject>
  <dc:title>2009-2011年中国变压器市场分析报告</dc:title>
  <cp:keywords>2009-2011年中国变压器市场分析报告</cp:keywords>
  <dc:description>2009-2011年中国变压器市场分析报告</dc:description>
</cp:coreProperties>
</file>