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1b6d3dc914d81" w:history="1">
              <w:r>
                <w:rPr>
                  <w:rStyle w:val="Hyperlink"/>
                </w:rPr>
                <w:t>2009-2011年中国补肾类药物行业市场分析及投资价值预测报告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1b6d3dc914d81" w:history="1">
              <w:r>
                <w:rPr>
                  <w:rStyle w:val="Hyperlink"/>
                </w:rPr>
                <w:t>2009-2011年中国补肾类药物行业市场分析及投资价值预测报告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1b6d3dc914d81" w:history="1">
                <w:r>
                  <w:rPr>
                    <w:rStyle w:val="Hyperlink"/>
                  </w:rPr>
                  <w:t>https://www.20087.com/2009-11/R_2009_2011bushenleiyaowushichangfenxiBaoGao.html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类药物市场在中国及其他亚洲国家有着悠久的历史和广泛的市场需求。补肾类药物通常用于改善肾脏功能，缓解因肾虚引起的疲劳、腰痛等症状。近年来，随着人们对健康生活方式的追求，以及中医养生理念的普及，补肾类药物的市场逐渐扩大。目前市场上，除了传统的中药制剂外，还出现了许多结合现代制药技术的新产品，这些产品在保证疗效的同时，也提高了用药的便捷性和舒适度。</w:t>
      </w:r>
      <w:r>
        <w:rPr>
          <w:rFonts w:hint="eastAsia"/>
        </w:rPr>
        <w:br/>
      </w:r>
      <w:r>
        <w:rPr>
          <w:rFonts w:hint="eastAsia"/>
        </w:rPr>
        <w:t>　　未来，补肾类药物市场将受到更多科学研究的支持，以证明其有效性。随着生物技术和药理学研究的深入，补肾类药物将更加注重科学依据，确保产品的安全性和有效性。同时，随着消费者对天然产品偏好的增加，更多源自天然成分的补肾类药物将被开发出来。此外，随着全球化趋势的加强，补肾类药物也有望走向国际市场，成为展示中国传统医学魅力的重要产品之一。</w:t>
      </w:r>
      <w:r>
        <w:rPr>
          <w:rFonts w:hint="eastAsia"/>
        </w:rPr>
        <w:br/>
      </w:r>
      <w:r>
        <w:rPr>
          <w:rFonts w:hint="eastAsia"/>
        </w:rPr>
        <w:br/>
      </w:r>
      <w:r>
        <w:rPr>
          <w:rFonts w:hint="eastAsia"/>
        </w:rPr>
        <w:t>第一部分 补肾类药物行业的相关概述</w:t>
      </w:r>
      <w:r>
        <w:rPr>
          <w:rFonts w:hint="eastAsia"/>
        </w:rPr>
        <w:br/>
      </w:r>
      <w:r>
        <w:rPr>
          <w:rFonts w:hint="eastAsia"/>
        </w:rPr>
        <w:t>第一章 补肾类药物综述</w:t>
      </w:r>
      <w:r>
        <w:rPr>
          <w:rFonts w:hint="eastAsia"/>
        </w:rPr>
        <w:br/>
      </w:r>
      <w:r>
        <w:rPr>
          <w:rFonts w:hint="eastAsia"/>
        </w:rPr>
        <w:t>　　第一节 补肾类药物行业概述</w:t>
      </w:r>
      <w:r>
        <w:rPr>
          <w:rFonts w:hint="eastAsia"/>
        </w:rPr>
        <w:br/>
      </w:r>
      <w:r>
        <w:rPr>
          <w:rFonts w:hint="eastAsia"/>
        </w:rPr>
        <w:t>　　第二节 当今全球补肾类药物的发展特点</w:t>
      </w:r>
      <w:r>
        <w:rPr>
          <w:rFonts w:hint="eastAsia"/>
        </w:rPr>
        <w:br/>
      </w:r>
      <w:r>
        <w:rPr>
          <w:rFonts w:hint="eastAsia"/>
        </w:rPr>
        <w:br/>
      </w:r>
      <w:r>
        <w:rPr>
          <w:rFonts w:hint="eastAsia"/>
        </w:rPr>
        <w:t>第二部分 2008年补肾类药物行业运行状况</w:t>
      </w:r>
      <w:r>
        <w:rPr>
          <w:rFonts w:hint="eastAsia"/>
        </w:rPr>
        <w:br/>
      </w:r>
      <w:r>
        <w:rPr>
          <w:rFonts w:hint="eastAsia"/>
        </w:rPr>
        <w:t>第二章 2008年国内补肾类药物行业运行状况</w:t>
      </w:r>
      <w:r>
        <w:rPr>
          <w:rFonts w:hint="eastAsia"/>
        </w:rPr>
        <w:br/>
      </w:r>
      <w:r>
        <w:rPr>
          <w:rFonts w:hint="eastAsia"/>
        </w:rPr>
        <w:t>　　第一节 补肾类药物行业总体规模分析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补肾类药物行业产销分析</w:t>
      </w:r>
      <w:r>
        <w:rPr>
          <w:rFonts w:hint="eastAsia"/>
        </w:rPr>
        <w:br/>
      </w:r>
      <w:r>
        <w:rPr>
          <w:rFonts w:hint="eastAsia"/>
        </w:rPr>
        <w:t>　　第三节 补肾类药物行业盈利能力分析</w:t>
      </w:r>
      <w:r>
        <w:rPr>
          <w:rFonts w:hint="eastAsia"/>
        </w:rPr>
        <w:br/>
      </w:r>
      <w:r>
        <w:rPr>
          <w:rFonts w:hint="eastAsia"/>
        </w:rPr>
        <w:t>　　第四节 补肾类药物行业偿债能力分析</w:t>
      </w:r>
      <w:r>
        <w:rPr>
          <w:rFonts w:hint="eastAsia"/>
        </w:rPr>
        <w:br/>
      </w:r>
      <w:r>
        <w:rPr>
          <w:rFonts w:hint="eastAsia"/>
        </w:rPr>
        <w:t>　　第五节 补肾类药物行业营运能力分析</w:t>
      </w:r>
      <w:r>
        <w:rPr>
          <w:rFonts w:hint="eastAsia"/>
        </w:rPr>
        <w:br/>
      </w:r>
      <w:r>
        <w:rPr>
          <w:rFonts w:hint="eastAsia"/>
        </w:rPr>
        <w:t>　　第六节 补肾类药物行业重点企业简析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2009年国内各地区补肾类药物行业运行状况</w:t>
      </w:r>
      <w:r>
        <w:rPr>
          <w:rFonts w:hint="eastAsia"/>
        </w:rPr>
        <w:br/>
      </w:r>
      <w:r>
        <w:rPr>
          <w:rFonts w:hint="eastAsia"/>
        </w:rPr>
        <w:t>　　第一节 2009年华南地区补肾类药物行业运行情况</w:t>
      </w:r>
      <w:r>
        <w:rPr>
          <w:rFonts w:hint="eastAsia"/>
        </w:rPr>
        <w:br/>
      </w:r>
      <w:r>
        <w:rPr>
          <w:rFonts w:hint="eastAsia"/>
        </w:rPr>
        <w:t>　　　　一、华南地区补肾类药物行业产销分析</w:t>
      </w:r>
      <w:r>
        <w:rPr>
          <w:rFonts w:hint="eastAsia"/>
        </w:rPr>
        <w:br/>
      </w:r>
      <w:r>
        <w:rPr>
          <w:rFonts w:hint="eastAsia"/>
        </w:rPr>
        <w:t>　　　　二、华南地区补肾类药物行业盈利能力分析</w:t>
      </w:r>
      <w:r>
        <w:rPr>
          <w:rFonts w:hint="eastAsia"/>
        </w:rPr>
        <w:br/>
      </w:r>
      <w:r>
        <w:rPr>
          <w:rFonts w:hint="eastAsia"/>
        </w:rPr>
        <w:t>　　　　三、华南地区补肾类药物行业偿债能力分析</w:t>
      </w:r>
      <w:r>
        <w:rPr>
          <w:rFonts w:hint="eastAsia"/>
        </w:rPr>
        <w:br/>
      </w:r>
      <w:r>
        <w:rPr>
          <w:rFonts w:hint="eastAsia"/>
        </w:rPr>
        <w:t>　　　　四、华南地区补肾类药物行业营运能力分析</w:t>
      </w:r>
      <w:r>
        <w:rPr>
          <w:rFonts w:hint="eastAsia"/>
        </w:rPr>
        <w:br/>
      </w:r>
      <w:r>
        <w:rPr>
          <w:rFonts w:hint="eastAsia"/>
        </w:rPr>
        <w:t>　　第二节 2009年华北地区补肾类药物行业运行情况</w:t>
      </w:r>
      <w:r>
        <w:rPr>
          <w:rFonts w:hint="eastAsia"/>
        </w:rPr>
        <w:br/>
      </w:r>
      <w:r>
        <w:rPr>
          <w:rFonts w:hint="eastAsia"/>
        </w:rPr>
        <w:t>　　　　一、华北地区补肾类药物行业产销分析</w:t>
      </w:r>
      <w:r>
        <w:rPr>
          <w:rFonts w:hint="eastAsia"/>
        </w:rPr>
        <w:br/>
      </w:r>
      <w:r>
        <w:rPr>
          <w:rFonts w:hint="eastAsia"/>
        </w:rPr>
        <w:t>　　　　二、华北地区补肾类药物行业盈利能力分析</w:t>
      </w:r>
      <w:r>
        <w:rPr>
          <w:rFonts w:hint="eastAsia"/>
        </w:rPr>
        <w:br/>
      </w:r>
      <w:r>
        <w:rPr>
          <w:rFonts w:hint="eastAsia"/>
        </w:rPr>
        <w:t>　　　　三、华北地区补肾类药物行业偿债能力分析</w:t>
      </w:r>
      <w:r>
        <w:rPr>
          <w:rFonts w:hint="eastAsia"/>
        </w:rPr>
        <w:br/>
      </w:r>
      <w:r>
        <w:rPr>
          <w:rFonts w:hint="eastAsia"/>
        </w:rPr>
        <w:t>　　　　四、华北地区补肾类药物行业营运能力分析</w:t>
      </w:r>
      <w:r>
        <w:rPr>
          <w:rFonts w:hint="eastAsia"/>
        </w:rPr>
        <w:br/>
      </w:r>
      <w:r>
        <w:rPr>
          <w:rFonts w:hint="eastAsia"/>
        </w:rPr>
        <w:t>　　第三节 2009年华中地区补肾类药物行业运行情况</w:t>
      </w:r>
      <w:r>
        <w:rPr>
          <w:rFonts w:hint="eastAsia"/>
        </w:rPr>
        <w:br/>
      </w:r>
      <w:r>
        <w:rPr>
          <w:rFonts w:hint="eastAsia"/>
        </w:rPr>
        <w:t>　　　　一、华中地区补肾类药物行业产销分析</w:t>
      </w:r>
      <w:r>
        <w:rPr>
          <w:rFonts w:hint="eastAsia"/>
        </w:rPr>
        <w:br/>
      </w:r>
      <w:r>
        <w:rPr>
          <w:rFonts w:hint="eastAsia"/>
        </w:rPr>
        <w:t>　　　　二、华中地区补肾类药物行业盈利能力分析</w:t>
      </w:r>
      <w:r>
        <w:rPr>
          <w:rFonts w:hint="eastAsia"/>
        </w:rPr>
        <w:br/>
      </w:r>
      <w:r>
        <w:rPr>
          <w:rFonts w:hint="eastAsia"/>
        </w:rPr>
        <w:t>　　　　三、华中地区补肾类药物行业偿债能力分析</w:t>
      </w:r>
      <w:r>
        <w:rPr>
          <w:rFonts w:hint="eastAsia"/>
        </w:rPr>
        <w:br/>
      </w:r>
      <w:r>
        <w:rPr>
          <w:rFonts w:hint="eastAsia"/>
        </w:rPr>
        <w:t>　　　　四、华中地区补肾类药物行业营运能力分析</w:t>
      </w:r>
      <w:r>
        <w:rPr>
          <w:rFonts w:hint="eastAsia"/>
        </w:rPr>
        <w:br/>
      </w:r>
      <w:r>
        <w:rPr>
          <w:rFonts w:hint="eastAsia"/>
        </w:rPr>
        <w:t>　　第四节 2009年东北地区补肾类药物行业运行情况</w:t>
      </w:r>
      <w:r>
        <w:rPr>
          <w:rFonts w:hint="eastAsia"/>
        </w:rPr>
        <w:br/>
      </w:r>
      <w:r>
        <w:rPr>
          <w:rFonts w:hint="eastAsia"/>
        </w:rPr>
        <w:t>　　　　一、东北地区补肾类药物行业产销分析</w:t>
      </w:r>
      <w:r>
        <w:rPr>
          <w:rFonts w:hint="eastAsia"/>
        </w:rPr>
        <w:br/>
      </w:r>
      <w:r>
        <w:rPr>
          <w:rFonts w:hint="eastAsia"/>
        </w:rPr>
        <w:t>　　　　二、东北地区补肾类药物行业盈利能力分析</w:t>
      </w:r>
      <w:r>
        <w:rPr>
          <w:rFonts w:hint="eastAsia"/>
        </w:rPr>
        <w:br/>
      </w:r>
      <w:r>
        <w:rPr>
          <w:rFonts w:hint="eastAsia"/>
        </w:rPr>
        <w:t>　　　　三、东北地区补肾类药物行业偿债能力分析</w:t>
      </w:r>
      <w:r>
        <w:rPr>
          <w:rFonts w:hint="eastAsia"/>
        </w:rPr>
        <w:br/>
      </w:r>
      <w:r>
        <w:rPr>
          <w:rFonts w:hint="eastAsia"/>
        </w:rPr>
        <w:t>　　　　四、东北地区补肾类药物行业营运能力分析</w:t>
      </w:r>
      <w:r>
        <w:rPr>
          <w:rFonts w:hint="eastAsia"/>
        </w:rPr>
        <w:br/>
      </w:r>
      <w:r>
        <w:rPr>
          <w:rFonts w:hint="eastAsia"/>
        </w:rPr>
        <w:t>　　第五节 2009年西北地区补肾类药物行业运行情况</w:t>
      </w:r>
      <w:r>
        <w:rPr>
          <w:rFonts w:hint="eastAsia"/>
        </w:rPr>
        <w:br/>
      </w:r>
      <w:r>
        <w:rPr>
          <w:rFonts w:hint="eastAsia"/>
        </w:rPr>
        <w:t>　　　　一、西北地区补肾类药物行业产销分析</w:t>
      </w:r>
      <w:r>
        <w:rPr>
          <w:rFonts w:hint="eastAsia"/>
        </w:rPr>
        <w:br/>
      </w:r>
      <w:r>
        <w:rPr>
          <w:rFonts w:hint="eastAsia"/>
        </w:rPr>
        <w:t>　　　　二、西北地区补肾类药物行业盈利能力分析</w:t>
      </w:r>
      <w:r>
        <w:rPr>
          <w:rFonts w:hint="eastAsia"/>
        </w:rPr>
        <w:br/>
      </w:r>
      <w:r>
        <w:rPr>
          <w:rFonts w:hint="eastAsia"/>
        </w:rPr>
        <w:t>　　　　三、西北地区补肾类药物行业偿债能力分析</w:t>
      </w:r>
      <w:r>
        <w:rPr>
          <w:rFonts w:hint="eastAsia"/>
        </w:rPr>
        <w:br/>
      </w:r>
      <w:r>
        <w:rPr>
          <w:rFonts w:hint="eastAsia"/>
        </w:rPr>
        <w:t>　　　　四、西北地区补肾类药物行业营运能力分析</w:t>
      </w:r>
      <w:r>
        <w:rPr>
          <w:rFonts w:hint="eastAsia"/>
        </w:rPr>
        <w:br/>
      </w:r>
      <w:r>
        <w:rPr>
          <w:rFonts w:hint="eastAsia"/>
        </w:rPr>
        <w:br/>
      </w:r>
      <w:r>
        <w:rPr>
          <w:rFonts w:hint="eastAsia"/>
        </w:rPr>
        <w:t>第四章 2008年国际补肾类药物行业运行状况</w:t>
      </w:r>
      <w:r>
        <w:rPr>
          <w:rFonts w:hint="eastAsia"/>
        </w:rPr>
        <w:br/>
      </w:r>
      <w:r>
        <w:rPr>
          <w:rFonts w:hint="eastAsia"/>
        </w:rPr>
        <w:t>　　第一节 国际补肾类药物行业发展轨迹综述</w:t>
      </w:r>
      <w:r>
        <w:rPr>
          <w:rFonts w:hint="eastAsia"/>
        </w:rPr>
        <w:br/>
      </w:r>
      <w:r>
        <w:rPr>
          <w:rFonts w:hint="eastAsia"/>
        </w:rPr>
        <w:t>　　　　一、国际补肾类药物行业发展历程</w:t>
      </w:r>
      <w:r>
        <w:rPr>
          <w:rFonts w:hint="eastAsia"/>
        </w:rPr>
        <w:br/>
      </w:r>
      <w:r>
        <w:rPr>
          <w:rFonts w:hint="eastAsia"/>
        </w:rPr>
        <w:t>　　　　二、国际补肾类药物行业发展面临的问题</w:t>
      </w:r>
      <w:r>
        <w:rPr>
          <w:rFonts w:hint="eastAsia"/>
        </w:rPr>
        <w:br/>
      </w:r>
      <w:r>
        <w:rPr>
          <w:rFonts w:hint="eastAsia"/>
        </w:rPr>
        <w:t>　　　　三、国际补肾类药物行业技术发展现状及趋势</w:t>
      </w:r>
      <w:r>
        <w:rPr>
          <w:rFonts w:hint="eastAsia"/>
        </w:rPr>
        <w:br/>
      </w:r>
      <w:r>
        <w:rPr>
          <w:rFonts w:hint="eastAsia"/>
        </w:rPr>
        <w:t>　　第二节 主要国家补肾类药物行业发展的借鉴</w:t>
      </w:r>
      <w:r>
        <w:rPr>
          <w:rFonts w:hint="eastAsia"/>
        </w:rPr>
        <w:br/>
      </w:r>
      <w:r>
        <w:rPr>
          <w:rFonts w:hint="eastAsia"/>
        </w:rPr>
        <w:br/>
      </w:r>
      <w:r>
        <w:rPr>
          <w:rFonts w:hint="eastAsia"/>
        </w:rPr>
        <w:t>第五章 补肾类药物行业运行环境分析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第二节 国内宏观调控政策分析</w:t>
      </w:r>
      <w:r>
        <w:rPr>
          <w:rFonts w:hint="eastAsia"/>
        </w:rPr>
        <w:br/>
      </w:r>
      <w:r>
        <w:rPr>
          <w:rFonts w:hint="eastAsia"/>
        </w:rPr>
        <w:t>　　第三节 国内补肾类药物行业政策分析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补肾类药物行业运行数据分析</w:t>
      </w:r>
      <w:r>
        <w:rPr>
          <w:rFonts w:hint="eastAsia"/>
        </w:rPr>
        <w:br/>
      </w:r>
      <w:r>
        <w:rPr>
          <w:rFonts w:hint="eastAsia"/>
        </w:rPr>
        <w:t>第六章 补肾类药物行业前十强省市比较分析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补肾类药物行业所有制结构分析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补肾类药物行业规模结构分析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补肾类药物行业进出口现状与预测</w:t>
      </w:r>
      <w:r>
        <w:rPr>
          <w:rFonts w:hint="eastAsia"/>
        </w:rPr>
        <w:br/>
      </w:r>
      <w:r>
        <w:rPr>
          <w:rFonts w:hint="eastAsia"/>
        </w:rPr>
        <w:t>第九章 中国补肾类药物进出口现状与预测</w:t>
      </w:r>
      <w:r>
        <w:rPr>
          <w:rFonts w:hint="eastAsia"/>
        </w:rPr>
        <w:br/>
      </w:r>
      <w:r>
        <w:rPr>
          <w:rFonts w:hint="eastAsia"/>
        </w:rPr>
        <w:t>　　第一节 补肾类药物历史出口总体分析</w:t>
      </w:r>
      <w:r>
        <w:rPr>
          <w:rFonts w:hint="eastAsia"/>
        </w:rPr>
        <w:br/>
      </w:r>
      <w:r>
        <w:rPr>
          <w:rFonts w:hint="eastAsia"/>
        </w:rPr>
        <w:t>　　第二节 影响补肾类药物出口的主要因素</w:t>
      </w:r>
      <w:r>
        <w:rPr>
          <w:rFonts w:hint="eastAsia"/>
        </w:rPr>
        <w:br/>
      </w:r>
      <w:r>
        <w:rPr>
          <w:rFonts w:hint="eastAsia"/>
        </w:rPr>
        <w:t>　　　　一、补肾类药物产品的国内外市场需求态势</w:t>
      </w:r>
      <w:r>
        <w:rPr>
          <w:rFonts w:hint="eastAsia"/>
        </w:rPr>
        <w:br/>
      </w:r>
      <w:r>
        <w:rPr>
          <w:rFonts w:hint="eastAsia"/>
        </w:rPr>
        <w:t>　　　　二、国内外补肾类药物产品的比较优势</w:t>
      </w:r>
      <w:r>
        <w:rPr>
          <w:rFonts w:hint="eastAsia"/>
        </w:rPr>
        <w:br/>
      </w:r>
      <w:r>
        <w:rPr>
          <w:rFonts w:hint="eastAsia"/>
        </w:rPr>
        <w:t>　　　　三、补肾类药物贸易环境的影响</w:t>
      </w:r>
      <w:r>
        <w:rPr>
          <w:rFonts w:hint="eastAsia"/>
        </w:rPr>
        <w:br/>
      </w:r>
      <w:r>
        <w:rPr>
          <w:rFonts w:hint="eastAsia"/>
        </w:rPr>
        <w:t>　　第三节 我国补肾类药物出口量预测</w:t>
      </w:r>
      <w:r>
        <w:rPr>
          <w:rFonts w:hint="eastAsia"/>
        </w:rPr>
        <w:br/>
      </w:r>
      <w:r>
        <w:rPr>
          <w:rFonts w:hint="eastAsia"/>
        </w:rPr>
        <w:br/>
      </w:r>
      <w:r>
        <w:rPr>
          <w:rFonts w:hint="eastAsia"/>
        </w:rPr>
        <w:t>第五部分 补肾类药物行业相关运行风险预测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补肾类药物行业环境风险预测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补肾类药物行业财务风险预测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补肾类药物行业竞争状况分析</w:t>
      </w:r>
      <w:r>
        <w:rPr>
          <w:rFonts w:hint="eastAsia"/>
        </w:rPr>
        <w:br/>
      </w:r>
      <w:r>
        <w:rPr>
          <w:rFonts w:hint="eastAsia"/>
        </w:rPr>
        <w:t>第十三章 国内补肾类药物竞争状况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国内补肾类药物重点企业分析</w:t>
      </w:r>
      <w:r>
        <w:rPr>
          <w:rFonts w:hint="eastAsia"/>
        </w:rPr>
        <w:br/>
      </w:r>
      <w:r>
        <w:rPr>
          <w:rFonts w:hint="eastAsia"/>
        </w:rPr>
        <w:t>　　第一节 北京同仁堂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九芝堂股份有限公司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宛西制药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汇仁集团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2009-2011年补肾类药物行业发展预测及建议</w:t>
      </w:r>
      <w:r>
        <w:rPr>
          <w:rFonts w:hint="eastAsia"/>
        </w:rPr>
        <w:br/>
      </w:r>
      <w:r>
        <w:rPr>
          <w:rFonts w:hint="eastAsia"/>
        </w:rPr>
        <w:t>　　第一节 2009-2011年国际补肾类药物市场预测</w:t>
      </w:r>
      <w:r>
        <w:rPr>
          <w:rFonts w:hint="eastAsia"/>
        </w:rPr>
        <w:br/>
      </w:r>
      <w:r>
        <w:rPr>
          <w:rFonts w:hint="eastAsia"/>
        </w:rPr>
        <w:t>　　第二节 2009-2011年国内补肾类药物市场预测</w:t>
      </w:r>
      <w:r>
        <w:rPr>
          <w:rFonts w:hint="eastAsia"/>
        </w:rPr>
        <w:br/>
      </w:r>
      <w:r>
        <w:rPr>
          <w:rFonts w:hint="eastAsia"/>
        </w:rPr>
        <w:t>　　　　一、2009-2011年补肾类药物产能预测</w:t>
      </w:r>
      <w:r>
        <w:rPr>
          <w:rFonts w:hint="eastAsia"/>
        </w:rPr>
        <w:br/>
      </w:r>
      <w:r>
        <w:rPr>
          <w:rFonts w:hint="eastAsia"/>
        </w:rPr>
        <w:t>　　　　二、2009-2011年补肾类药物产量预测</w:t>
      </w:r>
      <w:r>
        <w:rPr>
          <w:rFonts w:hint="eastAsia"/>
        </w:rPr>
        <w:br/>
      </w:r>
      <w:r>
        <w:rPr>
          <w:rFonts w:hint="eastAsia"/>
        </w:rPr>
        <w:t>　　　　三、2009-2011年市场需求前景</w:t>
      </w:r>
      <w:r>
        <w:rPr>
          <w:rFonts w:hint="eastAsia"/>
        </w:rPr>
        <w:br/>
      </w:r>
      <w:r>
        <w:rPr>
          <w:rFonts w:hint="eastAsia"/>
        </w:rPr>
        <w:t>　　　　四、2009-2011年市场价格预测</w:t>
      </w:r>
      <w:r>
        <w:rPr>
          <w:rFonts w:hint="eastAsia"/>
        </w:rPr>
        <w:br/>
      </w:r>
      <w:r>
        <w:rPr>
          <w:rFonts w:hint="eastAsia"/>
        </w:rPr>
        <w:t>　　　　五、2009-2011年行业集中度预测</w:t>
      </w:r>
      <w:r>
        <w:rPr>
          <w:rFonts w:hint="eastAsia"/>
        </w:rPr>
        <w:br/>
      </w:r>
      <w:r>
        <w:rPr>
          <w:rFonts w:hint="eastAsia"/>
        </w:rPr>
        <w:t>　　第三节 中⋅智⋅林 相关行业建议</w:t>
      </w:r>
      <w:r>
        <w:rPr>
          <w:rFonts w:hint="eastAsia"/>
        </w:rPr>
        <w:br/>
      </w:r>
      <w:r>
        <w:rPr>
          <w:rFonts w:hint="eastAsia"/>
        </w:rPr>
        <w:br/>
      </w:r>
      <w:r>
        <w:rPr>
          <w:rFonts w:hint="eastAsia"/>
        </w:rPr>
        <w:t>图表目录</w:t>
      </w:r>
      <w:r>
        <w:rPr>
          <w:rFonts w:hint="eastAsia"/>
        </w:rPr>
        <w:br/>
      </w:r>
      <w:r>
        <w:rPr>
          <w:rFonts w:hint="eastAsia"/>
        </w:rPr>
        <w:t>　　图表 1 2003-2008年我国补肾类用药市场规模及增长对比图</w:t>
      </w:r>
      <w:r>
        <w:rPr>
          <w:rFonts w:hint="eastAsia"/>
        </w:rPr>
        <w:br/>
      </w:r>
      <w:r>
        <w:rPr>
          <w:rFonts w:hint="eastAsia"/>
        </w:rPr>
        <w:t>　　图表 2 占有率比例结构图</w:t>
      </w:r>
      <w:r>
        <w:rPr>
          <w:rFonts w:hint="eastAsia"/>
        </w:rPr>
        <w:br/>
      </w:r>
      <w:r>
        <w:rPr>
          <w:rFonts w:hint="eastAsia"/>
        </w:rPr>
        <w:t>　　图表 3 各地药房补肾产品销售排序</w:t>
      </w:r>
      <w:r>
        <w:rPr>
          <w:rFonts w:hint="eastAsia"/>
        </w:rPr>
        <w:br/>
      </w:r>
      <w:r>
        <w:rPr>
          <w:rFonts w:hint="eastAsia"/>
        </w:rPr>
        <w:t>　　图表 4 2007-2009年全国补肾类药物行业盈利能力对比图</w:t>
      </w:r>
      <w:r>
        <w:rPr>
          <w:rFonts w:hint="eastAsia"/>
        </w:rPr>
        <w:br/>
      </w:r>
      <w:r>
        <w:rPr>
          <w:rFonts w:hint="eastAsia"/>
        </w:rPr>
        <w:t>　　图表 7 2007-2009年全国补肾类药物行业营运能力对比图</w:t>
      </w:r>
      <w:r>
        <w:rPr>
          <w:rFonts w:hint="eastAsia"/>
        </w:rPr>
        <w:br/>
      </w:r>
      <w:r>
        <w:rPr>
          <w:rFonts w:hint="eastAsia"/>
        </w:rPr>
        <w:t>　　图表 8 2008年补肾类药物行业在第二产业中所占的地位</w:t>
      </w:r>
      <w:r>
        <w:rPr>
          <w:rFonts w:hint="eastAsia"/>
        </w:rPr>
        <w:br/>
      </w:r>
      <w:r>
        <w:rPr>
          <w:rFonts w:hint="eastAsia"/>
        </w:rPr>
        <w:t>　　图表 9 2008年补肾类药物行业在GDP中所占的地位</w:t>
      </w:r>
      <w:r>
        <w:rPr>
          <w:rFonts w:hint="eastAsia"/>
        </w:rPr>
        <w:br/>
      </w:r>
      <w:r>
        <w:rPr>
          <w:rFonts w:hint="eastAsia"/>
        </w:rPr>
        <w:t>　　图表 10 2007-2009年华南地区补肾类药物行业盈利能力对比图</w:t>
      </w:r>
      <w:r>
        <w:rPr>
          <w:rFonts w:hint="eastAsia"/>
        </w:rPr>
        <w:br/>
      </w:r>
      <w:r>
        <w:rPr>
          <w:rFonts w:hint="eastAsia"/>
        </w:rPr>
        <w:t>　　图表 11 2007-2009年华南地区补肾类药物行业资产负债率对比图</w:t>
      </w:r>
      <w:r>
        <w:rPr>
          <w:rFonts w:hint="eastAsia"/>
        </w:rPr>
        <w:br/>
      </w:r>
      <w:r>
        <w:rPr>
          <w:rFonts w:hint="eastAsia"/>
        </w:rPr>
        <w:t>　　图表 12 2007-2009年华南地区补肾类药物行业负债与所有者权益比率对比图</w:t>
      </w:r>
      <w:r>
        <w:rPr>
          <w:rFonts w:hint="eastAsia"/>
        </w:rPr>
        <w:br/>
      </w:r>
      <w:r>
        <w:rPr>
          <w:rFonts w:hint="eastAsia"/>
        </w:rPr>
        <w:t>　　图表 19 2007-2009年华中地区补肾类药物行业资产负债率对比图</w:t>
      </w:r>
      <w:r>
        <w:rPr>
          <w:rFonts w:hint="eastAsia"/>
        </w:rPr>
        <w:br/>
      </w:r>
      <w:r>
        <w:rPr>
          <w:rFonts w:hint="eastAsia"/>
        </w:rPr>
        <w:t>　　图表 20 2007-2009年华中地区补肾类药物行业负债与所有者权益比率对比图</w:t>
      </w:r>
      <w:r>
        <w:rPr>
          <w:rFonts w:hint="eastAsia"/>
        </w:rPr>
        <w:br/>
      </w:r>
      <w:r>
        <w:rPr>
          <w:rFonts w:hint="eastAsia"/>
        </w:rPr>
        <w:t>　　图表 21 2007-2009年华中地区补肾类药物行业营运能力对比图</w:t>
      </w:r>
      <w:r>
        <w:rPr>
          <w:rFonts w:hint="eastAsia"/>
        </w:rPr>
        <w:br/>
      </w:r>
      <w:r>
        <w:rPr>
          <w:rFonts w:hint="eastAsia"/>
        </w:rPr>
        <w:t>　　图表 22 2007-2009年东北地区补肾类药物行业盈利能力对比图</w:t>
      </w:r>
      <w:r>
        <w:rPr>
          <w:rFonts w:hint="eastAsia"/>
        </w:rPr>
        <w:br/>
      </w:r>
      <w:r>
        <w:rPr>
          <w:rFonts w:hint="eastAsia"/>
        </w:rPr>
        <w:t>　　图表 23 2007-2009年东北地区补肾类药物行业资产负债率对比图</w:t>
      </w:r>
      <w:r>
        <w:rPr>
          <w:rFonts w:hint="eastAsia"/>
        </w:rPr>
        <w:br/>
      </w:r>
      <w:r>
        <w:rPr>
          <w:rFonts w:hint="eastAsia"/>
        </w:rPr>
        <w:t>　　图表 24 2007-2009年东北地区补肾类药物行业负债与所有者权益比率对比图</w:t>
      </w:r>
      <w:r>
        <w:rPr>
          <w:rFonts w:hint="eastAsia"/>
        </w:rPr>
        <w:br/>
      </w:r>
      <w:r>
        <w:rPr>
          <w:rFonts w:hint="eastAsia"/>
        </w:rPr>
        <w:t>　　图表 27 2007-2009年西北地区补肾类药物行业资产负债率对比图</w:t>
      </w:r>
      <w:r>
        <w:rPr>
          <w:rFonts w:hint="eastAsia"/>
        </w:rPr>
        <w:br/>
      </w:r>
      <w:r>
        <w:rPr>
          <w:rFonts w:hint="eastAsia"/>
        </w:rPr>
        <w:t>　　图表 29 2007-2009年西北地区补肾类药物行业营运能力对比图</w:t>
      </w:r>
      <w:r>
        <w:rPr>
          <w:rFonts w:hint="eastAsia"/>
        </w:rPr>
        <w:br/>
      </w:r>
      <w:r>
        <w:rPr>
          <w:rFonts w:hint="eastAsia"/>
        </w:rPr>
        <w:t>　　图表 30 1998年I季度—2009年I季度国内生产总值季度累计同比增长率（%）</w:t>
      </w:r>
      <w:r>
        <w:rPr>
          <w:rFonts w:hint="eastAsia"/>
        </w:rPr>
        <w:br/>
      </w:r>
      <w:r>
        <w:rPr>
          <w:rFonts w:hint="eastAsia"/>
        </w:rPr>
        <w:t>　　图表 31 1999年8月—2009年3月工业增加值月度同比增长率（%）</w:t>
      </w:r>
      <w:r>
        <w:rPr>
          <w:rFonts w:hint="eastAsia"/>
        </w:rPr>
        <w:br/>
      </w:r>
      <w:r>
        <w:rPr>
          <w:rFonts w:hint="eastAsia"/>
        </w:rPr>
        <w:t>　　图表 32 1999年1-8月—2009年1-3月固定资产投资完成额月度累计同比增长率（%）</w:t>
      </w:r>
      <w:r>
        <w:rPr>
          <w:rFonts w:hint="eastAsia"/>
        </w:rPr>
        <w:br/>
      </w:r>
      <w:r>
        <w:rPr>
          <w:rFonts w:hint="eastAsia"/>
        </w:rPr>
        <w:t>　　图表 33 中成药行业影响因素</w:t>
      </w:r>
      <w:r>
        <w:rPr>
          <w:rFonts w:hint="eastAsia"/>
        </w:rPr>
        <w:br/>
      </w:r>
      <w:r>
        <w:rPr>
          <w:rFonts w:hint="eastAsia"/>
        </w:rPr>
        <w:t>　　图表 34 中成药比例结构图</w:t>
      </w:r>
      <w:r>
        <w:rPr>
          <w:rFonts w:hint="eastAsia"/>
        </w:rPr>
        <w:br/>
      </w:r>
      <w:r>
        <w:rPr>
          <w:rFonts w:hint="eastAsia"/>
        </w:rPr>
        <w:t>　　图表 35 2009年1-2月中国补肾类药物行业前十强省份人均指标比较</w:t>
      </w:r>
      <w:r>
        <w:rPr>
          <w:rFonts w:hint="eastAsia"/>
        </w:rPr>
        <w:br/>
      </w:r>
      <w:r>
        <w:rPr>
          <w:rFonts w:hint="eastAsia"/>
        </w:rPr>
        <w:t>　　图表 36 2009年1-2月中国补肾类药物行业前十强省份人均资产比较</w:t>
      </w:r>
      <w:r>
        <w:rPr>
          <w:rFonts w:hint="eastAsia"/>
        </w:rPr>
        <w:br/>
      </w:r>
      <w:r>
        <w:rPr>
          <w:rFonts w:hint="eastAsia"/>
        </w:rPr>
        <w:t>　　图表 37 2009年1-2月中国补肾类药物行业前十强省份人均工业总产值比较</w:t>
      </w:r>
      <w:r>
        <w:rPr>
          <w:rFonts w:hint="eastAsia"/>
        </w:rPr>
        <w:br/>
      </w:r>
      <w:r>
        <w:rPr>
          <w:rFonts w:hint="eastAsia"/>
        </w:rPr>
        <w:t>　　图表 38 2009年1-2月中国补肾类药物行业前十强省份人均负债比较</w:t>
      </w:r>
      <w:r>
        <w:rPr>
          <w:rFonts w:hint="eastAsia"/>
        </w:rPr>
        <w:br/>
      </w:r>
      <w:r>
        <w:rPr>
          <w:rFonts w:hint="eastAsia"/>
        </w:rPr>
        <w:t>　　图表 39 2009年1-2月中国补肾类药物行业前十强省份销售利润率比较</w:t>
      </w:r>
      <w:r>
        <w:rPr>
          <w:rFonts w:hint="eastAsia"/>
        </w:rPr>
        <w:br/>
      </w:r>
      <w:r>
        <w:rPr>
          <w:rFonts w:hint="eastAsia"/>
        </w:rPr>
        <w:t>　　图表 40 2009年1-2月中国补肾类药物行业前十强省份总资产报酬率比较</w:t>
      </w:r>
      <w:r>
        <w:rPr>
          <w:rFonts w:hint="eastAsia"/>
        </w:rPr>
        <w:br/>
      </w:r>
      <w:r>
        <w:rPr>
          <w:rFonts w:hint="eastAsia"/>
        </w:rPr>
        <w:t>　　图表 41 2009年1-2月中国补肾类药物行业前十强省份权益利润率比较</w:t>
      </w:r>
      <w:r>
        <w:rPr>
          <w:rFonts w:hint="eastAsia"/>
        </w:rPr>
        <w:br/>
      </w:r>
      <w:r>
        <w:rPr>
          <w:rFonts w:hint="eastAsia"/>
        </w:rPr>
        <w:t>　　图表 42 2009年1-2月中国补肾类药物行业前十强省份总资产周转率比较</w:t>
      </w:r>
      <w:r>
        <w:rPr>
          <w:rFonts w:hint="eastAsia"/>
        </w:rPr>
        <w:br/>
      </w:r>
      <w:r>
        <w:rPr>
          <w:rFonts w:hint="eastAsia"/>
        </w:rPr>
        <w:t>　　图表 43 2009年1-2月中国补肾类药物行业前十强省份固定资产周转率比较</w:t>
      </w:r>
      <w:r>
        <w:rPr>
          <w:rFonts w:hint="eastAsia"/>
        </w:rPr>
        <w:br/>
      </w:r>
      <w:r>
        <w:rPr>
          <w:rFonts w:hint="eastAsia"/>
        </w:rPr>
        <w:t>　　图表 44 2009年1-2月中国补肾类药物行业前十强省份流动资产周转率比较</w:t>
      </w:r>
      <w:r>
        <w:rPr>
          <w:rFonts w:hint="eastAsia"/>
        </w:rPr>
        <w:br/>
      </w:r>
      <w:r>
        <w:rPr>
          <w:rFonts w:hint="eastAsia"/>
        </w:rPr>
        <w:t>　　图表 45 2009年1-2月中国补肾类药物行业前十强省份应收帐款周转率比较</w:t>
      </w:r>
      <w:r>
        <w:rPr>
          <w:rFonts w:hint="eastAsia"/>
        </w:rPr>
        <w:br/>
      </w:r>
      <w:r>
        <w:rPr>
          <w:rFonts w:hint="eastAsia"/>
        </w:rPr>
        <w:t>　　图表 46 2009年1-2月中国补肾类药物行业前十强省份资产负债率比较</w:t>
      </w:r>
      <w:r>
        <w:rPr>
          <w:rFonts w:hint="eastAsia"/>
        </w:rPr>
        <w:br/>
      </w:r>
      <w:r>
        <w:rPr>
          <w:rFonts w:hint="eastAsia"/>
        </w:rPr>
        <w:t>　　图表 47 2009年1-2月中国补肾类药物行业前十强省份负债与所有者权益比率比较</w:t>
      </w:r>
      <w:r>
        <w:rPr>
          <w:rFonts w:hint="eastAsia"/>
        </w:rPr>
        <w:br/>
      </w:r>
      <w:r>
        <w:rPr>
          <w:rFonts w:hint="eastAsia"/>
        </w:rPr>
        <w:t>　　图表 48 2009年1-2月全国补肾类药物行业不同所有制企业总资产周转率对比图</w:t>
      </w:r>
      <w:r>
        <w:rPr>
          <w:rFonts w:hint="eastAsia"/>
        </w:rPr>
        <w:br/>
      </w:r>
      <w:r>
        <w:rPr>
          <w:rFonts w:hint="eastAsia"/>
        </w:rPr>
        <w:t>　　图表 49 2009年1-2月全国补肾类药物行业不同所有制企业流动资产周转率对比图</w:t>
      </w:r>
      <w:r>
        <w:rPr>
          <w:rFonts w:hint="eastAsia"/>
        </w:rPr>
        <w:br/>
      </w:r>
      <w:r>
        <w:rPr>
          <w:rFonts w:hint="eastAsia"/>
        </w:rPr>
        <w:t>　　图表 66 近3年同仁堂资产负债率变化情况</w:t>
      </w:r>
      <w:r>
        <w:rPr>
          <w:rFonts w:hint="eastAsia"/>
        </w:rPr>
        <w:br/>
      </w:r>
      <w:r>
        <w:rPr>
          <w:rFonts w:hint="eastAsia"/>
        </w:rPr>
        <w:t>　　图表 67 近3年同仁堂产权比率变化情况</w:t>
      </w:r>
      <w:r>
        <w:rPr>
          <w:rFonts w:hint="eastAsia"/>
        </w:rPr>
        <w:br/>
      </w:r>
      <w:r>
        <w:rPr>
          <w:rFonts w:hint="eastAsia"/>
        </w:rPr>
        <w:t>　　图表 68 近3年同仁堂已获利息倍数变化情况</w:t>
      </w:r>
      <w:r>
        <w:rPr>
          <w:rFonts w:hint="eastAsia"/>
        </w:rPr>
        <w:br/>
      </w:r>
      <w:r>
        <w:rPr>
          <w:rFonts w:hint="eastAsia"/>
        </w:rPr>
        <w:t>　　图表 69 近3年同仁堂固定资产周转次数情况</w:t>
      </w:r>
      <w:r>
        <w:rPr>
          <w:rFonts w:hint="eastAsia"/>
        </w:rPr>
        <w:br/>
      </w:r>
      <w:r>
        <w:rPr>
          <w:rFonts w:hint="eastAsia"/>
        </w:rPr>
        <w:t>　　图表 70 近3年同仁堂流动资产周转次数变化情况</w:t>
      </w:r>
      <w:r>
        <w:rPr>
          <w:rFonts w:hint="eastAsia"/>
        </w:rPr>
        <w:br/>
      </w:r>
      <w:r>
        <w:rPr>
          <w:rFonts w:hint="eastAsia"/>
        </w:rPr>
        <w:t>　　图表 71 近3年同仁堂总资产周转次数变化情况</w:t>
      </w:r>
      <w:r>
        <w:rPr>
          <w:rFonts w:hint="eastAsia"/>
        </w:rPr>
        <w:br/>
      </w:r>
      <w:r>
        <w:rPr>
          <w:rFonts w:hint="eastAsia"/>
        </w:rPr>
        <w:t>　　图表 72 近3年同仁堂销售净利率变化情况</w:t>
      </w:r>
      <w:r>
        <w:rPr>
          <w:rFonts w:hint="eastAsia"/>
        </w:rPr>
        <w:br/>
      </w:r>
      <w:r>
        <w:rPr>
          <w:rFonts w:hint="eastAsia"/>
        </w:rPr>
        <w:t>　　图表 73 近3年同仁堂销售毛利率变化情况</w:t>
      </w:r>
      <w:r>
        <w:rPr>
          <w:rFonts w:hint="eastAsia"/>
        </w:rPr>
        <w:br/>
      </w:r>
      <w:r>
        <w:rPr>
          <w:rFonts w:hint="eastAsia"/>
        </w:rPr>
        <w:t>　　图表 74 近3年同仁堂资产净利率变化情况</w:t>
      </w:r>
      <w:r>
        <w:rPr>
          <w:rFonts w:hint="eastAsia"/>
        </w:rPr>
        <w:br/>
      </w:r>
      <w:r>
        <w:rPr>
          <w:rFonts w:hint="eastAsia"/>
        </w:rPr>
        <w:t>　　图表 75 近3年九芝堂股份有限公司资产负债率变化情况</w:t>
      </w:r>
      <w:r>
        <w:rPr>
          <w:rFonts w:hint="eastAsia"/>
        </w:rPr>
        <w:br/>
      </w:r>
      <w:r>
        <w:rPr>
          <w:rFonts w:hint="eastAsia"/>
        </w:rPr>
        <w:t>　　图表 76 近3年九芝堂股份有限公司产权比率变化情况</w:t>
      </w:r>
      <w:r>
        <w:rPr>
          <w:rFonts w:hint="eastAsia"/>
        </w:rPr>
        <w:br/>
      </w:r>
      <w:r>
        <w:rPr>
          <w:rFonts w:hint="eastAsia"/>
        </w:rPr>
        <w:t>　　图表 77 近3年九芝堂股份有限公司已获利息倍数变化情况</w:t>
      </w:r>
      <w:r>
        <w:rPr>
          <w:rFonts w:hint="eastAsia"/>
        </w:rPr>
        <w:br/>
      </w:r>
      <w:r>
        <w:rPr>
          <w:rFonts w:hint="eastAsia"/>
        </w:rPr>
        <w:t>　　图表 78 近3年九芝堂股份有限公司固定资产周转次数情况</w:t>
      </w:r>
      <w:r>
        <w:rPr>
          <w:rFonts w:hint="eastAsia"/>
        </w:rPr>
        <w:br/>
      </w:r>
      <w:r>
        <w:rPr>
          <w:rFonts w:hint="eastAsia"/>
        </w:rPr>
        <w:t>　　图表 79 近3年九芝堂股份有限公司流动资产周转次数变化情况</w:t>
      </w:r>
      <w:r>
        <w:rPr>
          <w:rFonts w:hint="eastAsia"/>
        </w:rPr>
        <w:br/>
      </w:r>
      <w:r>
        <w:rPr>
          <w:rFonts w:hint="eastAsia"/>
        </w:rPr>
        <w:t>　　图表 80 近3年九芝堂股份有限公司总资产周转次数变化情况</w:t>
      </w:r>
      <w:r>
        <w:rPr>
          <w:rFonts w:hint="eastAsia"/>
        </w:rPr>
        <w:br/>
      </w:r>
      <w:r>
        <w:rPr>
          <w:rFonts w:hint="eastAsia"/>
        </w:rPr>
        <w:t>　　图表 81 近3年九芝堂股份有限公司销售净利率变化情况</w:t>
      </w:r>
      <w:r>
        <w:rPr>
          <w:rFonts w:hint="eastAsia"/>
        </w:rPr>
        <w:br/>
      </w:r>
      <w:r>
        <w:rPr>
          <w:rFonts w:hint="eastAsia"/>
        </w:rPr>
        <w:t>　　图表 82 近3年九芝堂股份有限公司销售毛利率变化情况</w:t>
      </w:r>
      <w:r>
        <w:rPr>
          <w:rFonts w:hint="eastAsia"/>
        </w:rPr>
        <w:br/>
      </w:r>
      <w:r>
        <w:rPr>
          <w:rFonts w:hint="eastAsia"/>
        </w:rPr>
        <w:t>　　图表 83 近3年九芝堂股份有限公司资产净利率变化情况</w:t>
      </w:r>
      <w:r>
        <w:rPr>
          <w:rFonts w:hint="eastAsia"/>
        </w:rPr>
        <w:br/>
      </w:r>
      <w:r>
        <w:rPr>
          <w:rFonts w:hint="eastAsia"/>
        </w:rPr>
        <w:t>　　图表 84 近3年河南省宛西制药股份有限公司资产负债率变化情况</w:t>
      </w:r>
      <w:r>
        <w:rPr>
          <w:rFonts w:hint="eastAsia"/>
        </w:rPr>
        <w:br/>
      </w:r>
      <w:r>
        <w:rPr>
          <w:rFonts w:hint="eastAsia"/>
        </w:rPr>
        <w:t>　　图表 85 近3年河南省宛西制药股份有限公司产权比率变化情况</w:t>
      </w:r>
      <w:r>
        <w:rPr>
          <w:rFonts w:hint="eastAsia"/>
        </w:rPr>
        <w:br/>
      </w:r>
      <w:r>
        <w:rPr>
          <w:rFonts w:hint="eastAsia"/>
        </w:rPr>
        <w:t>　　图表 86 近3年河南省宛西制药股份有限公司已获利息倍数变化情况</w:t>
      </w:r>
      <w:r>
        <w:rPr>
          <w:rFonts w:hint="eastAsia"/>
        </w:rPr>
        <w:br/>
      </w:r>
      <w:r>
        <w:rPr>
          <w:rFonts w:hint="eastAsia"/>
        </w:rPr>
        <w:t>　　图表 87 近3年河南省宛西制药股份有限公司固定资产周转次数情况</w:t>
      </w:r>
      <w:r>
        <w:rPr>
          <w:rFonts w:hint="eastAsia"/>
        </w:rPr>
        <w:br/>
      </w:r>
      <w:r>
        <w:rPr>
          <w:rFonts w:hint="eastAsia"/>
        </w:rPr>
        <w:t>　　图表 88 近3年河南省宛西制药股份有限公司流动资产周转次数变化情况</w:t>
      </w:r>
      <w:r>
        <w:rPr>
          <w:rFonts w:hint="eastAsia"/>
        </w:rPr>
        <w:br/>
      </w:r>
      <w:r>
        <w:rPr>
          <w:rFonts w:hint="eastAsia"/>
        </w:rPr>
        <w:t>　　图表 89 近3年河南省宛西制药股份有限公司总资产周转次数变化情况</w:t>
      </w:r>
      <w:r>
        <w:rPr>
          <w:rFonts w:hint="eastAsia"/>
        </w:rPr>
        <w:br/>
      </w:r>
      <w:r>
        <w:rPr>
          <w:rFonts w:hint="eastAsia"/>
        </w:rPr>
        <w:t>　　图表 90 近3年河南省宛西制药股份有限公司销售净利率变化情况</w:t>
      </w:r>
      <w:r>
        <w:rPr>
          <w:rFonts w:hint="eastAsia"/>
        </w:rPr>
        <w:br/>
      </w:r>
      <w:r>
        <w:rPr>
          <w:rFonts w:hint="eastAsia"/>
        </w:rPr>
        <w:t>　　图表 91 近3年河南省宛西制药股份有限公司销售毛利率变化情况</w:t>
      </w:r>
      <w:r>
        <w:rPr>
          <w:rFonts w:hint="eastAsia"/>
        </w:rPr>
        <w:br/>
      </w:r>
      <w:r>
        <w:rPr>
          <w:rFonts w:hint="eastAsia"/>
        </w:rPr>
        <w:t>　　图表 92 近3年河南省宛西制药股份有限公司资产净利率变化情况</w:t>
      </w:r>
      <w:r>
        <w:rPr>
          <w:rFonts w:hint="eastAsia"/>
        </w:rPr>
        <w:br/>
      </w:r>
      <w:r>
        <w:rPr>
          <w:rFonts w:hint="eastAsia"/>
        </w:rPr>
        <w:t>　　图表 93 近3年汇仁集团资产负债率变化情况</w:t>
      </w:r>
      <w:r>
        <w:rPr>
          <w:rFonts w:hint="eastAsia"/>
        </w:rPr>
        <w:br/>
      </w:r>
      <w:r>
        <w:rPr>
          <w:rFonts w:hint="eastAsia"/>
        </w:rPr>
        <w:t>　　图表 94 近3年汇仁集团产权比率变化情况</w:t>
      </w:r>
      <w:r>
        <w:rPr>
          <w:rFonts w:hint="eastAsia"/>
        </w:rPr>
        <w:br/>
      </w:r>
      <w:r>
        <w:rPr>
          <w:rFonts w:hint="eastAsia"/>
        </w:rPr>
        <w:t>　　图表 95 近3年汇仁集团已获利息倍数变化情况</w:t>
      </w:r>
      <w:r>
        <w:rPr>
          <w:rFonts w:hint="eastAsia"/>
        </w:rPr>
        <w:br/>
      </w:r>
      <w:r>
        <w:rPr>
          <w:rFonts w:hint="eastAsia"/>
        </w:rPr>
        <w:t>　　图表 96 近3年汇仁集团固定资产周转次数情况</w:t>
      </w:r>
      <w:r>
        <w:rPr>
          <w:rFonts w:hint="eastAsia"/>
        </w:rPr>
        <w:br/>
      </w:r>
      <w:r>
        <w:rPr>
          <w:rFonts w:hint="eastAsia"/>
        </w:rPr>
        <w:t>　　图表 97 近3年汇仁集团流动资产周转次数变化情况</w:t>
      </w:r>
      <w:r>
        <w:rPr>
          <w:rFonts w:hint="eastAsia"/>
        </w:rPr>
        <w:br/>
      </w:r>
      <w:r>
        <w:rPr>
          <w:rFonts w:hint="eastAsia"/>
        </w:rPr>
        <w:t>　　图表 98 近3年汇仁集团总资产周转次数变化情况</w:t>
      </w:r>
      <w:r>
        <w:rPr>
          <w:rFonts w:hint="eastAsia"/>
        </w:rPr>
        <w:br/>
      </w:r>
      <w:r>
        <w:rPr>
          <w:rFonts w:hint="eastAsia"/>
        </w:rPr>
        <w:t>　　图表 99 近3年汇仁集团销售净利率变化情况</w:t>
      </w:r>
      <w:r>
        <w:rPr>
          <w:rFonts w:hint="eastAsia"/>
        </w:rPr>
        <w:br/>
      </w:r>
      <w:r>
        <w:rPr>
          <w:rFonts w:hint="eastAsia"/>
        </w:rPr>
        <w:t>　　图表 100 近3年汇仁集团销售毛利率变化情况</w:t>
      </w:r>
      <w:r>
        <w:rPr>
          <w:rFonts w:hint="eastAsia"/>
        </w:rPr>
        <w:br/>
      </w:r>
      <w:r>
        <w:rPr>
          <w:rFonts w:hint="eastAsia"/>
        </w:rPr>
        <w:t>　　图表 101 近3年汇仁集团资产净利率变化情况</w:t>
      </w:r>
      <w:r>
        <w:rPr>
          <w:rFonts w:hint="eastAsia"/>
        </w:rPr>
        <w:br/>
      </w:r>
      <w:r>
        <w:rPr>
          <w:rFonts w:hint="eastAsia"/>
        </w:rPr>
        <w:t>　　图表 102 2009-2012年我国补肾类药物市场规模预测图</w:t>
      </w:r>
      <w:r>
        <w:rPr>
          <w:rFonts w:hint="eastAsia"/>
        </w:rPr>
        <w:br/>
      </w:r>
      <w:r>
        <w:rPr>
          <w:rFonts w:hint="eastAsia"/>
        </w:rPr>
        <w:t>　　表格 1 2003-2008年我国补肾类用药市场规模及增长情况</w:t>
      </w:r>
      <w:r>
        <w:rPr>
          <w:rFonts w:hint="eastAsia"/>
        </w:rPr>
        <w:br/>
      </w:r>
      <w:r>
        <w:rPr>
          <w:rFonts w:hint="eastAsia"/>
        </w:rPr>
        <w:t>　　表格 2 2007-2009年全国补肾类药物行业盈利能力表</w:t>
      </w:r>
      <w:r>
        <w:rPr>
          <w:rFonts w:hint="eastAsia"/>
        </w:rPr>
        <w:br/>
      </w:r>
      <w:r>
        <w:rPr>
          <w:rFonts w:hint="eastAsia"/>
        </w:rPr>
        <w:t>　　表格 3 2007-2009年全国补肾类药物行业偿债能力表</w:t>
      </w:r>
      <w:r>
        <w:rPr>
          <w:rFonts w:hint="eastAsia"/>
        </w:rPr>
        <w:br/>
      </w:r>
      <w:r>
        <w:rPr>
          <w:rFonts w:hint="eastAsia"/>
        </w:rPr>
        <w:t>　　表格 4 2007-2009年全国补肾类药物行业营运能力表</w:t>
      </w:r>
      <w:r>
        <w:rPr>
          <w:rFonts w:hint="eastAsia"/>
        </w:rPr>
        <w:br/>
      </w:r>
      <w:r>
        <w:rPr>
          <w:rFonts w:hint="eastAsia"/>
        </w:rPr>
        <w:t>　　表格 7 2007-2009年华南地区补肾类药物行业偿债能力表</w:t>
      </w:r>
      <w:r>
        <w:rPr>
          <w:rFonts w:hint="eastAsia"/>
        </w:rPr>
        <w:br/>
      </w:r>
      <w:r>
        <w:rPr>
          <w:rFonts w:hint="eastAsia"/>
        </w:rPr>
        <w:t>　　表格 9 2006-2009年同期华北地区补肾类药物行业产销能力</w:t>
      </w:r>
      <w:r>
        <w:rPr>
          <w:rFonts w:hint="eastAsia"/>
        </w:rPr>
        <w:br/>
      </w:r>
      <w:r>
        <w:rPr>
          <w:rFonts w:hint="eastAsia"/>
        </w:rPr>
        <w:t>　　表格 10 2007-2009年华北地区补肾类药物行业盈利能力表</w:t>
      </w:r>
      <w:r>
        <w:rPr>
          <w:rFonts w:hint="eastAsia"/>
        </w:rPr>
        <w:br/>
      </w:r>
      <w:r>
        <w:rPr>
          <w:rFonts w:hint="eastAsia"/>
        </w:rPr>
        <w:t>　　表格 11 2007-2009年华北地区补肾类药物行业偿债能力表</w:t>
      </w:r>
      <w:r>
        <w:rPr>
          <w:rFonts w:hint="eastAsia"/>
        </w:rPr>
        <w:br/>
      </w:r>
      <w:r>
        <w:rPr>
          <w:rFonts w:hint="eastAsia"/>
        </w:rPr>
        <w:t>　　表格 12 2007-2009年华北地区补肾类药物行业营运能力表</w:t>
      </w:r>
      <w:r>
        <w:rPr>
          <w:rFonts w:hint="eastAsia"/>
        </w:rPr>
        <w:br/>
      </w:r>
      <w:r>
        <w:rPr>
          <w:rFonts w:hint="eastAsia"/>
        </w:rPr>
        <w:t>　　表格 19 2007-2009年东北地区补肾类药物行业偿债能力表</w:t>
      </w:r>
      <w:r>
        <w:rPr>
          <w:rFonts w:hint="eastAsia"/>
        </w:rPr>
        <w:br/>
      </w:r>
      <w:r>
        <w:rPr>
          <w:rFonts w:hint="eastAsia"/>
        </w:rPr>
        <w:t>　　表格 20 2007-2009年东北地区补肾类药物行业营运能力表</w:t>
      </w:r>
      <w:r>
        <w:rPr>
          <w:rFonts w:hint="eastAsia"/>
        </w:rPr>
        <w:br/>
      </w:r>
      <w:r>
        <w:rPr>
          <w:rFonts w:hint="eastAsia"/>
        </w:rPr>
        <w:t>　　表格 21 2006-2009年同期西北地区补肾类药物行业产销能力</w:t>
      </w:r>
      <w:r>
        <w:rPr>
          <w:rFonts w:hint="eastAsia"/>
        </w:rPr>
        <w:br/>
      </w:r>
      <w:r>
        <w:rPr>
          <w:rFonts w:hint="eastAsia"/>
        </w:rPr>
        <w:t>　　表格 22 2007-2009年西北地区补肾类药物行业盈利能力表</w:t>
      </w:r>
      <w:r>
        <w:rPr>
          <w:rFonts w:hint="eastAsia"/>
        </w:rPr>
        <w:br/>
      </w:r>
      <w:r>
        <w:rPr>
          <w:rFonts w:hint="eastAsia"/>
        </w:rPr>
        <w:t>　　表格 23 2007-2009年西北地区补肾类药物行业偿债能力表</w:t>
      </w:r>
      <w:r>
        <w:rPr>
          <w:rFonts w:hint="eastAsia"/>
        </w:rPr>
        <w:br/>
      </w:r>
      <w:r>
        <w:rPr>
          <w:rFonts w:hint="eastAsia"/>
        </w:rPr>
        <w:t>　　表格 24 2007-2009年西北地区补肾类药物行业营运能力表</w:t>
      </w:r>
      <w:r>
        <w:rPr>
          <w:rFonts w:hint="eastAsia"/>
        </w:rPr>
        <w:br/>
      </w:r>
      <w:r>
        <w:rPr>
          <w:rFonts w:hint="eastAsia"/>
        </w:rPr>
        <w:t>　　表格 25 2009年1-2月中国补肾类药物行业前十强省份人均指标比较</w:t>
      </w:r>
      <w:r>
        <w:rPr>
          <w:rFonts w:hint="eastAsia"/>
        </w:rPr>
        <w:br/>
      </w:r>
      <w:r>
        <w:rPr>
          <w:rFonts w:hint="eastAsia"/>
        </w:rPr>
        <w:t>　　表格 26 2009年1-2月中国补肾类药物行业前十强省份盈利指标比较</w:t>
      </w:r>
      <w:r>
        <w:rPr>
          <w:rFonts w:hint="eastAsia"/>
        </w:rPr>
        <w:br/>
      </w:r>
      <w:r>
        <w:rPr>
          <w:rFonts w:hint="eastAsia"/>
        </w:rPr>
        <w:t>　　表格 27 2009年1-2月中国补肾类药物行业前十强省份营运指标比较</w:t>
      </w:r>
      <w:r>
        <w:rPr>
          <w:rFonts w:hint="eastAsia"/>
        </w:rPr>
        <w:br/>
      </w:r>
      <w:r>
        <w:rPr>
          <w:rFonts w:hint="eastAsia"/>
        </w:rPr>
        <w:t>　　表格 28 2009年1-2月中国补肾类药物行业前十强省份营运指标比较</w:t>
      </w:r>
      <w:r>
        <w:rPr>
          <w:rFonts w:hint="eastAsia"/>
        </w:rPr>
        <w:br/>
      </w:r>
      <w:r>
        <w:rPr>
          <w:rFonts w:hint="eastAsia"/>
        </w:rPr>
        <w:t>　　表格 29 2009年1-2月全国补肾类药物行业不同所有制企业营运能力表</w:t>
      </w:r>
      <w:r>
        <w:rPr>
          <w:rFonts w:hint="eastAsia"/>
        </w:rPr>
        <w:br/>
      </w:r>
      <w:r>
        <w:rPr>
          <w:rFonts w:hint="eastAsia"/>
        </w:rPr>
        <w:t>　　表格 30 2009年1-2月全国补肾类药物行业不同所有制企业盈利能力表</w:t>
      </w:r>
      <w:r>
        <w:rPr>
          <w:rFonts w:hint="eastAsia"/>
        </w:rPr>
        <w:br/>
      </w:r>
      <w:r>
        <w:rPr>
          <w:rFonts w:hint="eastAsia"/>
        </w:rPr>
        <w:t>　　表格 31 2009年1-2月全国补肾类药物行业不同所有制企业偿债能力表</w:t>
      </w:r>
      <w:r>
        <w:rPr>
          <w:rFonts w:hint="eastAsia"/>
        </w:rPr>
        <w:br/>
      </w:r>
      <w:r>
        <w:rPr>
          <w:rFonts w:hint="eastAsia"/>
        </w:rPr>
        <w:t>　　表格 32 2009年1-2月全国补肾类药物行业不同规模企业营运能力表</w:t>
      </w:r>
      <w:r>
        <w:rPr>
          <w:rFonts w:hint="eastAsia"/>
        </w:rPr>
        <w:br/>
      </w:r>
      <w:r>
        <w:rPr>
          <w:rFonts w:hint="eastAsia"/>
        </w:rPr>
        <w:t>　　表格 33 2009年1-2月全国补肾类药物行业不同规模企业盈利能力表</w:t>
      </w:r>
      <w:r>
        <w:rPr>
          <w:rFonts w:hint="eastAsia"/>
        </w:rPr>
        <w:br/>
      </w:r>
      <w:r>
        <w:rPr>
          <w:rFonts w:hint="eastAsia"/>
        </w:rPr>
        <w:t>　　表格 34 2009年1-2月全国补肾类药物行业不同规模企业偿债能力表</w:t>
      </w:r>
      <w:r>
        <w:rPr>
          <w:rFonts w:hint="eastAsia"/>
        </w:rPr>
        <w:br/>
      </w:r>
      <w:r>
        <w:rPr>
          <w:rFonts w:hint="eastAsia"/>
        </w:rPr>
        <w:t>　　表格 37 近4年同仁堂资产负债率变化情况</w:t>
      </w:r>
      <w:r>
        <w:rPr>
          <w:rFonts w:hint="eastAsia"/>
        </w:rPr>
        <w:br/>
      </w:r>
      <w:r>
        <w:rPr>
          <w:rFonts w:hint="eastAsia"/>
        </w:rPr>
        <w:t>　　表格 38 近4年同仁堂产权比率变化情况</w:t>
      </w:r>
      <w:r>
        <w:rPr>
          <w:rFonts w:hint="eastAsia"/>
        </w:rPr>
        <w:br/>
      </w:r>
      <w:r>
        <w:rPr>
          <w:rFonts w:hint="eastAsia"/>
        </w:rPr>
        <w:t>　　表格 39 近4年同仁堂已获利息倍数变化情况</w:t>
      </w:r>
      <w:r>
        <w:rPr>
          <w:rFonts w:hint="eastAsia"/>
        </w:rPr>
        <w:br/>
      </w:r>
      <w:r>
        <w:rPr>
          <w:rFonts w:hint="eastAsia"/>
        </w:rPr>
        <w:t>　　表格 40 近4年同仁堂固定资产周转次数情况</w:t>
      </w:r>
      <w:r>
        <w:rPr>
          <w:rFonts w:hint="eastAsia"/>
        </w:rPr>
        <w:br/>
      </w:r>
      <w:r>
        <w:rPr>
          <w:rFonts w:hint="eastAsia"/>
        </w:rPr>
        <w:t>　　表格 41 近4年同仁堂流动资产周转次数变化情况</w:t>
      </w:r>
      <w:r>
        <w:rPr>
          <w:rFonts w:hint="eastAsia"/>
        </w:rPr>
        <w:br/>
      </w:r>
      <w:r>
        <w:rPr>
          <w:rFonts w:hint="eastAsia"/>
        </w:rPr>
        <w:t>　　表格 42 近4年同仁堂总资产周转次数变化情况</w:t>
      </w:r>
      <w:r>
        <w:rPr>
          <w:rFonts w:hint="eastAsia"/>
        </w:rPr>
        <w:br/>
      </w:r>
      <w:r>
        <w:rPr>
          <w:rFonts w:hint="eastAsia"/>
        </w:rPr>
        <w:t>　　表格 43 近4年同仁堂销售净利率变化情况</w:t>
      </w:r>
      <w:r>
        <w:rPr>
          <w:rFonts w:hint="eastAsia"/>
        </w:rPr>
        <w:br/>
      </w:r>
      <w:r>
        <w:rPr>
          <w:rFonts w:hint="eastAsia"/>
        </w:rPr>
        <w:t>　　表格 44 近4年同仁堂销售毛利率变化情况</w:t>
      </w:r>
      <w:r>
        <w:rPr>
          <w:rFonts w:hint="eastAsia"/>
        </w:rPr>
        <w:br/>
      </w:r>
      <w:r>
        <w:rPr>
          <w:rFonts w:hint="eastAsia"/>
        </w:rPr>
        <w:t>　　表格 45 近4年同仁堂资产净利率变化情况</w:t>
      </w:r>
      <w:r>
        <w:rPr>
          <w:rFonts w:hint="eastAsia"/>
        </w:rPr>
        <w:br/>
      </w:r>
      <w:r>
        <w:rPr>
          <w:rFonts w:hint="eastAsia"/>
        </w:rPr>
        <w:t>　　表格 46 近4年九芝堂股份有限公司资产负债率变化情况</w:t>
      </w:r>
      <w:r>
        <w:rPr>
          <w:rFonts w:hint="eastAsia"/>
        </w:rPr>
        <w:br/>
      </w:r>
      <w:r>
        <w:rPr>
          <w:rFonts w:hint="eastAsia"/>
        </w:rPr>
        <w:t>　　表格 47 近4年九芝堂股份有限公司产权比率变化情况</w:t>
      </w:r>
      <w:r>
        <w:rPr>
          <w:rFonts w:hint="eastAsia"/>
        </w:rPr>
        <w:br/>
      </w:r>
      <w:r>
        <w:rPr>
          <w:rFonts w:hint="eastAsia"/>
        </w:rPr>
        <w:t>　　表格 48 近4年九芝堂股份有限公司已获利息倍数变化情况</w:t>
      </w:r>
      <w:r>
        <w:rPr>
          <w:rFonts w:hint="eastAsia"/>
        </w:rPr>
        <w:br/>
      </w:r>
      <w:r>
        <w:rPr>
          <w:rFonts w:hint="eastAsia"/>
        </w:rPr>
        <w:t>　　表格 49 近4年九芝堂股份有限公司固定资产周转次数情况</w:t>
      </w:r>
      <w:r>
        <w:rPr>
          <w:rFonts w:hint="eastAsia"/>
        </w:rPr>
        <w:br/>
      </w:r>
      <w:r>
        <w:rPr>
          <w:rFonts w:hint="eastAsia"/>
        </w:rPr>
        <w:t>　　表格 50 近4年九芝堂股份有限公司流动资产周转次数变化情况</w:t>
      </w:r>
      <w:r>
        <w:rPr>
          <w:rFonts w:hint="eastAsia"/>
        </w:rPr>
        <w:br/>
      </w:r>
      <w:r>
        <w:rPr>
          <w:rFonts w:hint="eastAsia"/>
        </w:rPr>
        <w:t>　　表格 51 近4年九芝堂股份有限公司总资产周转次数变化情况</w:t>
      </w:r>
      <w:r>
        <w:rPr>
          <w:rFonts w:hint="eastAsia"/>
        </w:rPr>
        <w:br/>
      </w:r>
      <w:r>
        <w:rPr>
          <w:rFonts w:hint="eastAsia"/>
        </w:rPr>
        <w:t>　　表格 52 近4年九芝堂股份有限公司销售净利率变化情况</w:t>
      </w:r>
      <w:r>
        <w:rPr>
          <w:rFonts w:hint="eastAsia"/>
        </w:rPr>
        <w:br/>
      </w:r>
      <w:r>
        <w:rPr>
          <w:rFonts w:hint="eastAsia"/>
        </w:rPr>
        <w:t>　　表格 53 近4年九芝堂股份有限公司销售毛利率变化情况</w:t>
      </w:r>
      <w:r>
        <w:rPr>
          <w:rFonts w:hint="eastAsia"/>
        </w:rPr>
        <w:br/>
      </w:r>
      <w:r>
        <w:rPr>
          <w:rFonts w:hint="eastAsia"/>
        </w:rPr>
        <w:t>　　表格 54 近4年九芝堂股份有限公司资产净利率变化情况</w:t>
      </w:r>
      <w:r>
        <w:rPr>
          <w:rFonts w:hint="eastAsia"/>
        </w:rPr>
        <w:br/>
      </w:r>
      <w:r>
        <w:rPr>
          <w:rFonts w:hint="eastAsia"/>
        </w:rPr>
        <w:t>　　表格 55 近4年河南省宛西制药股份有限公司资产负债率变化情况</w:t>
      </w:r>
      <w:r>
        <w:rPr>
          <w:rFonts w:hint="eastAsia"/>
        </w:rPr>
        <w:br/>
      </w:r>
      <w:r>
        <w:rPr>
          <w:rFonts w:hint="eastAsia"/>
        </w:rPr>
        <w:t>　　表格 56 近4年河南省宛西制药股份有限公司产权比率变化情况</w:t>
      </w:r>
      <w:r>
        <w:rPr>
          <w:rFonts w:hint="eastAsia"/>
        </w:rPr>
        <w:br/>
      </w:r>
      <w:r>
        <w:rPr>
          <w:rFonts w:hint="eastAsia"/>
        </w:rPr>
        <w:t>　　表格 57 近4年河南省宛西制药股份有限公司已获利息倍数变化情况</w:t>
      </w:r>
      <w:r>
        <w:rPr>
          <w:rFonts w:hint="eastAsia"/>
        </w:rPr>
        <w:br/>
      </w:r>
      <w:r>
        <w:rPr>
          <w:rFonts w:hint="eastAsia"/>
        </w:rPr>
        <w:t>　　表格 58 近4年河南省宛西制药股份有限公司固定资产周转次数情况</w:t>
      </w:r>
      <w:r>
        <w:rPr>
          <w:rFonts w:hint="eastAsia"/>
        </w:rPr>
        <w:br/>
      </w:r>
      <w:r>
        <w:rPr>
          <w:rFonts w:hint="eastAsia"/>
        </w:rPr>
        <w:t>　　表格 59 近4年河南省宛西制药股份有限公司流动资产周转次数变化情况</w:t>
      </w:r>
      <w:r>
        <w:rPr>
          <w:rFonts w:hint="eastAsia"/>
        </w:rPr>
        <w:br/>
      </w:r>
      <w:r>
        <w:rPr>
          <w:rFonts w:hint="eastAsia"/>
        </w:rPr>
        <w:t>　　表格 60 近4年河南省宛西制药股份有限公司总资产周转次数变化情况</w:t>
      </w:r>
      <w:r>
        <w:rPr>
          <w:rFonts w:hint="eastAsia"/>
        </w:rPr>
        <w:br/>
      </w:r>
      <w:r>
        <w:rPr>
          <w:rFonts w:hint="eastAsia"/>
        </w:rPr>
        <w:t>　　表格 61 近4年河南省宛西制药股份有限公司销售净利率变化情况</w:t>
      </w:r>
      <w:r>
        <w:rPr>
          <w:rFonts w:hint="eastAsia"/>
        </w:rPr>
        <w:br/>
      </w:r>
      <w:r>
        <w:rPr>
          <w:rFonts w:hint="eastAsia"/>
        </w:rPr>
        <w:t>　　表格 62 近4年河南省宛西制药股份有限公司销售毛利率变化情况</w:t>
      </w:r>
      <w:r>
        <w:rPr>
          <w:rFonts w:hint="eastAsia"/>
        </w:rPr>
        <w:br/>
      </w:r>
      <w:r>
        <w:rPr>
          <w:rFonts w:hint="eastAsia"/>
        </w:rPr>
        <w:t>　　表格 63 近4年河南省宛西制药股份有限公司资产净利率变化情况</w:t>
      </w:r>
      <w:r>
        <w:rPr>
          <w:rFonts w:hint="eastAsia"/>
        </w:rPr>
        <w:br/>
      </w:r>
      <w:r>
        <w:rPr>
          <w:rFonts w:hint="eastAsia"/>
        </w:rPr>
        <w:t>　　表格 64 近4年汇仁集团资产负债率变化情况</w:t>
      </w:r>
      <w:r>
        <w:rPr>
          <w:rFonts w:hint="eastAsia"/>
        </w:rPr>
        <w:br/>
      </w:r>
      <w:r>
        <w:rPr>
          <w:rFonts w:hint="eastAsia"/>
        </w:rPr>
        <w:t>　　表格 65 近4年汇仁集团产权比率变化情况</w:t>
      </w:r>
      <w:r>
        <w:rPr>
          <w:rFonts w:hint="eastAsia"/>
        </w:rPr>
        <w:br/>
      </w:r>
      <w:r>
        <w:rPr>
          <w:rFonts w:hint="eastAsia"/>
        </w:rPr>
        <w:t>　　表格 66 近4年汇仁集团已获利息倍数变化情况</w:t>
      </w:r>
      <w:r>
        <w:rPr>
          <w:rFonts w:hint="eastAsia"/>
        </w:rPr>
        <w:br/>
      </w:r>
      <w:r>
        <w:rPr>
          <w:rFonts w:hint="eastAsia"/>
        </w:rPr>
        <w:t>　　表格 67 近4年汇仁集团固定资产周转次数情况</w:t>
      </w:r>
      <w:r>
        <w:rPr>
          <w:rFonts w:hint="eastAsia"/>
        </w:rPr>
        <w:br/>
      </w:r>
      <w:r>
        <w:rPr>
          <w:rFonts w:hint="eastAsia"/>
        </w:rPr>
        <w:t>　　表格 68 近4年汇仁集团流动资产周转次数变化情况</w:t>
      </w:r>
      <w:r>
        <w:rPr>
          <w:rFonts w:hint="eastAsia"/>
        </w:rPr>
        <w:br/>
      </w:r>
      <w:r>
        <w:rPr>
          <w:rFonts w:hint="eastAsia"/>
        </w:rPr>
        <w:t>　　表格 69 近4年汇仁集团总资产周转次数变化情况</w:t>
      </w:r>
      <w:r>
        <w:rPr>
          <w:rFonts w:hint="eastAsia"/>
        </w:rPr>
        <w:br/>
      </w:r>
      <w:r>
        <w:rPr>
          <w:rFonts w:hint="eastAsia"/>
        </w:rPr>
        <w:t>　　表格 70 近4年汇仁集团销售净利率变化情况</w:t>
      </w:r>
      <w:r>
        <w:rPr>
          <w:rFonts w:hint="eastAsia"/>
        </w:rPr>
        <w:br/>
      </w:r>
      <w:r>
        <w:rPr>
          <w:rFonts w:hint="eastAsia"/>
        </w:rPr>
        <w:t>　　表格 71 近4年汇仁集团销售毛利率变化情况</w:t>
      </w:r>
      <w:r>
        <w:rPr>
          <w:rFonts w:hint="eastAsia"/>
        </w:rPr>
        <w:br/>
      </w:r>
      <w:r>
        <w:rPr>
          <w:rFonts w:hint="eastAsia"/>
        </w:rPr>
        <w:t>　　表格 72 近4年汇仁集团资产净利率变化情况</w:t>
      </w:r>
      <w:r>
        <w:rPr>
          <w:rFonts w:hint="eastAsia"/>
        </w:rPr>
        <w:br/>
      </w:r>
      <w:r>
        <w:rPr>
          <w:rFonts w:hint="eastAsia"/>
        </w:rPr>
        <w:t>　　表格 73 2009-2012年我国补肾类药物市场规模预测结果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1b6d3dc914d81" w:history="1">
        <w:r>
          <w:rPr>
            <w:rStyle w:val="Hyperlink"/>
          </w:rPr>
          <w:t>2009-2011年中国补肾类药物行业市场分析及投资价值预测报告</w:t>
        </w:r>
      </w:hyperlink>
      <w:r>
        <w:rPr>
          <w:color w:val="C00000"/>
        </w:rPr>
        <w:t>》，报告编号：</w:t>
      </w:r>
      <w:r>
        <w:rPr>
          <w:rFonts w:hint="eastAsia"/>
          <w:color w:val="C00000"/>
        </w:rPr>
        <w:t>0279876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1b6d3dc914d81" w:history="1">
        <w:r>
          <w:rPr>
            <w:rStyle w:val="Hyperlink"/>
          </w:rPr>
          <w:t>https://www.20087.com/2009-11/R_2009_2011bushenleiyaowushichangfenxiBaoGao.html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a3bff5ef4e3c" w:history="1">
      <w:r>
        <w:rPr>
          <w:rStyle w:val="Hyperlink"/>
        </w:rPr>
        <w:t>2009-2011年中国补肾类药物行业市场分析及投资价值预测报告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1bushenleiyaowushichangfenxiBaoGao.html" TargetMode="External" Id="Ra901b6d3dc914d81" /></Relationships>
</file>

<file path=word/_rels/header2.xml.rels>&#65279;<?xml version="1.0" encoding="utf-8"?><Relationships xmlns="http://schemas.openxmlformats.org/package/2006/relationships"><Relationship Type="http://schemas.openxmlformats.org/officeDocument/2006/relationships/hyperlink" Target="https://www.20087.com/2009-11/R_2009_2011bushenleiyaowushichangfenxiBaoGao.html" TargetMode="External" Id="R79f6a3bff5ef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2009-11-12T02:34:00Z</dcterms:created>
  <dcterms:modified xsi:type="dcterms:W3CDTF">2009-11-12T03:34:00Z</dcterms:modified>
  <dc:subject>2009-2011年中国补肾类药物行业市场分析及投资价值预测报告</dc:subject>
  <dc:title>2009-2011年中国补肾类药物行业市场分析及投资价值预测报告</dc:title>
  <cp:keywords>2009-2011年中国补肾类药物行业市场分析及投资价值预测报告</cp:keywords>
  <dc:description>2009-2011年中国补肾类药物行业市场分析及投资价值预测报告</dc:description>
</cp:coreProperties>
</file>