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1258ecfe34feb" w:history="1">
              <w:r>
                <w:rPr>
                  <w:rStyle w:val="Hyperlink"/>
                </w:rPr>
                <w:t>2009-2012年中国心脏除颤器产业运行与投资分析报告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1258ecfe34feb" w:history="1">
              <w:r>
                <w:rPr>
                  <w:rStyle w:val="Hyperlink"/>
                </w:rPr>
                <w:t>2009-2012年中国心脏除颤器产业运行与投资分析报告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1258ecfe34feb" w:history="1">
                <w:r>
                  <w:rPr>
                    <w:rStyle w:val="Hyperlink"/>
                  </w:rPr>
                  <w:t>https://www.20087.com/2009-11/R_2009_2012xinzangchuchanqichanyeyunxiBaoGao.html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心脏除颤器的发展概述</w:t>
      </w:r>
      <w:r>
        <w:rPr>
          <w:rFonts w:hint="eastAsia"/>
        </w:rPr>
        <w:br/>
      </w:r>
      <w:r>
        <w:rPr>
          <w:rFonts w:hint="eastAsia"/>
        </w:rPr>
        <w:t>　　第一节 心脏除颤器的简介</w:t>
      </w:r>
      <w:r>
        <w:rPr>
          <w:rFonts w:hint="eastAsia"/>
        </w:rPr>
        <w:br/>
      </w:r>
      <w:r>
        <w:rPr>
          <w:rFonts w:hint="eastAsia"/>
        </w:rPr>
        <w:t>　　第二节 心脏除颤器的作用</w:t>
      </w:r>
      <w:r>
        <w:rPr>
          <w:rFonts w:hint="eastAsia"/>
        </w:rPr>
        <w:br/>
      </w:r>
      <w:r>
        <w:rPr>
          <w:rFonts w:hint="eastAsia"/>
        </w:rPr>
        <w:t>　　第三节 心脏除颤器分类</w:t>
      </w:r>
      <w:r>
        <w:rPr>
          <w:rFonts w:hint="eastAsia"/>
        </w:rPr>
        <w:br/>
      </w:r>
      <w:r>
        <w:rPr>
          <w:rFonts w:hint="eastAsia"/>
        </w:rPr>
        <w:t>　　　　一、按是否与R波同步分类</w:t>
      </w:r>
      <w:r>
        <w:rPr>
          <w:rFonts w:hint="eastAsia"/>
        </w:rPr>
        <w:br/>
      </w:r>
      <w:r>
        <w:rPr>
          <w:rFonts w:hint="eastAsia"/>
        </w:rPr>
        <w:t>　　　　二、按电极板放置的位置分类</w:t>
      </w:r>
      <w:r>
        <w:rPr>
          <w:rFonts w:hint="eastAsia"/>
        </w:rPr>
        <w:br/>
      </w:r>
      <w:r>
        <w:rPr>
          <w:rFonts w:hint="eastAsia"/>
        </w:rPr>
        <w:t>　　第四节 心脏除颤器的工作原理</w:t>
      </w:r>
      <w:r>
        <w:rPr>
          <w:rFonts w:hint="eastAsia"/>
        </w:rPr>
        <w:br/>
      </w:r>
      <w:r>
        <w:rPr>
          <w:rFonts w:hint="eastAsia"/>
        </w:rPr>
        <w:t>　　第五节 心脏除颤器的发展历程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2008-2009年中国心脏除颤器经济社会环境分析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2008-2009年中国心脏除颤器政策环境分析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四、心脏除颤器相关政策规定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全球起搏器行业情况</w:t>
      </w:r>
      <w:r>
        <w:rPr>
          <w:rFonts w:hint="eastAsia"/>
        </w:rPr>
        <w:br/>
      </w:r>
      <w:r>
        <w:rPr>
          <w:rFonts w:hint="eastAsia"/>
        </w:rPr>
        <w:t>　　第一节 2008-2009年世界心脏除颤器行业市场情况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一、世界心脏除颤器产业发展特点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二、世界心脏除颤器产业研发动态</w:t>
      </w:r>
      <w:r>
        <w:rPr>
          <w:rFonts w:hint="eastAsia"/>
        </w:rPr>
        <w:br/>
      </w:r>
      <w:r>
        <w:rPr>
          <w:rFonts w:hint="eastAsia"/>
        </w:rPr>
        <w:t>　　　　三、世界心脏除颤器产业规模分析</w:t>
      </w:r>
      <w:r>
        <w:rPr>
          <w:rFonts w:hint="eastAsia"/>
        </w:rPr>
        <w:br/>
      </w:r>
      <w:r>
        <w:rPr>
          <w:rFonts w:hint="eastAsia"/>
        </w:rPr>
        <w:t>　　　　四、国际心脏除颤器质量管理分析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2008-2009年世界主要国家心脏除颤器动态分析</w:t>
      </w:r>
      <w:r>
        <w:rPr>
          <w:rFonts w:hint="eastAsia"/>
        </w:rPr>
        <w:br/>
      </w:r>
      <w:r>
        <w:rPr>
          <w:rFonts w:hint="eastAsia"/>
        </w:rPr>
        <w:t>　　第三节 中国心脏除颤器市场特点分析</w:t>
      </w:r>
      <w:r>
        <w:rPr>
          <w:rFonts w:hint="eastAsia"/>
        </w:rPr>
        <w:br/>
      </w:r>
      <w:r>
        <w:rPr>
          <w:rFonts w:hint="eastAsia"/>
        </w:rPr>
        <w:t>　　　　一、我国心脏除颤器行业处于起步阶段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二、我国心脏除颤器行业产品主要依赖进口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三、国内心脏除颤器技术与国外的差距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国内心脏除颤器市场需求分析</w:t>
      </w:r>
      <w:r>
        <w:rPr>
          <w:rFonts w:hint="eastAsia"/>
        </w:rPr>
        <w:br/>
      </w:r>
      <w:r>
        <w:rPr>
          <w:rFonts w:hint="eastAsia"/>
        </w:rPr>
        <w:t>　　第一节 心脏除颤器市场需求规模</w:t>
      </w:r>
      <w:r>
        <w:rPr>
          <w:rFonts w:hint="eastAsia"/>
        </w:rPr>
        <w:br/>
      </w:r>
      <w:r>
        <w:rPr>
          <w:rFonts w:hint="eastAsia"/>
        </w:rPr>
        <w:t>　　第二节 心脏除颤器市场潜力分析</w:t>
      </w:r>
      <w:r>
        <w:rPr>
          <w:rFonts w:hint="eastAsia"/>
        </w:rPr>
        <w:br/>
      </w:r>
      <w:r>
        <w:rPr>
          <w:rFonts w:hint="eastAsia"/>
        </w:rPr>
        <w:t>　　第三节 心脏除颤器主要产品价格状况</w:t>
      </w:r>
      <w:r>
        <w:rPr>
          <w:rFonts w:hint="eastAsia"/>
        </w:rPr>
        <w:br/>
      </w:r>
      <w:r>
        <w:rPr>
          <w:rFonts w:hint="eastAsia"/>
        </w:rPr>
        <w:t>　　第四节 国内心脏除颤器需求地区分析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国内心脏除颤器行业供给分析</w:t>
      </w:r>
      <w:r>
        <w:rPr>
          <w:rFonts w:hint="eastAsia"/>
        </w:rPr>
        <w:br/>
      </w:r>
      <w:r>
        <w:rPr>
          <w:rFonts w:hint="eastAsia"/>
        </w:rPr>
        <w:t>　　第一节 心脏除颤器市场供给规模分析</w:t>
      </w:r>
      <w:r>
        <w:rPr>
          <w:rFonts w:hint="eastAsia"/>
        </w:rPr>
        <w:br/>
      </w:r>
      <w:r>
        <w:rPr>
          <w:rFonts w:hint="eastAsia"/>
        </w:rPr>
        <w:t>　　第二节 2008-2009年中国心脏除颤器技术研发分析</w:t>
      </w:r>
      <w:r>
        <w:rPr>
          <w:rFonts w:hint="eastAsia"/>
        </w:rPr>
        <w:br/>
      </w:r>
      <w:r>
        <w:rPr>
          <w:rFonts w:hint="eastAsia"/>
        </w:rPr>
        <w:t>　　　　一、心脏除颤器技术发展概况</w:t>
      </w:r>
      <w:r>
        <w:rPr>
          <w:rFonts w:hint="eastAsia"/>
        </w:rPr>
        <w:br/>
      </w:r>
      <w:r>
        <w:rPr>
          <w:rFonts w:hint="eastAsia"/>
        </w:rPr>
        <w:t>　　　　二、心脏除颤器技术特点分析</w:t>
      </w:r>
      <w:r>
        <w:rPr>
          <w:rFonts w:hint="eastAsia"/>
        </w:rPr>
        <w:br/>
      </w:r>
      <w:r>
        <w:rPr>
          <w:rFonts w:hint="eastAsia"/>
        </w:rPr>
        <w:t>　　　　三、心脏除颤器技术难点分析</w:t>
      </w:r>
      <w:r>
        <w:rPr>
          <w:rFonts w:hint="eastAsia"/>
        </w:rPr>
        <w:br/>
      </w:r>
      <w:r>
        <w:rPr>
          <w:rFonts w:hint="eastAsia"/>
        </w:rPr>
        <w:t>　　第三节 心脏除颤器主要被国际品牌垄断</w:t>
      </w:r>
      <w:r>
        <w:rPr>
          <w:rFonts w:hint="eastAsia"/>
        </w:rPr>
        <w:br/>
      </w:r>
      <w:r>
        <w:rPr>
          <w:rFonts w:hint="eastAsia"/>
        </w:rPr>
        <w:t>　　　　一、ZOLL/祖尔除颤器</w:t>
      </w:r>
      <w:r>
        <w:rPr>
          <w:rFonts w:hint="eastAsia"/>
        </w:rPr>
        <w:br/>
      </w:r>
      <w:r>
        <w:rPr>
          <w:rFonts w:hint="eastAsia"/>
        </w:rPr>
        <w:t>　　　　二、Cardiac　Science/心科除颤器</w:t>
      </w:r>
      <w:r>
        <w:rPr>
          <w:rFonts w:hint="eastAsia"/>
        </w:rPr>
        <w:br/>
      </w:r>
      <w:r>
        <w:rPr>
          <w:rFonts w:hint="eastAsia"/>
        </w:rPr>
        <w:t>　　　　三、Philips/飞利浦除颤器</w:t>
      </w:r>
      <w:r>
        <w:rPr>
          <w:rFonts w:hint="eastAsia"/>
        </w:rPr>
        <w:br/>
      </w:r>
      <w:r>
        <w:rPr>
          <w:rFonts w:hint="eastAsia"/>
        </w:rPr>
        <w:t>　　　　四、PRIMEDIC/普美康除颤器</w:t>
      </w:r>
      <w:r>
        <w:rPr>
          <w:rFonts w:hint="eastAsia"/>
        </w:rPr>
        <w:br/>
      </w:r>
      <w:r>
        <w:rPr>
          <w:rFonts w:hint="eastAsia"/>
        </w:rPr>
        <w:t>　　　　五、Welch　Allyn/伟伦除颤器</w:t>
      </w:r>
      <w:r>
        <w:rPr>
          <w:rFonts w:hint="eastAsia"/>
        </w:rPr>
        <w:br/>
      </w:r>
      <w:r>
        <w:rPr>
          <w:rFonts w:hint="eastAsia"/>
        </w:rPr>
        <w:t>　　第四节 国内心脏除颤器行业销售模式分析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中国心脏除颤器进出口状况</w:t>
      </w:r>
      <w:r>
        <w:rPr>
          <w:rFonts w:hint="eastAsia"/>
        </w:rPr>
        <w:br/>
      </w:r>
      <w:r>
        <w:rPr>
          <w:rFonts w:hint="eastAsia"/>
        </w:rPr>
        <w:t>　　第一节 中国心脏除颤器进出口规模分析</w:t>
      </w:r>
      <w:r>
        <w:rPr>
          <w:rFonts w:hint="eastAsia"/>
        </w:rPr>
        <w:br/>
      </w:r>
      <w:r>
        <w:rPr>
          <w:rFonts w:hint="eastAsia"/>
        </w:rPr>
        <w:t>　　　　一、进出口规模分析</w:t>
      </w:r>
      <w:r>
        <w:rPr>
          <w:rFonts w:hint="eastAsia"/>
        </w:rPr>
        <w:br/>
      </w:r>
      <w:r>
        <w:rPr>
          <w:rFonts w:hint="eastAsia"/>
        </w:rPr>
        <w:t>　　　　二、进出口规模增长率分析</w:t>
      </w:r>
      <w:r>
        <w:rPr>
          <w:rFonts w:hint="eastAsia"/>
        </w:rPr>
        <w:br/>
      </w:r>
      <w:r>
        <w:rPr>
          <w:rFonts w:hint="eastAsia"/>
        </w:rPr>
        <w:t>　　第二节 中国心脏除颤器进出口价格分析</w:t>
      </w:r>
      <w:r>
        <w:rPr>
          <w:rFonts w:hint="eastAsia"/>
        </w:rPr>
        <w:br/>
      </w:r>
      <w:r>
        <w:rPr>
          <w:rFonts w:hint="eastAsia"/>
        </w:rPr>
        <w:t>　　　　一、进出口价格分析</w:t>
      </w:r>
      <w:r>
        <w:rPr>
          <w:rFonts w:hint="eastAsia"/>
        </w:rPr>
        <w:br/>
      </w:r>
      <w:r>
        <w:rPr>
          <w:rFonts w:hint="eastAsia"/>
        </w:rPr>
        <w:t>　　　　二、进出口价格波动分析</w:t>
      </w:r>
      <w:r>
        <w:rPr>
          <w:rFonts w:hint="eastAsia"/>
        </w:rPr>
        <w:br/>
      </w:r>
      <w:r>
        <w:rPr>
          <w:rFonts w:hint="eastAsia"/>
        </w:rPr>
        <w:t>　　第三节 进出口地区分析</w:t>
      </w:r>
      <w:r>
        <w:rPr>
          <w:rFonts w:hint="eastAsia"/>
        </w:rPr>
        <w:br/>
      </w:r>
      <w:r>
        <w:rPr>
          <w:rFonts w:hint="eastAsia"/>
        </w:rPr>
        <w:t>　　　　一、进口来源国分析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第四节 进出口企业分析</w:t>
      </w:r>
      <w:r>
        <w:rPr>
          <w:rFonts w:hint="eastAsia"/>
        </w:rPr>
        <w:br/>
      </w:r>
      <w:r>
        <w:rPr>
          <w:rFonts w:hint="eastAsia"/>
        </w:rPr>
        <w:t>　　　　一、进口企业分析</w:t>
      </w:r>
      <w:r>
        <w:rPr>
          <w:rFonts w:hint="eastAsia"/>
        </w:rPr>
        <w:br/>
      </w:r>
      <w:r>
        <w:rPr>
          <w:rFonts w:hint="eastAsia"/>
        </w:rPr>
        <w:t>　　　　二、出口企业分析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2008-2009年世界主要心脏除颤器企业运营情况解析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德国普美康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三、企业发展理念分析</w:t>
      </w:r>
      <w:r>
        <w:rPr>
          <w:rFonts w:hint="eastAsia"/>
        </w:rPr>
        <w:br/>
      </w:r>
      <w:r>
        <w:rPr>
          <w:rFonts w:hint="eastAsia"/>
        </w:rPr>
        <w:t>　　第三节 美国GE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德菲克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2009-2012年中国心脏除颤器行业发展趋势预测分析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2009-2012年中国心脏除颤器产业需求趋势分析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二、中国心脏除颤器行业需求发展趋势分析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2009-2012年中国心脏除颤器产业供给趋势分析</w:t>
      </w:r>
      <w:r>
        <w:rPr>
          <w:rFonts w:hint="eastAsia"/>
        </w:rPr>
        <w:br/>
      </w:r>
      <w:r>
        <w:rPr>
          <w:rFonts w:hint="eastAsia"/>
        </w:rPr>
        <w:t>　　　　一、心脏除颤器技术革新趋势</w:t>
      </w:r>
      <w:r>
        <w:rPr>
          <w:rFonts w:hint="eastAsia"/>
        </w:rPr>
        <w:br/>
      </w:r>
      <w:r>
        <w:rPr>
          <w:rFonts w:hint="eastAsia"/>
        </w:rPr>
        <w:t>　　　　二、心脏除颤器价格走势</w:t>
      </w:r>
      <w:r>
        <w:rPr>
          <w:rFonts w:hint="eastAsia"/>
        </w:rPr>
        <w:br/>
      </w:r>
      <w:r>
        <w:rPr>
          <w:rFonts w:hint="eastAsia"/>
        </w:rPr>
        <w:t>　　　　三、中国心脏除颤器自主生产有待时日。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2009-2012年中国心脏除颤器产业投资机会与风险分析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中国心脏除颤器行业SWOT分析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2009-2012年中国心脏除颤器产业投资风险分析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[~中~智~林~]2009-2012年中国心脏除颤器产业投资机会分析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1258ecfe34feb" w:history="1">
        <w:r>
          <w:rPr>
            <w:rStyle w:val="Hyperlink"/>
          </w:rPr>
          <w:t>2009-2012年中国心脏除颤器产业运行与投资分析报告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1258ecfe34feb" w:history="1">
        <w:r>
          <w:rPr>
            <w:rStyle w:val="Hyperlink"/>
          </w:rPr>
          <w:t>https://www.20087.com/2009-11/R_2009_2012xinzangchuchanqichanyeyunxiBaoGao.html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ac7126b4a4eaf" w:history="1">
      <w:r>
        <w:rPr>
          <w:rStyle w:val="Hyperlink"/>
        </w:rPr>
        <w:t>2009-2012年中国心脏除颤器产业运行与投资分析报告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xinzangchuchanqichanyeyunxiBaoGao.html" TargetMode="External" Id="R1301258ecfe3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xinzangchuchanqichanyeyunxiBaoGao.html" TargetMode="External" Id="R4aaac7126b4a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2009-11-04T01:42:00Z</dcterms:created>
  <dcterms:modified xsi:type="dcterms:W3CDTF">2009-11-04T02:42:00Z</dcterms:modified>
  <dc:subject>2009-2012年中国心脏除颤器产业运行与投资分析报告</dc:subject>
  <dc:title>2009-2012年中国心脏除颤器产业运行与投资分析报告</dc:title>
  <cp:keywords>2009-2012年中国心脏除颤器产业运行与投资分析报告</cp:keywords>
  <dc:description>2009-2012年中国心脏除颤器产业运行与投资分析报告</dc:description>
</cp:coreProperties>
</file>