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0ff4444544fe8" w:history="1">
              <w:r>
                <w:rPr>
                  <w:rStyle w:val="Hyperlink"/>
                </w:rPr>
                <w:t>2009-2012年中国手机Flash行业市场分析及投资价值预测报告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0ff4444544fe8" w:history="1">
              <w:r>
                <w:rPr>
                  <w:rStyle w:val="Hyperlink"/>
                </w:rPr>
                <w:t>2009-2012年中国手机Flash行业市场分析及投资价值预测报告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20ff4444544fe8" w:history="1">
                <w:r>
                  <w:rPr>
                    <w:rStyle w:val="Hyperlink"/>
                  </w:rPr>
                  <w:t>https://www.20087.com/2009-11/R_2009_2012shoujilashshichangfenxijitoBaoGao.html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手机Flash，顾名思义，就是手机上播放Flash，是手机动画的一种。</w:t>
      </w:r>
      <w:r>
        <w:rPr>
          <w:rFonts w:hint="eastAsia"/>
        </w:rPr>
        <w:br/>
      </w:r>
      <w:r>
        <w:rPr>
          <w:rFonts w:hint="eastAsia"/>
        </w:rPr>
        <w:t>　　现存的手机动画有很多种格式，其中以Macromedia（现已被adobe收购）的Flash为标准的Flash Lite最为出色。并不是技术是最好的，但是由于很多终端都预装了播放器，加上用户已经习惯了桌面Flash，所以才成为最具有潜力的***个标准。</w:t>
      </w:r>
      <w:r>
        <w:rPr>
          <w:rFonts w:hint="eastAsia"/>
        </w:rPr>
        <w:br/>
      </w:r>
      <w:r>
        <w:rPr>
          <w:rFonts w:hint="eastAsia"/>
        </w:rPr>
        <w:t>　　中国移动手机Flash包含音乐MTV、手机Flash屏保、手机Flash游戏、手机Flash原创漫画以及手机Flash 流行杂志等。</w:t>
      </w:r>
      <w:r>
        <w:rPr>
          <w:rFonts w:hint="eastAsia"/>
        </w:rPr>
        <w:br/>
      </w:r>
      <w:r>
        <w:rPr>
          <w:rFonts w:hint="eastAsia"/>
        </w:rPr>
        <w:t>　　截至**移动运营商开放手机动漫的业务平台主要为WAP、JAVA、BREW、彩信等，以每类业务的内容开放在***个业务平台之上为原则，业务分类有：WAP，包括图片，娱乐、动漫、铃声；下载类，包括视频，游戏，娱乐、动漫；多媒体信息服务，包括视频图片，文字，声音；多媒体邮件，包括视频服务等多媒体应用。</w:t>
      </w:r>
      <w:r>
        <w:rPr>
          <w:rFonts w:hint="eastAsia"/>
        </w:rPr>
        <w:br/>
      </w:r>
      <w:r>
        <w:rPr>
          <w:rFonts w:hint="eastAsia"/>
        </w:rPr>
        <w:t>　　中国移动推出的手机动画业务挂在WAP移动业务之下，但它和传统的彩信、铃声业务有质的区别。彩信只是几张会动的图片，单纯是几张图片的合成播放。而手机动漫却是***个完整的FLASH，在应用上如***个MV片断，用户可以选取其中任意一帧作为手机待机图片，同时将音乐设为铃声。可以说手机动漫涵盖了所有的WAP业务。</w:t>
      </w:r>
      <w:r>
        <w:rPr>
          <w:rFonts w:hint="eastAsia"/>
        </w:rPr>
        <w:br/>
      </w:r>
      <w:r>
        <w:rPr>
          <w:rFonts w:hint="eastAsia"/>
        </w:rPr>
        <w:t>　　中国联通推出的手机动漫方式为：用户需要在具有WAP、BREW和JAVA、流媒体功能的CDMA手机上下载安装相应的软件，点击“炫”键进入互动视界、神奇宝典、视讯新干线等动漫专区，就可以在线欣赏、下载、播放和转发各种动漫，玩手机在线游戏，还可把自己的动漫作品上传到手机上。</w:t>
      </w:r>
      <w:r>
        <w:rPr>
          <w:rFonts w:hint="eastAsia"/>
        </w:rPr>
        <w:br/>
      </w:r>
      <w:r>
        <w:rPr>
          <w:rFonts w:hint="eastAsia"/>
        </w:rPr>
        <w:t>　　截至**手机动漫产品类别主要有：动漫彩信，待机动漫图片，动漫MTV，动漫短片等形式。笔者认为，手机动漫内容匮乏成为制约手机动漫产业发展***个很重要的因素，其中动漫短片类的内容非常少。不仅如此，国内动漫产品质量偏低，产品稀少，主题单一。同时服务提供商规模较小，产品线单一，综合实力不强。</w:t>
      </w:r>
      <w:r>
        <w:rPr>
          <w:rFonts w:hint="eastAsia"/>
        </w:rPr>
        <w:br/>
      </w:r>
      <w:r>
        <w:rPr>
          <w:rFonts w:hint="eastAsia"/>
        </w:rPr>
        <w:t>　　随着手机芯片技术更新换代的进步、无线网络的升级，尤其是全球3G网络覆盖率的迅速扩大、性能不断的优化和稳定，无线通信网络能够提供的实际应用也日新月异地涌现出来，能够应用于手机中的Flash播放软件和手机Flash内容，共同开启、引导、并推动壮大了***个很有潜力的无线增值业务新市场——手机Flash市场。</w:t>
      </w:r>
      <w:r>
        <w:rPr>
          <w:rFonts w:hint="eastAsia"/>
        </w:rPr>
        <w:br/>
      </w:r>
      <w:r>
        <w:rPr>
          <w:rFonts w:hint="eastAsia"/>
        </w:rPr>
        <w:t>　　手机Flash业务在国外无线增值业务市场中获得很大的成功，在3G市场发展相对成熟的日本获得了广泛的应用： NTT DOCOMO手机中有超过 57 种手机内置有 Flash Lite，现在 ***% 的官方 i-mode 网站都基于 Flash技术，然后通过Flash Lite在手机上浏览； 采用Flash这种技术来展现各类业务后，ARPU值提高 ***%； NNT DOCOMO还采用FLASH 技术为平台和Flash的展现形式，推出了 i-Channel服务，其中有***个基本频道，包括新闻、天气、娱乐、运动和占卜，***% 的 i-channel 手机购买者订阅了前两个月的服务（是原定目标的 3 倍），***个月内订阅用户达到一百万。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2008-2009年中国手机Flash行业运行概况</w:t>
      </w:r>
      <w:r>
        <w:rPr>
          <w:rFonts w:hint="eastAsia"/>
        </w:rPr>
        <w:br/>
      </w:r>
      <w:r>
        <w:rPr>
          <w:rFonts w:hint="eastAsia"/>
        </w:rPr>
        <w:t>　　第一节 2008-2009年中国手机Flash重点产品运行分析</w:t>
      </w:r>
      <w:r>
        <w:rPr>
          <w:rFonts w:hint="eastAsia"/>
        </w:rPr>
        <w:br/>
      </w:r>
      <w:r>
        <w:rPr>
          <w:rFonts w:hint="eastAsia"/>
        </w:rPr>
        <w:t>　　第二节 中国手机Flash产业特征与行业重要性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一、在第三产业中的地位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2008-2009年全球手机Flash行业市场规模及供需发展态势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2008-2009年全球手机Flash行业市场分析</w:t>
      </w:r>
      <w:r>
        <w:rPr>
          <w:rFonts w:hint="eastAsia"/>
        </w:rPr>
        <w:br/>
      </w:r>
      <w:r>
        <w:rPr>
          <w:rFonts w:hint="eastAsia"/>
        </w:rPr>
        <w:t>　　　　一、全球手机Flash行业市场规模现状</w:t>
      </w:r>
      <w:r>
        <w:rPr>
          <w:rFonts w:hint="eastAsia"/>
        </w:rPr>
        <w:br/>
      </w:r>
      <w:r>
        <w:rPr>
          <w:rFonts w:hint="eastAsia"/>
        </w:rPr>
        <w:t>　　　　二、全球手机Flash行业需求结构分析</w:t>
      </w:r>
      <w:r>
        <w:rPr>
          <w:rFonts w:hint="eastAsia"/>
        </w:rPr>
        <w:br/>
      </w:r>
      <w:r>
        <w:rPr>
          <w:rFonts w:hint="eastAsia"/>
        </w:rPr>
        <w:t>　　　　三、全球手机Flash行业下游行业剖析</w:t>
      </w:r>
      <w:r>
        <w:rPr>
          <w:rFonts w:hint="eastAsia"/>
        </w:rPr>
        <w:br/>
      </w:r>
      <w:r>
        <w:rPr>
          <w:rFonts w:hint="eastAsia"/>
        </w:rPr>
        <w:t>　　　　四、手机Flash行业全球重点需求客户</w:t>
      </w:r>
      <w:r>
        <w:rPr>
          <w:rFonts w:hint="eastAsia"/>
        </w:rPr>
        <w:br/>
      </w:r>
      <w:r>
        <w:rPr>
          <w:rFonts w:hint="eastAsia"/>
        </w:rPr>
        <w:t>　　　　五、2009年全球手机Flash行业市场前景展望</w:t>
      </w:r>
      <w:r>
        <w:rPr>
          <w:rFonts w:hint="eastAsia"/>
        </w:rPr>
        <w:br/>
      </w:r>
      <w:r>
        <w:rPr>
          <w:rFonts w:hint="eastAsia"/>
        </w:rPr>
        <w:t>　　第二节 2008-2009年全球手机Flash行业供给分析</w:t>
      </w:r>
      <w:r>
        <w:rPr>
          <w:rFonts w:hint="eastAsia"/>
        </w:rPr>
        <w:br/>
      </w:r>
      <w:r>
        <w:rPr>
          <w:rFonts w:hint="eastAsia"/>
        </w:rPr>
        <w:t>　　　　一、全球手机Flash行业生产规模现状</w:t>
      </w:r>
      <w:r>
        <w:rPr>
          <w:rFonts w:hint="eastAsia"/>
        </w:rPr>
        <w:br/>
      </w:r>
      <w:r>
        <w:rPr>
          <w:rFonts w:hint="eastAsia"/>
        </w:rPr>
        <w:t>　　　　二、全球手机Flash行业产能规模分布</w:t>
      </w:r>
      <w:r>
        <w:rPr>
          <w:rFonts w:hint="eastAsia"/>
        </w:rPr>
        <w:br/>
      </w:r>
      <w:r>
        <w:rPr>
          <w:rFonts w:hint="eastAsia"/>
        </w:rPr>
        <w:t>　　　　三、全球手机Flash行业技术现状剖析</w:t>
      </w:r>
      <w:r>
        <w:rPr>
          <w:rFonts w:hint="eastAsia"/>
        </w:rPr>
        <w:br/>
      </w:r>
      <w:r>
        <w:rPr>
          <w:rFonts w:hint="eastAsia"/>
        </w:rPr>
        <w:t>　　　　四、手机Flash行业全球重点厂商分布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2008-2009年中国手机Flash行业市场规模及供需发展态势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2008-2009年中国手机Flash行业市场分析</w:t>
      </w:r>
      <w:r>
        <w:rPr>
          <w:rFonts w:hint="eastAsia"/>
        </w:rPr>
        <w:br/>
      </w:r>
      <w:r>
        <w:rPr>
          <w:rFonts w:hint="eastAsia"/>
        </w:rPr>
        <w:t>　　　　一、中国手机Flash行业市场规模现状</w:t>
      </w:r>
      <w:r>
        <w:rPr>
          <w:rFonts w:hint="eastAsia"/>
        </w:rPr>
        <w:br/>
      </w:r>
      <w:r>
        <w:rPr>
          <w:rFonts w:hint="eastAsia"/>
        </w:rPr>
        <w:t>　　　　二、中国手机Flash行业需求结构分析</w:t>
      </w:r>
      <w:r>
        <w:rPr>
          <w:rFonts w:hint="eastAsia"/>
        </w:rPr>
        <w:br/>
      </w:r>
      <w:r>
        <w:rPr>
          <w:rFonts w:hint="eastAsia"/>
        </w:rPr>
        <w:t>　　　　三、中国手机Flash行业下游行业剖析</w:t>
      </w:r>
      <w:r>
        <w:rPr>
          <w:rFonts w:hint="eastAsia"/>
        </w:rPr>
        <w:br/>
      </w:r>
      <w:r>
        <w:rPr>
          <w:rFonts w:hint="eastAsia"/>
        </w:rPr>
        <w:t>　　　　四、手机Flash行业中国重点需求客户</w:t>
      </w:r>
      <w:r>
        <w:rPr>
          <w:rFonts w:hint="eastAsia"/>
        </w:rPr>
        <w:br/>
      </w:r>
      <w:r>
        <w:rPr>
          <w:rFonts w:hint="eastAsia"/>
        </w:rPr>
        <w:t>　　　　五、2009年中国手机Flash行业市场前景展望</w:t>
      </w:r>
      <w:r>
        <w:rPr>
          <w:rFonts w:hint="eastAsia"/>
        </w:rPr>
        <w:br/>
      </w:r>
      <w:r>
        <w:rPr>
          <w:rFonts w:hint="eastAsia"/>
        </w:rPr>
        <w:t>　　第二节 2008-2009年中国手机Flash行业供给分析</w:t>
      </w:r>
      <w:r>
        <w:rPr>
          <w:rFonts w:hint="eastAsia"/>
        </w:rPr>
        <w:br/>
      </w:r>
      <w:r>
        <w:rPr>
          <w:rFonts w:hint="eastAsia"/>
        </w:rPr>
        <w:t>　　　　一、中国手机Flash行业生产规模现状</w:t>
      </w:r>
      <w:r>
        <w:rPr>
          <w:rFonts w:hint="eastAsia"/>
        </w:rPr>
        <w:br/>
      </w:r>
      <w:r>
        <w:rPr>
          <w:rFonts w:hint="eastAsia"/>
        </w:rPr>
        <w:t>　　　　二、中国手机Flash行业产能规模分布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三、中国手机Flash行业技术现状剖析</w:t>
      </w:r>
      <w:r>
        <w:rPr>
          <w:rFonts w:hint="eastAsia"/>
        </w:rPr>
        <w:br/>
      </w:r>
      <w:r>
        <w:rPr>
          <w:rFonts w:hint="eastAsia"/>
        </w:rPr>
        <w:t>　　　　四、中国手机Flash行业市场价格走势</w:t>
      </w:r>
      <w:r>
        <w:rPr>
          <w:rFonts w:hint="eastAsia"/>
        </w:rPr>
        <w:br/>
      </w:r>
      <w:r>
        <w:rPr>
          <w:rFonts w:hint="eastAsia"/>
        </w:rPr>
        <w:t>　　　　五、手机Flash行业中国重点厂商分布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2009年中国手机Flash行业相关政策趋势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2003-2009年中国手机Flash行业市场产销状况分析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2003-2009年中国动漫行业不同规模企业分析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五、不同规模企业市场占有率分析</w:t>
      </w:r>
      <w:r>
        <w:rPr>
          <w:rFonts w:hint="eastAsia"/>
        </w:rPr>
        <w:br/>
      </w:r>
      <w:r>
        <w:rPr>
          <w:rFonts w:hint="eastAsia"/>
        </w:rPr>
        <w:t>　　第二节 2003-2009年中国动漫行业不同类型企业分析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2009-2012年中国手机Flash行业市场供需状况分析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2009-2012年中国手机Flash行业需求分析及预测</w:t>
      </w:r>
      <w:r>
        <w:rPr>
          <w:rFonts w:hint="eastAsia"/>
        </w:rPr>
        <w:br/>
      </w:r>
      <w:r>
        <w:rPr>
          <w:rFonts w:hint="eastAsia"/>
        </w:rPr>
        <w:t>　　第二节 2009-2012年中国手机Flash行业供给分析及预测</w:t>
      </w:r>
      <w:r>
        <w:rPr>
          <w:rFonts w:hint="eastAsia"/>
        </w:rPr>
        <w:br/>
      </w:r>
      <w:r>
        <w:rPr>
          <w:rFonts w:hint="eastAsia"/>
        </w:rPr>
        <w:t>　　第三节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2009-2012年中国手机Flash行业市场竞争格局分析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2009-2012年中国手机Flash行业市场区域发展状况及竞争力研究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一、东北地区手机Flash行业市场现状及分析</w:t>
      </w:r>
      <w:r>
        <w:rPr>
          <w:rFonts w:hint="eastAsia"/>
        </w:rPr>
        <w:br/>
      </w:r>
      <w:r>
        <w:rPr>
          <w:rFonts w:hint="eastAsia"/>
        </w:rPr>
        <w:t>　　　　二、华北地区手机Flash行业市场现状及分析</w:t>
      </w:r>
      <w:r>
        <w:rPr>
          <w:rFonts w:hint="eastAsia"/>
        </w:rPr>
        <w:br/>
      </w:r>
      <w:r>
        <w:rPr>
          <w:rFonts w:hint="eastAsia"/>
        </w:rPr>
        <w:t>　　　　三、华东地区手机Flash行业市场现状及分析</w:t>
      </w:r>
      <w:r>
        <w:rPr>
          <w:rFonts w:hint="eastAsia"/>
        </w:rPr>
        <w:br/>
      </w:r>
      <w:r>
        <w:rPr>
          <w:rFonts w:hint="eastAsia"/>
        </w:rPr>
        <w:t>　　　　四、华中地区手机Flash行业市场现状及分析</w:t>
      </w:r>
      <w:r>
        <w:rPr>
          <w:rFonts w:hint="eastAsia"/>
        </w:rPr>
        <w:br/>
      </w:r>
      <w:r>
        <w:rPr>
          <w:rFonts w:hint="eastAsia"/>
        </w:rPr>
        <w:t>　　　　五、华南地区手机Flash行业市场现状及分析</w:t>
      </w:r>
      <w:r>
        <w:rPr>
          <w:rFonts w:hint="eastAsia"/>
        </w:rPr>
        <w:br/>
      </w:r>
      <w:r>
        <w:rPr>
          <w:rFonts w:hint="eastAsia"/>
        </w:rPr>
        <w:t>　　　　六、西南地区手机Flash行业市场现状及分析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中国手机Flash行业竞争模式分析</w:t>
      </w:r>
      <w:r>
        <w:rPr>
          <w:rFonts w:hint="eastAsia"/>
        </w:rPr>
        <w:br/>
      </w:r>
      <w:r>
        <w:rPr>
          <w:rFonts w:hint="eastAsia"/>
        </w:rPr>
        <w:t>　　第四节 中国手机Flash行业SWOT分析</w:t>
      </w:r>
      <w:r>
        <w:rPr>
          <w:rFonts w:hint="eastAsia"/>
        </w:rPr>
        <w:br/>
      </w:r>
      <w:r>
        <w:rPr>
          <w:rFonts w:hint="eastAsia"/>
        </w:rPr>
        <w:t>　　　　一、S （优势）</w:t>
      </w:r>
      <w:r>
        <w:rPr>
          <w:rFonts w:hint="eastAsia"/>
        </w:rPr>
        <w:br/>
      </w:r>
      <w:r>
        <w:rPr>
          <w:rFonts w:hint="eastAsia"/>
        </w:rPr>
        <w:t>　　　　二、W（劣势）</w:t>
      </w:r>
      <w:r>
        <w:rPr>
          <w:rFonts w:hint="eastAsia"/>
        </w:rPr>
        <w:br/>
      </w:r>
      <w:r>
        <w:rPr>
          <w:rFonts w:hint="eastAsia"/>
        </w:rPr>
        <w:t>　　　　三、O（机会）</w:t>
      </w:r>
      <w:r>
        <w:rPr>
          <w:rFonts w:hint="eastAsia"/>
        </w:rPr>
        <w:br/>
      </w:r>
      <w:r>
        <w:rPr>
          <w:rFonts w:hint="eastAsia"/>
        </w:rPr>
        <w:t>　　　　四、T（威胁）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2004-2012年中国手机Flash行业产业链分析</w:t>
      </w:r>
      <w:r>
        <w:rPr>
          <w:rFonts w:hint="eastAsia"/>
        </w:rPr>
        <w:br/>
      </w:r>
      <w:r>
        <w:rPr>
          <w:rFonts w:hint="eastAsia"/>
        </w:rPr>
        <w:t>　　第一节 手机Flash行业上游行业影响及趋势分析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手机Flash行业下游行业影响及趋势分析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中国手机Flash行业投资风险分析</w:t>
      </w:r>
      <w:r>
        <w:rPr>
          <w:rFonts w:hint="eastAsia"/>
        </w:rPr>
        <w:br/>
      </w:r>
      <w:r>
        <w:rPr>
          <w:rFonts w:hint="eastAsia"/>
        </w:rPr>
        <w:t>　　第一节 手机Flash行业内部风险分析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三、行业运营风险</w:t>
      </w:r>
      <w:r>
        <w:rPr>
          <w:rFonts w:hint="eastAsia"/>
        </w:rPr>
        <w:br/>
      </w:r>
      <w:r>
        <w:rPr>
          <w:rFonts w:hint="eastAsia"/>
        </w:rPr>
        <w:t>　　第二节 手机Flash行业外部风险分析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中国手机Flash标杆企业分析</w:t>
      </w:r>
      <w:r>
        <w:rPr>
          <w:rFonts w:hint="eastAsia"/>
        </w:rPr>
        <w:br/>
      </w:r>
      <w:r>
        <w:rPr>
          <w:rFonts w:hint="eastAsia"/>
        </w:rPr>
        <w:t>　　第一节 数码超智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第二节 北京紫移通信息技术有限公司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第三节 北京闪易互动科技有限公司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第四节 文盛唐公司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2009-2012年中国手机Flash行业企业投资价值分析</w:t>
      </w:r>
      <w:r>
        <w:rPr>
          <w:rFonts w:hint="eastAsia"/>
        </w:rPr>
        <w:br/>
      </w:r>
      <w:r>
        <w:rPr>
          <w:rFonts w:hint="eastAsia"/>
        </w:rPr>
        <w:t>　　第一节 手机Flash行业投资风险预测</w:t>
      </w:r>
      <w:r>
        <w:rPr>
          <w:rFonts w:hint="eastAsia"/>
        </w:rPr>
        <w:br/>
      </w:r>
      <w:r>
        <w:rPr>
          <w:rFonts w:hint="eastAsia"/>
        </w:rPr>
        <w:t>　　第二节 手机Flash行业投资方向预测</w:t>
      </w:r>
      <w:r>
        <w:rPr>
          <w:rFonts w:hint="eastAsia"/>
        </w:rPr>
        <w:br/>
      </w:r>
      <w:r>
        <w:rPr>
          <w:rFonts w:hint="eastAsia"/>
        </w:rPr>
        <w:t>　　第三节 手机Flash行业投资热点预测</w:t>
      </w:r>
      <w:r>
        <w:rPr>
          <w:rFonts w:hint="eastAsia"/>
        </w:rPr>
        <w:br/>
      </w:r>
      <w:r>
        <w:rPr>
          <w:rFonts w:hint="eastAsia"/>
        </w:rPr>
        <w:t>　　第四节 手机Flash行业投资机会预测</w:t>
      </w:r>
      <w:r>
        <w:rPr>
          <w:rFonts w:hint="eastAsia"/>
        </w:rPr>
        <w:br/>
      </w:r>
      <w:r>
        <w:rPr>
          <w:rFonts w:hint="eastAsia"/>
        </w:rPr>
        <w:t>　　第五节 中-智林-－手机Flash行业投资效益预测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2008年手机Flash行业在第三产业中所占的地位</w:t>
      </w:r>
      <w:r>
        <w:rPr>
          <w:rFonts w:hint="eastAsia"/>
        </w:rPr>
        <w:br/>
      </w:r>
      <w:r>
        <w:rPr>
          <w:rFonts w:hint="eastAsia"/>
        </w:rPr>
        <w:t>　　图表 2 2008年手机Flash行业在GDP中所占的地位</w:t>
      </w:r>
      <w:r>
        <w:rPr>
          <w:rFonts w:hint="eastAsia"/>
        </w:rPr>
        <w:br/>
      </w:r>
      <w:r>
        <w:rPr>
          <w:rFonts w:hint="eastAsia"/>
        </w:rPr>
        <w:t>　　图表 3 全球手机Flash市场重点地区规模分布</w:t>
      </w:r>
      <w:r>
        <w:rPr>
          <w:rFonts w:hint="eastAsia"/>
        </w:rPr>
        <w:br/>
      </w:r>
      <w:r>
        <w:rPr>
          <w:rFonts w:hint="eastAsia"/>
        </w:rPr>
        <w:t>　　图表 4 2004-2009年2月我国动漫行业不同规模企业工业总产值（亿元）</w:t>
      </w:r>
      <w:r>
        <w:rPr>
          <w:rFonts w:hint="eastAsia"/>
        </w:rPr>
        <w:br/>
      </w:r>
      <w:r>
        <w:rPr>
          <w:rFonts w:hint="eastAsia"/>
        </w:rPr>
        <w:t>　　图表 5 2009年2月底我国动漫行业不同规模企业工业总产值分布图</w:t>
      </w:r>
      <w:r>
        <w:rPr>
          <w:rFonts w:hint="eastAsia"/>
        </w:rPr>
        <w:br/>
      </w:r>
      <w:r>
        <w:rPr>
          <w:rFonts w:hint="eastAsia"/>
        </w:rPr>
        <w:t>　　图表 7 2009年2月底我国动漫行业不同规模企业销售收入分布图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9 2009年1-2月我国动漫行业不同规模企业利润总额分布图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10 2009年1-2月我国动漫行业不同规模企业市场集中度分布</w:t>
      </w:r>
      <w:r>
        <w:rPr>
          <w:rFonts w:hint="eastAsia"/>
        </w:rPr>
        <w:br/>
      </w:r>
      <w:r>
        <w:rPr>
          <w:rFonts w:hint="eastAsia"/>
        </w:rPr>
        <w:t>　　图表 11 2009年1-2月我国动漫行业不同规模企业市场占有率分布</w:t>
      </w:r>
      <w:r>
        <w:rPr>
          <w:rFonts w:hint="eastAsia"/>
        </w:rPr>
        <w:br/>
      </w:r>
      <w:r>
        <w:rPr>
          <w:rFonts w:hint="eastAsia"/>
        </w:rPr>
        <w:t>　　图表 12 2004-2009年2月我国动漫行业不同所有制企业工业总产值（亿元）</w:t>
      </w:r>
      <w:r>
        <w:rPr>
          <w:rFonts w:hint="eastAsia"/>
        </w:rPr>
        <w:br/>
      </w:r>
      <w:r>
        <w:rPr>
          <w:rFonts w:hint="eastAsia"/>
        </w:rPr>
        <w:t>　　图表 13 2009年1-2月我国动漫行业不同所有制企业工业总产值分布图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图表 15 2008年1-12月我国动漫行业不同所有制企业销售收入分布图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17 2009年2月底我国动漫行业不同所有制企业利润总额分布图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18 2009年1-2月我国动漫行业不同类型企业市场集中度分布</w:t>
      </w:r>
      <w:r>
        <w:rPr>
          <w:rFonts w:hint="eastAsia"/>
        </w:rPr>
        <w:br/>
      </w:r>
      <w:r>
        <w:rPr>
          <w:rFonts w:hint="eastAsia"/>
        </w:rPr>
        <w:t>　　图表 19 2009年1-2月我国动漫行业不同类型企业市场占有率分布</w:t>
      </w:r>
      <w:r>
        <w:rPr>
          <w:rFonts w:hint="eastAsia"/>
        </w:rPr>
        <w:br/>
      </w:r>
      <w:r>
        <w:rPr>
          <w:rFonts w:hint="eastAsia"/>
        </w:rPr>
        <w:t>　　图表 20 2003-2008年我国手机动漫市场规模及增长对比图</w:t>
      </w:r>
      <w:r>
        <w:rPr>
          <w:rFonts w:hint="eastAsia"/>
        </w:rPr>
        <w:br/>
      </w:r>
      <w:r>
        <w:rPr>
          <w:rFonts w:hint="eastAsia"/>
        </w:rPr>
        <w:t>　　图表 21 2009-2012年我国手机动漫市场规模及增长趋势预测图</w:t>
      </w:r>
      <w:r>
        <w:rPr>
          <w:rFonts w:hint="eastAsia"/>
        </w:rPr>
        <w:br/>
      </w:r>
      <w:r>
        <w:rPr>
          <w:rFonts w:hint="eastAsia"/>
        </w:rPr>
        <w:t>　　图表 22 2007-2009年东北地区手机Flash行业盈利能力对比图</w:t>
      </w:r>
      <w:r>
        <w:rPr>
          <w:rFonts w:hint="eastAsia"/>
        </w:rPr>
        <w:br/>
      </w:r>
      <w:r>
        <w:rPr>
          <w:rFonts w:hint="eastAsia"/>
        </w:rPr>
        <w:t>　　图表 23 2007-2009年东北地区手机Flash行业资产负债率对比图</w:t>
      </w:r>
      <w:r>
        <w:rPr>
          <w:rFonts w:hint="eastAsia"/>
        </w:rPr>
        <w:br/>
      </w:r>
      <w:r>
        <w:rPr>
          <w:rFonts w:hint="eastAsia"/>
        </w:rPr>
        <w:t>　　图表 24 2007-2009年东北地区手机Flash行业负债与所有者权益比率对比图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27 2007-2009年华北地区手机Flash行业负债与所有者权益比率对比图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29 2007-2009年华东地区手机Flash行业资产负债率对比图</w:t>
      </w:r>
      <w:r>
        <w:rPr>
          <w:rFonts w:hint="eastAsia"/>
        </w:rPr>
        <w:br/>
      </w:r>
      <w:r>
        <w:rPr>
          <w:rFonts w:hint="eastAsia"/>
        </w:rPr>
        <w:t>　　图表 30 2007-2009年华东地区手机Flash行业负债与所有者权益比率对比图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31 2007-2009年华中地区手机Flash行业盈利能力对比图</w:t>
      </w:r>
      <w:r>
        <w:rPr>
          <w:rFonts w:hint="eastAsia"/>
        </w:rPr>
        <w:br/>
      </w:r>
      <w:r>
        <w:rPr>
          <w:rFonts w:hint="eastAsia"/>
        </w:rPr>
        <w:t>　　图表 32 2007-2009年华中地区手机Flash行业资产负债率对比图</w:t>
      </w:r>
      <w:r>
        <w:rPr>
          <w:rFonts w:hint="eastAsia"/>
        </w:rPr>
        <w:br/>
      </w:r>
      <w:r>
        <w:rPr>
          <w:rFonts w:hint="eastAsia"/>
        </w:rPr>
        <w:t>　　图表 33 2007-2009年华中地区手机Flash行业负债与所有者权益比率对比图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34 2007-2009年华南地区手机Flash行业盈利能力对比图</w:t>
      </w:r>
      <w:r>
        <w:rPr>
          <w:rFonts w:hint="eastAsia"/>
        </w:rPr>
        <w:br/>
      </w:r>
      <w:r>
        <w:rPr>
          <w:rFonts w:hint="eastAsia"/>
        </w:rPr>
        <w:t>　　图表 37 2007-2009年西南地区手机Flash行业盈利能力对比图</w:t>
      </w:r>
      <w:r>
        <w:rPr>
          <w:rFonts w:hint="eastAsia"/>
        </w:rPr>
        <w:br/>
      </w:r>
      <w:r>
        <w:rPr>
          <w:rFonts w:hint="eastAsia"/>
        </w:rPr>
        <w:t>　　图表 39 2007-2009年西南地区手机Flash行业负债与所有者权益比率对比图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40 手机动漫产业市场发展预期</w:t>
      </w:r>
      <w:r>
        <w:rPr>
          <w:rFonts w:hint="eastAsia"/>
        </w:rPr>
        <w:br/>
      </w:r>
      <w:r>
        <w:rPr>
          <w:rFonts w:hint="eastAsia"/>
        </w:rPr>
        <w:t>　　图表 41 近3年北京数码超智信息技术有限公司资产负债率变化情况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近3年北京数码超智信息技术有限公司产权比率变化情况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近3年北京数码超智信息技术有限公司已获利息倍数变化情况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44 近3年北京数码超智信息技术有限公司固定资产周转次数情况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近3年北京数码超智信息技术有限公司流动资产周转次数变化情况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近3年北京数码超智信息技术有限公司总资产周转次数变化情况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近3年北京数码超智信息技术有限公司销售净利率变化情况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48 近3年北京数码超智信息技术有限公司销售毛利率变化情况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近3年北京数码超智信息技术有限公司资产净利率变化情况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50 近3年北京紫移通信息技术有限公司资产负债率变化情况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近3年北京紫移通信息技术有限公司产权比率变化情况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近3年北京紫移通信息技术有限公司已获利息倍数变化情况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近3年北京紫移通信息技术有限公司固定资产周转次数情况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近3年北京紫移通信息技术有限公司流动资产周转次数变化情况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近3年北京紫移通信息技术有限公司总资产周转次数变化情况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近3年北京紫移通信息技术有限公司销售净利率变化情况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57 近3年北京紫移通信息技术有限公司销售毛利率变化情况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近3年北京紫移通信息技术有限公司资产净利率变化情况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59 近3年北京闪易互动科技有限公司资产负债率变化情况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近3年北京闪易互动科技有限公司产权比率变化情况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近3年北京闪易互动科技有限公司已获利息倍数变化情况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近3年北京闪易互动科技有限公司固定资产周转次数情况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近3年北京闪易互动科技有限公司流动资产周转次数变化情况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近3年北京闪易互动科技有限公司总资产周转次数变化情况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近3年北京闪易互动科技有限公司销售净利率变化情况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66 近3年北京闪易互动科技有限公司销售毛利率变化情况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近3年北京闪易互动科技有限公司资产净利率变化情况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68 近3年文盛唐公司资产负债率变化情况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近3年文盛唐公司产权比率变化情况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近3年文盛唐公司已获利息倍数变化情况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近3年文盛唐公司固定资产周转次数情况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近3年文盛唐公司流动资产周转次数变化情况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近3年文盛唐公司总资产周转次数变化情况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近3年文盛唐公司销售净利率变化情况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75 近3年文盛唐公司销售毛利率变化情况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近3年文盛唐公司资产净利率变化情况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 2005-2008年我国手机动漫市场规模及增长情况</w:t>
      </w:r>
      <w:r>
        <w:rPr>
          <w:rFonts w:hint="eastAsia"/>
        </w:rPr>
        <w:br/>
      </w:r>
      <w:r>
        <w:rPr>
          <w:rFonts w:hint="eastAsia"/>
        </w:rPr>
        <w:t>　　表格 2 2007-2009年东北地区手机Flash行业盈利能力表</w:t>
      </w:r>
      <w:r>
        <w:rPr>
          <w:rFonts w:hint="eastAsia"/>
        </w:rPr>
        <w:br/>
      </w:r>
      <w:r>
        <w:rPr>
          <w:rFonts w:hint="eastAsia"/>
        </w:rPr>
        <w:t>　　表格 3 2007-2009年东北地区手机Flash行业偿债能力表</w:t>
      </w:r>
      <w:r>
        <w:rPr>
          <w:rFonts w:hint="eastAsia"/>
        </w:rPr>
        <w:br/>
      </w:r>
      <w:r>
        <w:rPr>
          <w:rFonts w:hint="eastAsia"/>
        </w:rPr>
        <w:t>　　表格 4 2007-2009年华北地区手机Flash行业盈利能力表</w:t>
      </w:r>
      <w:r>
        <w:rPr>
          <w:rFonts w:hint="eastAsia"/>
        </w:rPr>
        <w:br/>
      </w:r>
      <w:r>
        <w:rPr>
          <w:rFonts w:hint="eastAsia"/>
        </w:rPr>
        <w:t>　　表格 7 2007-2009年华东地区手机Flash行业偿债能力表</w:t>
      </w:r>
      <w:r>
        <w:rPr>
          <w:rFonts w:hint="eastAsia"/>
        </w:rPr>
        <w:br/>
      </w:r>
      <w:r>
        <w:rPr>
          <w:rFonts w:hint="eastAsia"/>
        </w:rPr>
        <w:t>　　表格 9 2007-2009年华中地区手机Flash行业偿债能力表</w:t>
      </w:r>
      <w:r>
        <w:rPr>
          <w:rFonts w:hint="eastAsia"/>
        </w:rPr>
        <w:br/>
      </w:r>
      <w:r>
        <w:rPr>
          <w:rFonts w:hint="eastAsia"/>
        </w:rPr>
        <w:t>　　表格 10 2007-2009年华南地区手机Flash行业盈利能力表</w:t>
      </w:r>
      <w:r>
        <w:rPr>
          <w:rFonts w:hint="eastAsia"/>
        </w:rPr>
        <w:br/>
      </w:r>
      <w:r>
        <w:rPr>
          <w:rFonts w:hint="eastAsia"/>
        </w:rPr>
        <w:t>　　表格 11 2007-2009年华南地区手机Flash行业偿债能力表</w:t>
      </w:r>
      <w:r>
        <w:rPr>
          <w:rFonts w:hint="eastAsia"/>
        </w:rPr>
        <w:br/>
      </w:r>
      <w:r>
        <w:rPr>
          <w:rFonts w:hint="eastAsia"/>
        </w:rPr>
        <w:t>　　表格 12 2007-2009年西南地区手机Flash行业盈利能力表</w:t>
      </w:r>
      <w:r>
        <w:rPr>
          <w:rFonts w:hint="eastAsia"/>
        </w:rPr>
        <w:br/>
      </w:r>
      <w:r>
        <w:rPr>
          <w:rFonts w:hint="eastAsia"/>
        </w:rPr>
        <w:t>　　表格 14 近4年北京数码超智信息技术有限公司资产负债率变化情况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近4年北京数码超智信息技术有限公司产权比率变化情况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近4年北京数码超智信息技术有限公司已获利息倍数变化情况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17 近4年北京数码超智信息技术有限公司固定资产周转次数情况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近4年北京数码超智信息技术有限公司流动资产周转次数变化情况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近4年北京数码超智信息技术有限公司总资产周转次数变化情况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近4年北京数码超智信息技术有限公司销售净利率变化情况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21 近4年北京数码超智信息技术有限公司销售毛利率变化情况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近4年北京数码超智信息技术有限公司资产净利率变化情况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23 近4年北京紫移通信息技术有限公司资产负债率变化情况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近4年北京紫移通信息技术有限公司产权比率变化情况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近4年北京紫移通信息技术有限公司已获利息倍数变化情况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26 近4年北京紫移通信息技术有限公司固定资产周转次数情况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近4年北京紫移通信息技术有限公司流动资产周转次数变化情况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近4年北京紫移通信息技术有限公司总资产周转次数变化情况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近4年北京紫移通信息技术有限公司销售净利率变化情况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30 近4年北京紫移通信息技术有限公司销售毛利率变化情况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近4年北京紫移通信息技术有限公司资产净利率变化情况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32 近4年北京闪易互动科技有限公司资产负债率变化情况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近4年北京闪易互动科技有限公司产权比率变化情况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近4年北京闪易互动科技有限公司已获利息倍数变化情况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35 近4年北京闪易互动科技有限公司固定资产周转次数情况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近4年北京闪易互动科技有限公司流动资产周转次数变化情况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近4年北京闪易互动科技有限公司总资产周转次数变化情况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近4年北京闪易互动科技有限公司销售净利率变化情况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39 近4年北京闪易互动科技有限公司销售毛利率变化情况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近4年北京闪易互动科技有限公司资产净利率变化情况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41 近4年文盛唐公司资产负债率变化情况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近4年文盛唐公司产权比率变化情况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近4年文盛唐公司已获利息倍数变化情况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44 近4年文盛唐公司固定资产周转次数情况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近4年文盛唐公司流动资产周转次数变化情况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近4年文盛唐公司总资产周转次数变化情况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近4年文盛唐公司销售净利率变化情况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48 近4年文盛唐公司销售毛利率变化情况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近4年文盛唐公司资产净利率变化情况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0ff4444544fe8" w:history="1">
        <w:r>
          <w:rPr>
            <w:rStyle w:val="Hyperlink"/>
          </w:rPr>
          <w:t>2009-2012年中国手机Flash行业市场分析及投资价值预测报告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20ff4444544fe8" w:history="1">
        <w:r>
          <w:rPr>
            <w:rStyle w:val="Hyperlink"/>
          </w:rPr>
          <w:t>https://www.20087.com/2009-11/R_2009_2012shoujilashshichangfenxijitoBaoGao.html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a35c2f2404f1d" w:history="1">
      <w:r>
        <w:rPr>
          <w:rStyle w:val="Hyperlink"/>
        </w:rPr>
        <w:t>2009-2012年中国手机Flash行业市场分析及投资价值预测报告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shoujilashshichangfenxijitoBaoGao.html" TargetMode="External" Id="Rf020ff444454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shoujilashshichangfenxijitoBaoGao.html" TargetMode="External" Id="R67ca35c2f240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2009-11-10T07:44:00Z</dcterms:created>
  <dcterms:modified xsi:type="dcterms:W3CDTF">2009-11-10T08:44:00Z</dcterms:modified>
  <dc:subject>2009-2012年中国手机Flash行业市场分析及投资价值预测报告</dc:subject>
  <dc:title>2009-2012年中国手机Flash行业市场分析及投资价值预测报告</dc:title>
  <cp:keywords>2009-2012年中国手机Flash行业市场分析及投资价值预测报告</cp:keywords>
  <dc:description>2009-2012年中国手机Flash行业市场分析及投资价值预测报告</dc:description>
</cp:coreProperties>
</file>