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9a430dd34464" w:history="1">
              <w:r>
                <w:rPr>
                  <w:rStyle w:val="Hyperlink"/>
                </w:rPr>
                <w:t>2009-2012年中国电机市场全景调研及投资机会分析报告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9a430dd34464" w:history="1">
              <w:r>
                <w:rPr>
                  <w:rStyle w:val="Hyperlink"/>
                </w:rPr>
                <w:t>2009-2012年中国电机市场全景调研及投资机会分析报告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09a430dd34464" w:history="1">
                <w:r>
                  <w:rPr>
                    <w:rStyle w:val="Hyperlink"/>
                  </w:rPr>
                  <w:t>https://www.20087.com/2009-11/R_2009_2012dianjishichangquanjingdiaoyBaoGao.html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驱动设备的核心部件，在工业自动化、家用电器、电动汽车和航空等多个领域发挥着关键作用。近年来，随着高效节能技术的发展，如永磁同步电机和变频驱动技术，电机的能效和可靠性得到了显著提升。同时，智能电机的出现，集成了传感器和数据处理能力，实现了远程监控和预测性维护，降低了维护成本和停机时间。此外，电机的小型化和轻量化趋势，满足了移动设备和无人机等新兴应用领域的需求。</w:t>
      </w:r>
      <w:r>
        <w:rPr>
          <w:rFonts w:hint="eastAsia"/>
        </w:rPr>
        <w:br/>
      </w:r>
      <w:r>
        <w:rPr>
          <w:rFonts w:hint="eastAsia"/>
        </w:rPr>
        <w:t>　　未来，电机行业将更加注重能效和智能化。随着全球对碳排放的严格限制，高效电机的标准将不断提高，推动行业向更高能效等级迈进。同时，电机与物联网（IoT）的深度融合，将实现设备间的互联互通，提高整体系统的智能化水平。此外，新兴领域的开拓，如海洋工程和深空探测，将对电机提出更高的性能和环境适应性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全球电动机行业发展分析</w:t>
      </w:r>
      <w:r>
        <w:rPr>
          <w:rFonts w:hint="eastAsia"/>
        </w:rPr>
        <w:br/>
      </w:r>
      <w:r>
        <w:rPr>
          <w:rFonts w:hint="eastAsia"/>
        </w:rPr>
        <w:t>　　第一节 世界电动机行业市场情况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一、2008年世界电动机产业发展现状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二、2009年国际电动机产业发展态势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三、2009年国际电动机行业研发动态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四、2009年全球电动机行业挑战与机会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一、2008-2009年美国电动机行业发展分析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二、2008-2009年欧洲电动机行业发展分析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三、2008-2009年日本电动机行业发展分析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四、2008-2009年韩国电动机行业发展分析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我国电动机行业发展现状</w:t>
      </w:r>
      <w:r>
        <w:rPr>
          <w:rFonts w:hint="eastAsia"/>
        </w:rPr>
        <w:br/>
      </w:r>
      <w:r>
        <w:rPr>
          <w:rFonts w:hint="eastAsia"/>
        </w:rPr>
        <w:t>　　第一节 我国电动机行业发展状况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一、2008年中国电动机行业发展回顾</w:t>
      </w:r>
      <w:r>
        <w:rPr>
          <w:rFonts w:hint="eastAsia"/>
        </w:rPr>
        <w:br/>
      </w:r>
      <w:r>
        <w:rPr>
          <w:rFonts w:hint="eastAsia"/>
        </w:rPr>
        <w:t>　　　　二、2008年电动机行业发展情况分析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三、2008年我国电动机市场特点分析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四、2009年我国电动机市场发展分析</w:t>
      </w:r>
      <w:r>
        <w:rPr>
          <w:rFonts w:hint="eastAsia"/>
        </w:rPr>
        <w:br/>
      </w:r>
      <w:r>
        <w:rPr>
          <w:rFonts w:hint="eastAsia"/>
        </w:rPr>
        <w:t>　　第二节 中国电动机行业供需分析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一、2008年中国电动机市场供给总量分析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二、2008年中国电动机市场供给结构分析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三、2009年中国电动机市场需求总量分析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四、2009年中国电动机市场需求结构分析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五、2009年中国电动机市场供需平衡分析</w:t>
      </w:r>
      <w:r>
        <w:rPr>
          <w:rFonts w:hint="eastAsia"/>
        </w:rPr>
        <w:br/>
      </w:r>
      <w:r>
        <w:rPr>
          <w:rFonts w:hint="eastAsia"/>
        </w:rPr>
        <w:t>　　第三节 金融危机对我国电动机行业影响</w:t>
      </w:r>
      <w:r>
        <w:rPr>
          <w:rFonts w:hint="eastAsia"/>
        </w:rPr>
        <w:br/>
      </w:r>
      <w:r>
        <w:rPr>
          <w:rFonts w:hint="eastAsia"/>
        </w:rPr>
        <w:t>　　　　一、金融危机对我国电动机行业的影响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二、金融危机下中国电动机行业发展状况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三、金融危机下我国电动机市场发展前景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四、金融危机下我国电动机行业发展机遇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一、2009年电动机行业经济指标分析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二、2009年电动机行业收入前十家企业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2009年电动机行业产量分析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一、2009年我国电动机产品产量分析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二、2009年我国电动机产品产量预测</w:t>
      </w:r>
      <w:r>
        <w:rPr>
          <w:rFonts w:hint="eastAsia"/>
        </w:rPr>
        <w:br/>
      </w:r>
      <w:r>
        <w:rPr>
          <w:rFonts w:hint="eastAsia"/>
        </w:rPr>
        <w:t>　　第三节 2009年电动机行业进出口分析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一、2009年电动机行业进口总量及价格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二、2009年电动机行业出口总量及价格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三、2009年电动机行业进出口结构分析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四、2009-2012年电动机进出口态势展望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二、2008-2009年电动机市场供给分析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2008-2009年影响电动机市场需求的主要因素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2008-2009年电动机业整体销售能力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二、2008-2009年电动机市场需求分析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第七节 2009年西北地区电动机行业分析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2009年1-8月份电动机行业投资情况分析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一、2009年1-8月份总体投资结构</w:t>
      </w:r>
      <w:r>
        <w:rPr>
          <w:rFonts w:hint="eastAsia"/>
        </w:rPr>
        <w:br/>
      </w:r>
      <w:r>
        <w:rPr>
          <w:rFonts w:hint="eastAsia"/>
        </w:rPr>
        <w:t>　　　　二、2009年1-8月份投资规模情况</w:t>
      </w:r>
      <w:r>
        <w:rPr>
          <w:rFonts w:hint="eastAsia"/>
        </w:rPr>
        <w:br/>
      </w:r>
      <w:r>
        <w:rPr>
          <w:rFonts w:hint="eastAsia"/>
        </w:rPr>
        <w:t>　　　　三、2009年1-8月份投资增速情况</w:t>
      </w:r>
      <w:r>
        <w:rPr>
          <w:rFonts w:hint="eastAsia"/>
        </w:rPr>
        <w:br/>
      </w:r>
      <w:r>
        <w:rPr>
          <w:rFonts w:hint="eastAsia"/>
        </w:rPr>
        <w:t>　　　　四、2009年1-8月份分行业投资分析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五、2009年1-8月份分地区投资分析</w:t>
      </w:r>
      <w:r>
        <w:rPr>
          <w:rFonts w:hint="eastAsia"/>
        </w:rPr>
        <w:br/>
      </w:r>
      <w:r>
        <w:rPr>
          <w:rFonts w:hint="eastAsia"/>
        </w:rPr>
        <w:t>　　第二节 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二、可以投资的电动机模式</w:t>
      </w:r>
      <w:r>
        <w:rPr>
          <w:rFonts w:hint="eastAsia"/>
        </w:rPr>
        <w:br/>
      </w:r>
      <w:r>
        <w:rPr>
          <w:rFonts w:hint="eastAsia"/>
        </w:rPr>
        <w:t>　　　　三、2009年电动机投资机会</w:t>
      </w:r>
      <w:r>
        <w:rPr>
          <w:rFonts w:hint="eastAsia"/>
        </w:rPr>
        <w:br/>
      </w:r>
      <w:r>
        <w:rPr>
          <w:rFonts w:hint="eastAsia"/>
        </w:rPr>
        <w:t>　　　　四、2009年电动机细分行业投资机会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五、2009年电动机投资新方向</w:t>
      </w:r>
      <w:r>
        <w:rPr>
          <w:rFonts w:hint="eastAsia"/>
        </w:rPr>
        <w:br/>
      </w:r>
      <w:r>
        <w:rPr>
          <w:rFonts w:hint="eastAsia"/>
        </w:rPr>
        <w:t>　　第三节 电动机行业发展前景分析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一、电动机市场发展前景分析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二、我国电动机市场蕴藏的商机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三、金融危机下电动机市场的发展前景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三、2008-2009年国内外电动机竞争分析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四、2008-2009年我国电动机市场竞争分析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五、2008-2009年我国电动机市场集中度分析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中国电动机行业发展形势分析</w:t>
      </w:r>
      <w:r>
        <w:rPr>
          <w:rFonts w:hint="eastAsia"/>
        </w:rPr>
        <w:br/>
      </w:r>
      <w:r>
        <w:rPr>
          <w:rFonts w:hint="eastAsia"/>
        </w:rPr>
        <w:t>　　第一节 电动机行业发展概况</w:t>
      </w:r>
      <w:r>
        <w:rPr>
          <w:rFonts w:hint="eastAsia"/>
        </w:rPr>
        <w:br/>
      </w:r>
      <w:r>
        <w:rPr>
          <w:rFonts w:hint="eastAsia"/>
        </w:rPr>
        <w:t>　　　　一、电动机行业发展特点分析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二、电动机行业投资现状分析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三、电动机行业总产值分析</w:t>
      </w:r>
      <w:r>
        <w:rPr>
          <w:rFonts w:hint="eastAsia"/>
        </w:rPr>
        <w:br/>
      </w:r>
      <w:r>
        <w:rPr>
          <w:rFonts w:hint="eastAsia"/>
        </w:rPr>
        <w:t>　　　　四、电动机行业技术发展分析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2008-2009年电动机行业市场情况分析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一、电动机行业市场发展分析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二、电动机市场存在的问题</w:t>
      </w:r>
      <w:r>
        <w:rPr>
          <w:rFonts w:hint="eastAsia"/>
        </w:rPr>
        <w:br/>
      </w:r>
      <w:r>
        <w:rPr>
          <w:rFonts w:hint="eastAsia"/>
        </w:rPr>
        <w:t>　　　　三、电动机市场规模分析</w:t>
      </w:r>
      <w:r>
        <w:rPr>
          <w:rFonts w:hint="eastAsia"/>
        </w:rPr>
        <w:br/>
      </w:r>
      <w:r>
        <w:rPr>
          <w:rFonts w:hint="eastAsia"/>
        </w:rPr>
        <w:t>　　第三节 2008-2009年电动机产销状况分析</w:t>
      </w:r>
      <w:r>
        <w:rPr>
          <w:rFonts w:hint="eastAsia"/>
        </w:rPr>
        <w:br/>
      </w:r>
      <w:r>
        <w:rPr>
          <w:rFonts w:hint="eastAsia"/>
        </w:rPr>
        <w:t>　　　　一、电动机产量分析</w:t>
      </w:r>
      <w:r>
        <w:rPr>
          <w:rFonts w:hint="eastAsia"/>
        </w:rPr>
        <w:br/>
      </w:r>
      <w:r>
        <w:rPr>
          <w:rFonts w:hint="eastAsia"/>
        </w:rPr>
        <w:t>　　　　二、电动机产能分析</w:t>
      </w:r>
      <w:r>
        <w:rPr>
          <w:rFonts w:hint="eastAsia"/>
        </w:rPr>
        <w:br/>
      </w:r>
      <w:r>
        <w:rPr>
          <w:rFonts w:hint="eastAsia"/>
        </w:rPr>
        <w:t>　　　　三、电动机市场需求状况分析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2009年中国电动机行业产销分析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一、2008-2009年电动机原材料价格走势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二、2008-2009年电动机行业人工成本分析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一、2008-2009年电动机行业产销情况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二、2008-2009年电动机行业库存情况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三、2008-2009年电动机行业资金周转情况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一、2008-2009年电动机行业价格走势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二、2008-2009年电动机行业营业收入情况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三、2008-2009年电动机行业毛利率情况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四、2008-2009年电动机行业赢利能力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五、2008-2009年电动机行业赢利水平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六、2009-2012年电动机行业赢利预测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2009年中国电动机行业利润总额分析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2009年中国电动机行业销售利润率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2009年中国电动机行业总资产利润率分析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2009年中国电动机行业产值利税率分析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第三节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第四节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第六节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第七节 威海恒大电机集团公司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第九节 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第十一节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第十二节 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第十三节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第十四节 江苏金鼎电器有限公司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第十五节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第十六节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第十七节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第十八节 无锡华达电机有限公司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第十九节 莱州通商机械有限公司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第二十节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三、2009-2012年电动机行业投资方向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四、2009-2012年电动机行业投资建议</w:t>
      </w:r>
      <w:r>
        <w:rPr>
          <w:rFonts w:hint="eastAsia"/>
        </w:rPr>
        <w:br/>
      </w:r>
      <w:r>
        <w:rPr>
          <w:rFonts w:hint="eastAsia"/>
        </w:rPr>
        <w:t>　　第四节 电动机行业投资策略研究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一、2008年电动机行业投资策略</w:t>
      </w:r>
      <w:r>
        <w:rPr>
          <w:rFonts w:hint="eastAsia"/>
        </w:rPr>
        <w:br/>
      </w:r>
      <w:r>
        <w:rPr>
          <w:rFonts w:hint="eastAsia"/>
        </w:rPr>
        <w:t>　　　　二、2009年电动机行业投资策略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三、2009-2012年电动机行业投资策略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四、2009-2012年电动机细分行业投资策略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2009-2012年中国电动机市场趋势分析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一、2008-2009年我国电动机市场趋势总结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二、2009-2012年我国电动机发展趋势分析</w:t>
      </w:r>
      <w:r>
        <w:rPr>
          <w:rFonts w:hint="eastAsia"/>
        </w:rPr>
        <w:br/>
      </w:r>
      <w:r>
        <w:rPr>
          <w:rFonts w:hint="eastAsia"/>
        </w:rPr>
        <w:t>　　第二节 2009-2012年电动机产品发展趋势分析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一、2009-2012年电动机产品技术趋势分析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二、2009-2012年电动机产品价格趋势分析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一、2008-2012年中国电动机供给预测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二、2009-2012年中国电动机需求预测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三、2009-2012年中国电动机价格预测</w:t>
      </w:r>
      <w:r>
        <w:rPr>
          <w:rFonts w:hint="eastAsia"/>
        </w:rPr>
        <w:br/>
      </w:r>
      <w:r>
        <w:rPr>
          <w:rFonts w:hint="eastAsia"/>
        </w:rPr>
        <w:t>　　第四节 2009-2012年电动机行业规划建议</w:t>
      </w:r>
      <w:r>
        <w:rPr>
          <w:rFonts w:hint="eastAsia"/>
        </w:rPr>
        <w:br/>
      </w:r>
      <w:r>
        <w:rPr>
          <w:rFonts w:hint="eastAsia"/>
        </w:rPr>
        <w:t>　　　　一、电动机行业“十一五”整体规划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二、电动机行业“十一五”发展预测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三、2009-2012年电动机行业规划建议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一、电动机价格策略分析</w:t>
      </w:r>
      <w:r>
        <w:rPr>
          <w:rFonts w:hint="eastAsia"/>
        </w:rPr>
        <w:br/>
      </w:r>
      <w:r>
        <w:rPr>
          <w:rFonts w:hint="eastAsia"/>
        </w:rPr>
        <w:t>　　　　二、电动机渠道策略分析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四、电动机品牌战略管理的策略</w:t>
      </w:r>
      <w:r>
        <w:rPr>
          <w:rFonts w:hint="eastAsia"/>
        </w:rPr>
        <w:br/>
      </w:r>
      <w:r>
        <w:rPr>
          <w:rFonts w:hint="eastAsia"/>
        </w:rPr>
        <w:t>　　图表 1 2003-2008年世界电动机市场规模及增长对比图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3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4 我国电动机需求结构图</w:t>
      </w:r>
      <w:r>
        <w:rPr>
          <w:rFonts w:hint="eastAsia"/>
        </w:rPr>
        <w:br/>
      </w:r>
      <w:r>
        <w:rPr>
          <w:rFonts w:hint="eastAsia"/>
        </w:rPr>
        <w:t>　　图表 7 2004-2009年我国电动机行业收入前十家企业资产总额及增长情况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10 2009-2012年我国电动机总产量预测图</w:t>
      </w:r>
      <w:r>
        <w:rPr>
          <w:rFonts w:hint="eastAsia"/>
        </w:rPr>
        <w:br/>
      </w:r>
      <w:r>
        <w:rPr>
          <w:rFonts w:hint="eastAsia"/>
        </w:rPr>
        <w:t>　　图表 11 2004-2009年我国电动机进口额及增长对比图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2004-2009年我国电动机出口额及增长对比图</w:t>
      </w:r>
      <w:r>
        <w:rPr>
          <w:rFonts w:hint="eastAsia"/>
        </w:rPr>
        <w:br/>
      </w:r>
      <w:r>
        <w:rPr>
          <w:rFonts w:hint="eastAsia"/>
        </w:rPr>
        <w:t>　　表格 17 2009年我国电动机行业产值前10名省市及占比情况</w:t>
      </w:r>
      <w:r>
        <w:rPr>
          <w:rFonts w:hint="eastAsia"/>
        </w:rPr>
        <w:br/>
      </w:r>
      <w:r>
        <w:rPr>
          <w:rFonts w:hint="eastAsia"/>
        </w:rPr>
        <w:t>　　图表 18 2009年我国电动机行业产值前10名省市对比图</w:t>
      </w:r>
      <w:r>
        <w:rPr>
          <w:rFonts w:hint="eastAsia"/>
        </w:rPr>
        <w:br/>
      </w:r>
      <w:r>
        <w:rPr>
          <w:rFonts w:hint="eastAsia"/>
        </w:rPr>
        <w:t>　　图表 19 2004-2009年我国电动机行业产值前20名企业负债合计及增长情况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2004-2009年我国电动机行业产值前20名企业负债合计及增长对比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22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23 2004-2009年我国电动机工业销售产值及增长情况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2004-2009年我国电动机工业销售产值及增长对比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2004-2009年我国电动机行业利润率变化趋势</w:t>
      </w:r>
      <w:r>
        <w:rPr>
          <w:rFonts w:hint="eastAsia"/>
        </w:rPr>
        <w:br/>
      </w:r>
      <w:r>
        <w:rPr>
          <w:rFonts w:hint="eastAsia"/>
        </w:rPr>
        <w:t>　　图表 29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2009-2012年华北地区电动机行业市场增速预测图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32 2007-2009年东北地区电动机行业盈利能力对比图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33 2009-2012年东北地区电动机行业市场增速预测图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34 2007-2009年华东地区电动机行业盈利能力对比图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2009-2012年华南地区电动机行业市场增速预测图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39 2009-2012年华中地区电动机行业市场增速预测图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40 2007-2009年西南地区电动机行业盈利能力对比图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41 2009-2012年西南地区电动机行业市场增速预测图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42 2007-2009年西北地区电动机行业盈利能力对比图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43 2009-2012年西北地区电动机行业市场增速预测图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44 2008年电动机投资结构</w:t>
      </w:r>
      <w:r>
        <w:rPr>
          <w:rFonts w:hint="eastAsia"/>
        </w:rPr>
        <w:br/>
      </w:r>
      <w:r>
        <w:rPr>
          <w:rFonts w:hint="eastAsia"/>
        </w:rPr>
        <w:t>　　图表 46 2009年1-8月我国不同所有制企业固定资产投资增速情况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47 2009年1-8月我国电动机细分行业企业固定资产投资增速情况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48 2009年1-8月我国电动机行业分地区固定资产投资增速情况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49 我国电动机市场集中度对比图</w:t>
      </w:r>
      <w:r>
        <w:rPr>
          <w:rFonts w:hint="eastAsia"/>
        </w:rPr>
        <w:br/>
      </w:r>
      <w:r>
        <w:rPr>
          <w:rFonts w:hint="eastAsia"/>
        </w:rPr>
        <w:t>　　图表 50 我国电动机企业集中度分析图</w:t>
      </w:r>
      <w:r>
        <w:rPr>
          <w:rFonts w:hint="eastAsia"/>
        </w:rPr>
        <w:br/>
      </w:r>
      <w:r>
        <w:rPr>
          <w:rFonts w:hint="eastAsia"/>
        </w:rPr>
        <w:t>　　图表 70 2004-2009年我国电动机产成品及增长对比</w:t>
      </w:r>
      <w:r>
        <w:rPr>
          <w:rFonts w:hint="eastAsia"/>
        </w:rPr>
        <w:br/>
      </w:r>
      <w:r>
        <w:rPr>
          <w:rFonts w:hint="eastAsia"/>
        </w:rPr>
        <w:t>　　图表 71 2004-2009年我国电动机销售收入及增长对比</w:t>
      </w:r>
      <w:r>
        <w:rPr>
          <w:rFonts w:hint="eastAsia"/>
        </w:rPr>
        <w:br/>
      </w:r>
      <w:r>
        <w:rPr>
          <w:rFonts w:hint="eastAsia"/>
        </w:rPr>
        <w:t>　　图表 72 2007-2009年中国电动机行业盈利能力对比图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73 2007-2009年中国电动机行业资产负债率对比图</w:t>
      </w:r>
      <w:r>
        <w:rPr>
          <w:rFonts w:hint="eastAsia"/>
        </w:rPr>
        <w:br/>
      </w:r>
      <w:r>
        <w:rPr>
          <w:rFonts w:hint="eastAsia"/>
        </w:rPr>
        <w:t>　　图表 74 2007-2009年中国电动机行业负债与所有者权益比率对比图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77 2004-2009年我国电动机行业产销率变化趋势</w:t>
      </w:r>
      <w:r>
        <w:rPr>
          <w:rFonts w:hint="eastAsia"/>
        </w:rPr>
        <w:br/>
      </w:r>
      <w:r>
        <w:rPr>
          <w:rFonts w:hint="eastAsia"/>
        </w:rPr>
        <w:t>　　图表 79 2004-2009年我国电动机行业规模企业总资产周转率增长趋势图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90 2009年1-8月我国电动机行业不同规模企业销售利润率比较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91 2009年1-8月我国电动机行业不同所有制企业销售利润率比较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92 2004-2009年我国电动机行业总资产利润率变化趋势</w:t>
      </w:r>
      <w:r>
        <w:rPr>
          <w:rFonts w:hint="eastAsia"/>
        </w:rPr>
        <w:br/>
      </w:r>
      <w:r>
        <w:rPr>
          <w:rFonts w:hint="eastAsia"/>
        </w:rPr>
        <w:t>　　图表 93 2009年1-8月我国电动机行业不同规模企业总资产利润率比较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94 2009年1-8月我国电动机行业不同所有制企业总资产利润率比较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96 2009年1-8月我国电动机行业不同规模企业产值利税率比较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97 2009年1-8月我国电动机行业不同所有制企业产值利税率比较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98 近3年卧龙控股集团有限公司销售净利率变化情况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近3年卧龙控股集团有限公司销售毛利率变化情况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近3年卧龙控股集团有限公司资产净利率变化情况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近3年上海电气集团上海电机厂有限公司销售毛利率变化情况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近3年上海电气集团上海电机厂有限公司资产净利率变化情况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近3年湘潭电机集团有限公司销售净利率变化情况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104 近3年湘潭电机集团有限公司销售毛利率变化情况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近3年湘潭电机集团有限公司资产净利率变化情况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106 近3年杭州松下马达有限公司销售净利率变化情况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近3年杭州松下马达有限公司销售毛利率变化情况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近3年杭州松下马达有限公司资产净利率变化情况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近3年山东华力电机集团股份有限公司销售净利率变化情况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近3年山东华力电机集团股份有限公司销售毛利率变化情况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近3年山东华力电机集团股份有限公司资产净利率变化情况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近3年西安西玛电机有限公司销售净利率变化情况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113 近3年西安西玛电机有限公司销售毛利率变化情况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近3年威海恒大电机集团公司销售净利率变化情况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115 近3年威海恒大电机集团公司销售毛利率变化情况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近3年威海恒大电机集团公司资产净利率变化情况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117 近3年佳木斯电机股份有限公司销售净利率变化情况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近3年佳木斯电机股份有限公司销售毛利率变化情况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近3年佳木斯电机股份有限公司资产净利率变化情况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近3年上海安川电动机器有限公司销售净利率变化情况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121 近3年上海安川电动机器有限公司销售毛利率变化情况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近3年上海安川电动机器有限公司资产净利率变化情况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123 近3年南阳防爆集团有限公司销售净利率变化情况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124 近3年南阳防爆集团有限公司销售毛利率变化情况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近3年南阳防爆集团有限公司资产净利率变化情况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126 近3年永济新时速电机电器有限责任公司销售净利率变化情况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127 近3年永济新时速电机电器有限责任公司销售毛利率变化情况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近3年永济新时速电机电器有限责任公司资产净利率变化情况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129 近3年青岛三钢电动工具有限公司销售毛利率变化情况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近3年沈阳电机股份有限公司销售净利率变化情况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131 近3年沈阳电机股份有限公司销售毛利率变化情况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近3年沈阳电机股份有限公司资产净利率变化情况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133 近3年江苏金鼎电器有限公司销售毛利率变化情况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近3年艾默生（中国）电机有限公司销售净利率变化情况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135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近3年艾默生（中国）电机有限公司资产净利率变化情况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近3年福建福安东大电机有限公司销售净利率变化情况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138 近3年福建福安东大电机有限公司销售毛利率变化情况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近3年福建福安东大电机有限公司资产净利率变化情况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140 近3年上海ABB电机有限公司销售毛利率变化情况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近3年无锡华达电机有限公司销售净利率变化情况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142 近3年无锡华达电机有限公司销售毛利率变化情况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近3年无锡华达电机有限公司资产净利率变化情况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144 近3年莱州通商机械有限公司销售净利率变化情况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145 近3年莱州通商机械有限公司销售毛利率变化情况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近3年莱州通商机械有限公司资产净利率变化情况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147 近3年重庆赛力盟电机有限责任公司销售毛利率变化情况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电动机的产业环境“波特五力”分析模型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153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9a430dd34464" w:history="1">
        <w:r>
          <w:rPr>
            <w:rStyle w:val="Hyperlink"/>
          </w:rPr>
          <w:t>2009-2012年中国电机市场全景调研及投资机会分析报告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09a430dd34464" w:history="1">
        <w:r>
          <w:rPr>
            <w:rStyle w:val="Hyperlink"/>
          </w:rPr>
          <w:t>https://www.20087.com/2009-11/R_2009_2012dianjishichangquanjingdiaoyBaoGao.html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0ab41afe4c1e" w:history="1">
      <w:r>
        <w:rPr>
          <w:rStyle w:val="Hyperlink"/>
        </w:rPr>
        <w:t>2009-2012年中国电机市场全景调研及投资机会分析报告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ianjishichangquanjingdiaoyBaoGao.html" TargetMode="External" Id="R9a809a430dd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ianjishichangquanjingdiaoyBaoGao.html" TargetMode="External" Id="Red380ab41afe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2009-11-17T03:17:00Z</dcterms:created>
  <dcterms:modified xsi:type="dcterms:W3CDTF">2009-11-17T04:17:00Z</dcterms:modified>
  <dc:subject>2009-2012年中国电机市场全景调研及投资机会分析报告</dc:subject>
  <dc:title>2009-2012年中国电机市场全景调研及投资机会分析报告</dc:title>
  <cp:keywords>2009-2012年中国电机市场全景调研及投资机会分析报告</cp:keywords>
  <dc:description>2009-2012年中国电机市场全景调研及投资机会分析报告</dc:description>
</cp:coreProperties>
</file>