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c34fdbb0d4447" w:history="1">
              <w:r>
                <w:rPr>
                  <w:rStyle w:val="Hyperlink"/>
                </w:rPr>
                <w:t>2009-2012年中国硅微粉行业市场分析及投资价值预测报告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c34fdbb0d4447" w:history="1">
              <w:r>
                <w:rPr>
                  <w:rStyle w:val="Hyperlink"/>
                </w:rPr>
                <w:t>2009-2012年中国硅微粉行业市场分析及投资价值预测报告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c34fdbb0d4447" w:history="1">
                <w:r>
                  <w:rPr>
                    <w:rStyle w:val="Hyperlink"/>
                  </w:rPr>
                  <w:t>https://www.20087.com/2009-11/R_2009_2012guiweifenshichangfenxijitouBaoGao.html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盛产石英，并且矿源分布较广，全国范围内的大小硅微粉厂超过百家，基本上都属于乡镇企业。这些生产企业大多规模小、品种单一，采用非矿工业的常规加工设备，在工艺过程中缺乏系统的控制手段，致使硅微粉产品的纯度、粒度以及产品质量稳定性差，无法与进口产品抗衡。为抢占高端市场，近年来国内有眼光的企业纷纷上马建设球形硅微粉项目。</w:t>
      </w:r>
      <w:r>
        <w:rPr>
          <w:rFonts w:hint="eastAsia"/>
        </w:rPr>
        <w:br/>
      </w:r>
      <w:r>
        <w:rPr>
          <w:rFonts w:hint="eastAsia"/>
        </w:rPr>
        <w:t>　　据调研数据显示，国内生产硅微粉的厂家达***家，其中上海占***家左右。</w:t>
      </w:r>
      <w:r>
        <w:rPr>
          <w:rFonts w:hint="eastAsia"/>
        </w:rPr>
        <w:br/>
      </w:r>
      <w:r>
        <w:rPr>
          <w:rFonts w:hint="eastAsia"/>
        </w:rPr>
        <w:t>　　从行业截至**的状况来看，行业的生产规模突破***万吨，生产规模还在扩大。短期内没有萎缩的迹象，扩张的趋势要持续一段时间。**年1-**月，我国硅微粉企业产量达到了***万吨，预计全年产量将突破***万吨。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硅微粉行业运行情况</w:t>
      </w:r>
      <w:r>
        <w:rPr>
          <w:rFonts w:hint="eastAsia"/>
        </w:rPr>
        <w:br/>
      </w:r>
      <w:r>
        <w:rPr>
          <w:rFonts w:hint="eastAsia"/>
        </w:rPr>
        <w:t>　　第一节 硅微粉行业运行情况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硅微粉行业供给分析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硅微粉行业需求分析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硅微粉行业运行环境分析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国内硅微粉行业政策分析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硅微粉行业上游石英砂分析</w:t>
      </w:r>
      <w:r>
        <w:rPr>
          <w:rFonts w:hint="eastAsia"/>
        </w:rPr>
        <w:br/>
      </w:r>
      <w:r>
        <w:rPr>
          <w:rFonts w:hint="eastAsia"/>
        </w:rPr>
        <w:t>　　第一节 市场需求规模</w:t>
      </w:r>
      <w:r>
        <w:rPr>
          <w:rFonts w:hint="eastAsia"/>
        </w:rPr>
        <w:br/>
      </w:r>
      <w:r>
        <w:rPr>
          <w:rFonts w:hint="eastAsia"/>
        </w:rPr>
        <w:t>　　第一节 林州市山宝石英砂有限公司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硅微粉行业下游分析</w:t>
      </w:r>
      <w:r>
        <w:rPr>
          <w:rFonts w:hint="eastAsia"/>
        </w:rPr>
        <w:br/>
      </w:r>
      <w:r>
        <w:rPr>
          <w:rFonts w:hint="eastAsia"/>
        </w:rPr>
        <w:t>　　第一节 环氧树脂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二、蓝星化工新材料股份有限公司</w:t>
      </w:r>
      <w:r>
        <w:rPr>
          <w:rFonts w:hint="eastAsia"/>
        </w:rPr>
        <w:br/>
      </w:r>
      <w:r>
        <w:rPr>
          <w:rFonts w:hint="eastAsia"/>
        </w:rPr>
        <w:t>　　第二节 电子封装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第三节 硅橡胶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二、广州市康明硅橡胶科技有限公司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2008年国内硅微粉行业整体运行状况</w:t>
      </w:r>
      <w:r>
        <w:rPr>
          <w:rFonts w:hint="eastAsia"/>
        </w:rPr>
        <w:br/>
      </w:r>
      <w:r>
        <w:rPr>
          <w:rFonts w:hint="eastAsia"/>
        </w:rPr>
        <w:t>　　第一节 硅微粉行业产销分析</w:t>
      </w:r>
      <w:r>
        <w:rPr>
          <w:rFonts w:hint="eastAsia"/>
        </w:rPr>
        <w:br/>
      </w:r>
      <w:r>
        <w:rPr>
          <w:rFonts w:hint="eastAsia"/>
        </w:rPr>
        <w:t>　　第二节 硅微粉行业盈利能力分析</w:t>
      </w:r>
      <w:r>
        <w:rPr>
          <w:rFonts w:hint="eastAsia"/>
        </w:rPr>
        <w:br/>
      </w:r>
      <w:r>
        <w:rPr>
          <w:rFonts w:hint="eastAsia"/>
        </w:rPr>
        <w:t>　　第三节 硅微粉行业偿债能力分析</w:t>
      </w:r>
      <w:r>
        <w:rPr>
          <w:rFonts w:hint="eastAsia"/>
        </w:rPr>
        <w:br/>
      </w:r>
      <w:r>
        <w:rPr>
          <w:rFonts w:hint="eastAsia"/>
        </w:rPr>
        <w:t>　　第四节 硅微粉行业营运能力分析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硅微粉行业价格分析</w:t>
      </w:r>
      <w:r>
        <w:rPr>
          <w:rFonts w:hint="eastAsia"/>
        </w:rPr>
        <w:br/>
      </w:r>
      <w:r>
        <w:rPr>
          <w:rFonts w:hint="eastAsia"/>
        </w:rPr>
        <w:t>第七章 硅微粉市场环境分析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硅微粉市场营销策略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硅微粉行业国际市场运行分析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硅微粉行业主要国家分析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硅微粉行业重点企业分析</w:t>
      </w:r>
      <w:r>
        <w:rPr>
          <w:rFonts w:hint="eastAsia"/>
        </w:rPr>
        <w:br/>
      </w:r>
      <w:r>
        <w:rPr>
          <w:rFonts w:hint="eastAsia"/>
        </w:rPr>
        <w:t>　　第一节 连云港东海县硅微粉有限责任公司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湖州明隆超细矿粉有限公司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浙江省湖州万能硅微粉厂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连云港市东海高科硅微粉有限公司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南京华源非金属粉体材料有限公司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吉龙精密磨料（连云港）有限公司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连云港华威硅微粉有限公司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绩溪县黄山硅微粉有限公司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硅微粉行业内部风险分析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硅微粉行业外部风险分析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中⋅智⋅林⋅世界市场需求预测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2004-2009年我国硅微粉行业企业数量分析</w:t>
      </w:r>
      <w:r>
        <w:rPr>
          <w:rFonts w:hint="eastAsia"/>
        </w:rPr>
        <w:br/>
      </w:r>
      <w:r>
        <w:rPr>
          <w:rFonts w:hint="eastAsia"/>
        </w:rPr>
        <w:t>　　图表 2 2004-2009年我国硅微粉行业企业数量增长趋势图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3 2003-2009年我国硅微粉产量及增长对比图</w:t>
      </w:r>
      <w:r>
        <w:rPr>
          <w:rFonts w:hint="eastAsia"/>
        </w:rPr>
        <w:br/>
      </w:r>
      <w:r>
        <w:rPr>
          <w:rFonts w:hint="eastAsia"/>
        </w:rPr>
        <w:t>　　图表 4 2008年硅微粉行业在GDP中所占的地位</w:t>
      </w:r>
      <w:r>
        <w:rPr>
          <w:rFonts w:hint="eastAsia"/>
        </w:rPr>
        <w:br/>
      </w:r>
      <w:r>
        <w:rPr>
          <w:rFonts w:hint="eastAsia"/>
        </w:rPr>
        <w:t>　　图表 5 2010年我国硅微粉市场需求结构预测图</w:t>
      </w:r>
      <w:r>
        <w:rPr>
          <w:rFonts w:hint="eastAsia"/>
        </w:rPr>
        <w:br/>
      </w:r>
      <w:r>
        <w:rPr>
          <w:rFonts w:hint="eastAsia"/>
        </w:rPr>
        <w:t>　　图表 6 1999年8月—2009年2月工业企业增加值月度同比增长率（%）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1999年1-8月—2009年1-2月固定资产投资完成额月度累计同比增长率（%）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1999年8月—2009年2月出口总额月度同比增长率与进口总额月度同比增长率（%）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1999年8月—2009年2月居民消费价格指数（上年同月=100）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2003-2009年我国环氧树脂产能及增长对比图</w:t>
      </w:r>
      <w:r>
        <w:rPr>
          <w:rFonts w:hint="eastAsia"/>
        </w:rPr>
        <w:br/>
      </w:r>
      <w:r>
        <w:rPr>
          <w:rFonts w:hint="eastAsia"/>
        </w:rPr>
        <w:t>　　图表 11 2003-2009年我国硅微粉需求量及增长对比图</w:t>
      </w:r>
      <w:r>
        <w:rPr>
          <w:rFonts w:hint="eastAsia"/>
        </w:rPr>
        <w:br/>
      </w:r>
      <w:r>
        <w:rPr>
          <w:rFonts w:hint="eastAsia"/>
        </w:rPr>
        <w:t>　　图表 12 2007-2009年中国硅微粉行业盈利能力对比图</w:t>
      </w:r>
      <w:r>
        <w:rPr>
          <w:rFonts w:hint="eastAsia"/>
        </w:rPr>
        <w:br/>
      </w:r>
      <w:r>
        <w:rPr>
          <w:rFonts w:hint="eastAsia"/>
        </w:rPr>
        <w:t>　　图表 17 世界硅微粉地区市场结构分布</w:t>
      </w:r>
      <w:r>
        <w:rPr>
          <w:rFonts w:hint="eastAsia"/>
        </w:rPr>
        <w:br/>
      </w:r>
      <w:r>
        <w:rPr>
          <w:rFonts w:hint="eastAsia"/>
        </w:rPr>
        <w:t>　　图表 18 近3年连云港东海县硅微粉有限责任公司资产负债率变化情况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近3年连云港东海县硅微粉有限责任公司产权比率变化情况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近3年连云港东海县硅微粉有限责任公司已获利息倍数变化情况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近3年连云港东海县硅微粉有限责任公司固定资产周转次数情况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近3年连云港东海县硅微粉有限责任公司流动资产周转次数变化情况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近3年连云港东海县硅微粉有限责任公司总资产周转次数变化情况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近3年连云港东海县硅微粉有限责任公司销售净利率变化情况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25 近3年连云港东海县硅微粉有限责任公司销售毛利率变化情况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近3年连云港东海县硅微粉有限责任公司资产净利率变化情况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27 近3年湖州明隆超细矿粉有限公司资产负债率变化情况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近3年湖州明隆超细矿粉有限公司产权比率变化情况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近3年湖州明隆超细矿粉有限公司已获利息倍数变化情况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近3年湖州明隆超细矿粉有限公司固定资产周转次数情况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近3年湖州明隆超细矿粉有限公司流动资产周转次数变化情况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近3年湖州明隆超细矿粉有限公司总资产周转次数变化情况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近3年湖州明隆超细矿粉有限公司销售净利率变化情况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34 近3年湖州明隆超细矿粉有限公司销售毛利率变化情况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近3年湖州明隆超细矿粉有限公司资产净利率变化情况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36 近3年浙江省湖州万能硅微粉厂资产负债率变化情况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近3年浙江省湖州万能硅微粉厂产权比率变化情况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近3年浙江省湖州万能硅微粉厂已获利息倍数变化情况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近3年浙江省湖州万能硅微粉厂固定资产周转次数情况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近3年浙江省湖州万能硅微粉厂流动资产周转次数变化情况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近3年浙江省湖州万能硅微粉厂总资产周转次数变化情况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近3年浙江省湖州万能硅微粉厂销售净利率变化情况</w:t>
      </w:r>
      <w:r>
        <w:rPr>
          <w:rFonts w:hint="eastAsia"/>
        </w:rPr>
        <w:br/>
      </w:r>
      <w:r>
        <w:rPr>
          <w:rFonts w:hint="eastAsia"/>
        </w:rPr>
        <w:t>　　图表 43 近3年浙江省湖州万能硅微粉厂销售毛利率变化情况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近3年浙江省湖州万能硅微粉厂资产净利率变化情况</w:t>
      </w:r>
      <w:r>
        <w:rPr>
          <w:rFonts w:hint="eastAsia"/>
        </w:rPr>
        <w:br/>
      </w:r>
      <w:r>
        <w:rPr>
          <w:rFonts w:hint="eastAsia"/>
        </w:rPr>
        <w:t>　　图表 45 近3年连云港市东海高科硅微粉有限公司资产负债率变化情况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近3年连云港市东海高科硅微粉有限公司产权比率变化情况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近3年连云港市东海高科硅微粉有限公司已获利息倍数变化情况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近3年连云港市东海高科硅微粉有限公司固定资产周转次数情况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近3年连云港市东海高科硅微粉有限公司流动资产周转次数变化情况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近3年连云港市东海高科硅微粉有限公司总资产周转次数变化情况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近3年连云港市东海高科硅微粉有限公司销售净利率变化情况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近3年连云港市东海高科硅微粉有限公司销售毛利率变化情况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近3年连云港市东海高科硅微粉有限公司资产净利率变化情况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近3年南京华源非金属粉体材料有限公司销售净利率变化情况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近3年南京华源非金属粉体材料有限公司资产净利率变化情况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63 近3年吉龙精密磨料（连云港）有限公司资产负债率变化情况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近3年吉龙精密磨料（连云港）有限公司产权比率变化情况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近3年吉龙精密磨料（连云港）有限公司已获利息倍数变化情况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近3年吉龙精密磨料（连云港）有限公司固定资产周转次数情况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近3年吉龙精密磨料（连云港）有限公司流动资产周转次数变化情况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近3年吉龙精密磨料（连云港）有限公司总资产周转次数变化情况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近3年吉龙精密磨料（连云港）有限公司销售净利率变化情况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近3年吉龙精密磨料（连云港）有限公司销售毛利率变化情况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近3年吉龙精密磨料（连云港）有限公司资产净利率变化情况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近3年连云港华威硅微粉有限公司资产负债率变化情况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近3年连云港华威硅微粉有限公司产权比率变化情况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近3年连云港华威硅微粉有限公司已获利息倍数变化情况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近3年连云港华威硅微粉有限公司固定资产周转次数情况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近3年连云港华威硅微粉有限公司流动资产周转次数变化情况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近3年连云港华威硅微粉有限公司总资产周转次数变化情况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近3年连云港华威硅微粉有限公司销售净利率变化情况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近3年连云港华威硅微粉有限公司销售毛利率变化情况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近3年连云港华威硅微粉有限公司资产净利率变化情况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近3年绩溪县黄山硅微粉有限公司资产负债率变化情况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近3年绩溪县黄山硅微粉有限公司产权比率变化情况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近3年绩溪县黄山硅微粉有限公司已获利息倍数变化情况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近3年绩溪县黄山硅微粉有限公司固定资产周转次数情况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近3年绩溪县黄山硅微粉有限公司流动资产周转次数变化情况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近3年绩溪县黄山硅微粉有限公司总资产周转次数变化情况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近3年绩溪县黄山硅微粉有限公司销售净利率变化情况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88 近3年绩溪县黄山硅微粉有限公司销售毛利率变化情况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近3年绩溪县黄山硅微粉有限公司资产净利率变化情况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2009-2012年我国硅微粉行业产量预测图</w:t>
      </w:r>
      <w:r>
        <w:rPr>
          <w:rFonts w:hint="eastAsia"/>
        </w:rPr>
        <w:br/>
      </w:r>
      <w:r>
        <w:rPr>
          <w:rFonts w:hint="eastAsia"/>
        </w:rPr>
        <w:t>　　图表 91 2009-2012年我国硅微粉行业需求量预测图</w:t>
      </w:r>
      <w:r>
        <w:rPr>
          <w:rFonts w:hint="eastAsia"/>
        </w:rPr>
        <w:br/>
      </w:r>
      <w:r>
        <w:rPr>
          <w:rFonts w:hint="eastAsia"/>
        </w:rPr>
        <w:t>　　图表 92 2009-2012年我国硅微粉需求量预测图</w:t>
      </w:r>
      <w:r>
        <w:rPr>
          <w:rFonts w:hint="eastAsia"/>
        </w:rPr>
        <w:br/>
      </w:r>
      <w:r>
        <w:rPr>
          <w:rFonts w:hint="eastAsia"/>
        </w:rPr>
        <w:t>　　图表 93 2009-2012年世界硅微粉产量预测图</w:t>
      </w:r>
      <w:r>
        <w:rPr>
          <w:rFonts w:hint="eastAsia"/>
        </w:rPr>
        <w:br/>
      </w:r>
      <w:r>
        <w:rPr>
          <w:rFonts w:hint="eastAsia"/>
        </w:rPr>
        <w:t>　　表格 1 2003-2009年我国硅微粉产量及增长情况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2003-2009年我国环氧树脂产能及增长情况</w:t>
      </w:r>
      <w:r>
        <w:rPr>
          <w:rFonts w:hint="eastAsia"/>
        </w:rPr>
        <w:br/>
      </w:r>
      <w:r>
        <w:rPr>
          <w:rFonts w:hint="eastAsia"/>
        </w:rPr>
        <w:t>　　表格 3 2003-2009年我国硅微粉需求量及增长情况</w:t>
      </w:r>
      <w:r>
        <w:rPr>
          <w:rFonts w:hint="eastAsia"/>
        </w:rPr>
        <w:br/>
      </w:r>
      <w:r>
        <w:rPr>
          <w:rFonts w:hint="eastAsia"/>
        </w:rPr>
        <w:t>　　表格 4 2007-2009年中国硅微粉行业盈利能力表</w:t>
      </w:r>
      <w:r>
        <w:rPr>
          <w:rFonts w:hint="eastAsia"/>
        </w:rPr>
        <w:br/>
      </w:r>
      <w:r>
        <w:rPr>
          <w:rFonts w:hint="eastAsia"/>
        </w:rPr>
        <w:t>　　表格 7 2003-2009年世界硅微粉产量及增长情况</w:t>
      </w:r>
      <w:r>
        <w:rPr>
          <w:rFonts w:hint="eastAsia"/>
        </w:rPr>
        <w:br/>
      </w:r>
      <w:r>
        <w:rPr>
          <w:rFonts w:hint="eastAsia"/>
        </w:rPr>
        <w:t>　　表格 8 近4年连云港东海县硅微粉有限责任公司资产负债率变化情况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近4年连云港东海县硅微粉有限责任公司产权比率变化情况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近4年连云港东海县硅微粉有限责任公司已获利息倍数变化情况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近4年连云港东海县硅微粉有限责任公司固定资产周转次数情况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近4年连云港东海县硅微粉有限责任公司流动资产周转次数变化情况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近4年连云港东海县硅微粉有限责任公司总资产周转次数变化情况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近4年连云港东海县硅微粉有限责任公司销售净利率变化情况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15 近4年连云港东海县硅微粉有限责任公司销售毛利率变化情况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近4年连云港东海县硅微粉有限责任公司资产净利率变化情况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17 近4年湖州明隆超细矿粉有限公司资产负债率变化情况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近4年湖州明隆超细矿粉有限公司产权比率变化情况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近4年湖州明隆超细矿粉有限公司已获利息倍数变化情况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近4年湖州明隆超细矿粉有限公司固定资产周转次数情况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近4年湖州明隆超细矿粉有限公司流动资产周转次数变化情况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近4年湖州明隆超细矿粉有限公司总资产周转次数变化情况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近4年湖州明隆超细矿粉有限公司销售净利率变化情况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近4年湖州明隆超细矿粉有限公司销售毛利率变化情况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近4年湖州明隆超细矿粉有限公司资产净利率变化情况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近4年浙江省湖州万能硅微粉厂资产负债率变化情况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近4年浙江省湖州万能硅微粉厂产权比率变化情况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近4年浙江省湖州万能硅微粉厂已获利息倍数变化情况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近4年浙江省湖州万能硅微粉厂固定资产周转次数情况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近4年浙江省湖州万能硅微粉厂流动资产周转次数变化情况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近4年浙江省湖州万能硅微粉厂总资产周转次数变化情况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近4年浙江省湖州万能硅微粉厂销售净利率变化情况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近4年浙江省湖州万能硅微粉厂销售毛利率变化情况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近4年浙江省湖州万能硅微粉厂资产净利率变化情况</w:t>
      </w:r>
      <w:r>
        <w:rPr>
          <w:rFonts w:hint="eastAsia"/>
        </w:rPr>
        <w:br/>
      </w:r>
      <w:r>
        <w:rPr>
          <w:rFonts w:hint="eastAsia"/>
        </w:rPr>
        <w:t>　　表格 35 近4年连云港市东海高科硅微粉有限公司资产负债率变化情况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近4年连云港市东海高科硅微粉有限公司产权比率变化情况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近4年连云港市东海高科硅微粉有限公司已获利息倍数变化情况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近4年连云港市东海高科硅微粉有限公司固定资产周转次数情况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近4年连云港市东海高科硅微粉有限公司流动资产周转次数变化情况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近4年连云港市东海高科硅微粉有限公司总资产周转次数变化情况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近4年连云港市东海高科硅微粉有限公司销售净利率变化情况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近4年连云港市东海高科硅微粉有限公司销售毛利率变化情况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近4年连云港市东海高科硅微粉有限公司资产净利率变化情况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近4年南京华源非金属粉体材料有限公司销售净利率变化情况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近4年南京华源非金属粉体材料有限公司资产净利率变化情况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近4年吉龙精密磨料（连云港）有限公司资产负债率变化情况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近4年吉龙精密磨料（连云港）有限公司产权比率变化情况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近4年吉龙精密磨料（连云港）有限公司已获利息倍数变化情况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近4年吉龙精密磨料（连云港）有限公司固定资产周转次数情况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近4年吉龙精密磨料（连云港）有限公司流动资产周转次数变化情况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近4年吉龙精密磨料（连云港）有限公司总资产周转次数变化情况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近4年吉龙精密磨料（连云港）有限公司销售净利率变化情况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近4年吉龙精密磨料（连云港）有限公司销售毛利率变化情况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近4年吉龙精密磨料（连云港）有限公司资产净利率变化情况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近4年连云港华威硅微粉有限公司资产负债率变化情况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近4年连云港华威硅微粉有限公司产权比率变化情况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近4年连云港华威硅微粉有限公司已获利息倍数变化情况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近4年连云港华威硅微粉有限公司固定资产周转次数情况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近4年连云港华威硅微粉有限公司流动资产周转次数变化情况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近4年连云港华威硅微粉有限公司总资产周转次数变化情况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近4年连云港华威硅微粉有限公司销售净利率变化情况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近4年连云港华威硅微粉有限公司销售毛利率变化情况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近4年连云港华威硅微粉有限公司资产净利率变化情况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近4年绩溪县黄山硅微粉有限公司资产负债率变化情况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近4年绩溪县黄山硅微粉有限公司产权比率变化情况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近4年绩溪县黄山硅微粉有限公司已获利息倍数变化情况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近4年绩溪县黄山硅微粉有限公司固定资产周转次数情况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近4年绩溪县黄山硅微粉有限公司流动资产周转次数变化情况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近4年绩溪县黄山硅微粉有限公司总资产周转次数变化情况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近4年绩溪县黄山硅微粉有限公司销售净利率变化情况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近4年绩溪县黄山硅微粉有限公司销售毛利率变化情况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近4年绩溪县黄山硅微粉有限公司资产净利率变化情况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c34fdbb0d4447" w:history="1">
        <w:r>
          <w:rPr>
            <w:rStyle w:val="Hyperlink"/>
          </w:rPr>
          <w:t>2009-2012年中国硅微粉行业市场分析及投资价值预测报告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c34fdbb0d4447" w:history="1">
        <w:r>
          <w:rPr>
            <w:rStyle w:val="Hyperlink"/>
          </w:rPr>
          <w:t>https://www.20087.com/2009-11/R_2009_2012guiweifenshichangfenxijitouBaoGao.html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2905d6bbb400a" w:history="1">
      <w:r>
        <w:rPr>
          <w:rStyle w:val="Hyperlink"/>
        </w:rPr>
        <w:t>2009-2012年中国硅微粉行业市场分析及投资价值预测报告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uiweifenshichangfenxijitouBaoGao.html" TargetMode="External" Id="Recec34fdbb0d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uiweifenshichangfenxijitouBaoGao.html" TargetMode="External" Id="Ra8d2905d6bbb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2009-11-01T03:16:00Z</dcterms:created>
  <dcterms:modified xsi:type="dcterms:W3CDTF">2009-11-01T04:16:00Z</dcterms:modified>
  <dc:subject>2009-2012年中国硅微粉行业市场分析及投资价值预测报告</dc:subject>
  <dc:title>2009-2012年中国硅微粉行业市场分析及投资价值预测报告</dc:title>
  <cp:keywords>2009-2012年中国硅微粉行业市场分析及投资价值预测报告</cp:keywords>
  <dc:description>2009-2012年中国硅微粉行业市场分析及投资价值预测报告</dc:description>
</cp:coreProperties>
</file>