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c8dc290cc438b" w:history="1">
              <w:r>
                <w:rPr>
                  <w:rStyle w:val="Hyperlink"/>
                </w:rPr>
                <w:t>2009-2012年人白细胞介素-2市场研究发展预测报告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c8dc290cc438b" w:history="1">
              <w:r>
                <w:rPr>
                  <w:rStyle w:val="Hyperlink"/>
                </w:rPr>
                <w:t>2009-2012年人白细胞介素-2市场研究发展预测报告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c8dc290cc438b" w:history="1">
                <w:r>
                  <w:rPr>
                    <w:rStyle w:val="Hyperlink"/>
                  </w:rPr>
                  <w:t>https://www.20087.com/2009-11/R_2009_2012nianrenbaixibaojiesu_2shichBaoGao.html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IL-2（人白细胞介素-2）简介</w:t>
      </w:r>
      <w:r>
        <w:rPr>
          <w:rFonts w:hint="eastAsia"/>
        </w:rPr>
        <w:br/>
      </w:r>
      <w:r>
        <w:rPr>
          <w:rFonts w:hint="eastAsia"/>
        </w:rPr>
        <w:t>　　第一节 什么是IL-2</w:t>
      </w:r>
      <w:r>
        <w:rPr>
          <w:rFonts w:hint="eastAsia"/>
        </w:rPr>
        <w:br/>
      </w:r>
      <w:r>
        <w:rPr>
          <w:rFonts w:hint="eastAsia"/>
        </w:rPr>
        <w:t>　　第二节 IL-2的主要生物学功能</w:t>
      </w:r>
      <w:r>
        <w:rPr>
          <w:rFonts w:hint="eastAsia"/>
        </w:rPr>
        <w:br/>
      </w:r>
      <w:r>
        <w:rPr>
          <w:rFonts w:hint="eastAsia"/>
        </w:rPr>
        <w:t>　　第三节 IL-2抗肿瘤的机理</w:t>
      </w:r>
      <w:r>
        <w:rPr>
          <w:rFonts w:hint="eastAsia"/>
        </w:rPr>
        <w:br/>
      </w:r>
      <w:r>
        <w:rPr>
          <w:rFonts w:hint="eastAsia"/>
        </w:rPr>
        <w:t>　　第四节 IL-2药代动力学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IL-2临床应用进展</w:t>
      </w:r>
      <w:r>
        <w:rPr>
          <w:rFonts w:hint="eastAsia"/>
        </w:rPr>
        <w:br/>
      </w:r>
      <w:r>
        <w:rPr>
          <w:rFonts w:hint="eastAsia"/>
        </w:rPr>
        <w:t>　　第一节 临床应用概述</w:t>
      </w:r>
      <w:r>
        <w:rPr>
          <w:rFonts w:hint="eastAsia"/>
        </w:rPr>
        <w:br/>
      </w:r>
      <w:r>
        <w:rPr>
          <w:rFonts w:hint="eastAsia"/>
        </w:rPr>
        <w:t>　　　　一、肿瘤的生物治疗</w:t>
      </w:r>
      <w:r>
        <w:rPr>
          <w:rFonts w:hint="eastAsia"/>
        </w:rPr>
        <w:br/>
      </w:r>
      <w:r>
        <w:rPr>
          <w:rFonts w:hint="eastAsia"/>
        </w:rPr>
        <w:t>　　　　二、抗乙型肝炎及HIV病毒感染</w:t>
      </w:r>
      <w:r>
        <w:rPr>
          <w:rFonts w:hint="eastAsia"/>
        </w:rPr>
        <w:br/>
      </w:r>
      <w:r>
        <w:rPr>
          <w:rFonts w:hint="eastAsia"/>
        </w:rPr>
        <w:t>　　　　三、抗细菌感染</w:t>
      </w:r>
      <w:r>
        <w:rPr>
          <w:rFonts w:hint="eastAsia"/>
        </w:rPr>
        <w:br/>
      </w:r>
      <w:r>
        <w:rPr>
          <w:rFonts w:hint="eastAsia"/>
        </w:rPr>
        <w:t>　　第二节 推荐应用方案</w:t>
      </w:r>
      <w:r>
        <w:rPr>
          <w:rFonts w:hint="eastAsia"/>
        </w:rPr>
        <w:br/>
      </w:r>
      <w:r>
        <w:rPr>
          <w:rFonts w:hint="eastAsia"/>
        </w:rPr>
        <w:t>　　　　一、IL-2在肝癌治疗上的应用</w:t>
      </w:r>
      <w:r>
        <w:rPr>
          <w:rFonts w:hint="eastAsia"/>
        </w:rPr>
        <w:br/>
      </w:r>
      <w:r>
        <w:rPr>
          <w:rFonts w:hint="eastAsia"/>
        </w:rPr>
        <w:t>　　　　二、IL-2在胃癌、肠癌、结肠癌、胰头癌等治疗上的应用</w:t>
      </w:r>
      <w:r>
        <w:rPr>
          <w:rFonts w:hint="eastAsia"/>
        </w:rPr>
        <w:br/>
      </w:r>
      <w:r>
        <w:rPr>
          <w:rFonts w:hint="eastAsia"/>
        </w:rPr>
        <w:t>　　　　三、IL-2在肾癌治疗上的应用</w:t>
      </w:r>
      <w:r>
        <w:rPr>
          <w:rFonts w:hint="eastAsia"/>
        </w:rPr>
        <w:br/>
      </w:r>
      <w:r>
        <w:rPr>
          <w:rFonts w:hint="eastAsia"/>
        </w:rPr>
        <w:t>　　　　四、IL-2在黑色素瘤治疗上的应用</w:t>
      </w:r>
      <w:r>
        <w:rPr>
          <w:rFonts w:hint="eastAsia"/>
        </w:rPr>
        <w:br/>
      </w:r>
      <w:r>
        <w:rPr>
          <w:rFonts w:hint="eastAsia"/>
        </w:rPr>
        <w:t>　　　　五、IL-2在乳腺癌治疗上的应用</w:t>
      </w:r>
      <w:r>
        <w:rPr>
          <w:rFonts w:hint="eastAsia"/>
        </w:rPr>
        <w:br/>
      </w:r>
      <w:r>
        <w:rPr>
          <w:rFonts w:hint="eastAsia"/>
        </w:rPr>
        <w:t>　　　　六、IL-2在卵巢癌（包括宫颈癌）治疗上的应用</w:t>
      </w:r>
      <w:r>
        <w:rPr>
          <w:rFonts w:hint="eastAsia"/>
        </w:rPr>
        <w:br/>
      </w:r>
      <w:r>
        <w:rPr>
          <w:rFonts w:hint="eastAsia"/>
        </w:rPr>
        <w:t>　　　　七、IL-2在支气管肺癌治疗上的应用</w:t>
      </w:r>
      <w:r>
        <w:rPr>
          <w:rFonts w:hint="eastAsia"/>
        </w:rPr>
        <w:br/>
      </w:r>
      <w:r>
        <w:rPr>
          <w:rFonts w:hint="eastAsia"/>
        </w:rPr>
        <w:t>　　　　八、IL-2在非小细胞肺癌治疗上的应用</w:t>
      </w:r>
      <w:r>
        <w:rPr>
          <w:rFonts w:hint="eastAsia"/>
        </w:rPr>
        <w:br/>
      </w:r>
      <w:r>
        <w:rPr>
          <w:rFonts w:hint="eastAsia"/>
        </w:rPr>
        <w:t>　　　　九、IL-2在尖锐湿疣治疗上的应用</w:t>
      </w:r>
      <w:r>
        <w:rPr>
          <w:rFonts w:hint="eastAsia"/>
        </w:rPr>
        <w:br/>
      </w:r>
      <w:r>
        <w:rPr>
          <w:rFonts w:hint="eastAsia"/>
        </w:rPr>
        <w:t>　　　　十、IL-2在烧伤治疗上的应用</w:t>
      </w:r>
      <w:r>
        <w:rPr>
          <w:rFonts w:hint="eastAsia"/>
        </w:rPr>
        <w:br/>
      </w:r>
      <w:r>
        <w:rPr>
          <w:rFonts w:hint="eastAsia"/>
        </w:rPr>
        <w:t>　　　　十一、IL-2在慢性肉芽肿治疗上的应用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IL-2的市场现状（含GM-CSF）</w:t>
      </w:r>
      <w:r>
        <w:rPr>
          <w:rFonts w:hint="eastAsia"/>
        </w:rPr>
        <w:br/>
      </w:r>
      <w:r>
        <w:rPr>
          <w:rFonts w:hint="eastAsia"/>
        </w:rPr>
        <w:t>　　第一节 国内IL-2市场发展现状</w:t>
      </w:r>
      <w:r>
        <w:rPr>
          <w:rFonts w:hint="eastAsia"/>
        </w:rPr>
        <w:br/>
      </w:r>
      <w:r>
        <w:rPr>
          <w:rFonts w:hint="eastAsia"/>
        </w:rPr>
        <w:t>　　第二节 2008年全国医院用IL-2的销售总额</w:t>
      </w:r>
      <w:r>
        <w:rPr>
          <w:rFonts w:hint="eastAsia"/>
        </w:rPr>
        <w:br/>
      </w:r>
      <w:r>
        <w:rPr>
          <w:rFonts w:hint="eastAsia"/>
        </w:rPr>
        <w:t>　　第三节 2006-2008年全国IL-2动态销售额及市场增长趋势</w:t>
      </w:r>
      <w:r>
        <w:rPr>
          <w:rFonts w:hint="eastAsia"/>
        </w:rPr>
        <w:br/>
      </w:r>
      <w:r>
        <w:rPr>
          <w:rFonts w:hint="eastAsia"/>
        </w:rPr>
        <w:t>　　第四节 2006-2008年IL-2市场竞争格局的变迁</w:t>
      </w:r>
      <w:r>
        <w:rPr>
          <w:rFonts w:hint="eastAsia"/>
        </w:rPr>
        <w:br/>
      </w:r>
      <w:r>
        <w:rPr>
          <w:rFonts w:hint="eastAsia"/>
        </w:rPr>
        <w:t>　　第五节 白介素系列siRNA行业进出口分析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白介素-2医院用药总体情况分析</w:t>
      </w:r>
      <w:r>
        <w:rPr>
          <w:rFonts w:hint="eastAsia"/>
        </w:rPr>
        <w:br/>
      </w:r>
      <w:r>
        <w:rPr>
          <w:rFonts w:hint="eastAsia"/>
        </w:rPr>
        <w:t>　　第一节 2008年监测样本医院白介素-2采购总量情况</w:t>
      </w:r>
      <w:r>
        <w:rPr>
          <w:rFonts w:hint="eastAsia"/>
        </w:rPr>
        <w:br/>
      </w:r>
      <w:r>
        <w:rPr>
          <w:rFonts w:hint="eastAsia"/>
        </w:rPr>
        <w:t>　　第二节 样本医院白介素-2的平均用药规模</w:t>
      </w:r>
      <w:r>
        <w:rPr>
          <w:rFonts w:hint="eastAsia"/>
        </w:rPr>
        <w:br/>
      </w:r>
      <w:r>
        <w:rPr>
          <w:rFonts w:hint="eastAsia"/>
        </w:rPr>
        <w:t>　　第三节 不同地区白介素-2的医院平均用药规模分析与比较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第四节 2008年全年白介素-2全国市场规模推断</w:t>
      </w:r>
      <w:r>
        <w:rPr>
          <w:rFonts w:hint="eastAsia"/>
        </w:rPr>
        <w:br/>
      </w:r>
      <w:r>
        <w:rPr>
          <w:rFonts w:hint="eastAsia"/>
        </w:rPr>
        <w:t>　　第五节 不同级别样本医院白介素-2用药情况分析</w:t>
      </w:r>
      <w:r>
        <w:rPr>
          <w:rFonts w:hint="eastAsia"/>
        </w:rPr>
        <w:br/>
      </w:r>
      <w:r>
        <w:rPr>
          <w:rFonts w:hint="eastAsia"/>
        </w:rPr>
        <w:t>　　第六节 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第七节 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第八节 白介素-2各生产企业医院市场占有率分析</w:t>
      </w:r>
      <w:r>
        <w:rPr>
          <w:rFonts w:hint="eastAsia"/>
        </w:rPr>
        <w:br/>
      </w:r>
      <w:r>
        <w:rPr>
          <w:rFonts w:hint="eastAsia"/>
        </w:rPr>
        <w:t>　　第九节 典型医院购药分析（采购量最大的十五家医院的市场构成情况）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　　一、各监测医院白介素-2市场情况汇总</w:t>
      </w:r>
      <w:r>
        <w:rPr>
          <w:rFonts w:hint="eastAsia"/>
        </w:rPr>
        <w:br/>
      </w:r>
      <w:r>
        <w:rPr>
          <w:rFonts w:hint="eastAsia"/>
        </w:rPr>
        <w:t>　　　　二、北京地区白介素-2生产企业的竞争格局分析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三、不同级别医院白介素-2的用药分析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四、不同类型医院白介素-2的用药分析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五、天津地区监测医院白介素-2购药情况</w:t>
      </w:r>
      <w:r>
        <w:rPr>
          <w:rFonts w:hint="eastAsia"/>
        </w:rPr>
        <w:br/>
      </w:r>
      <w:r>
        <w:rPr>
          <w:rFonts w:hint="eastAsia"/>
        </w:rPr>
        <w:t>　　　　六、白介素-2重点应用医院分析</w:t>
      </w:r>
      <w:r>
        <w:rPr>
          <w:rFonts w:hint="eastAsia"/>
        </w:rPr>
        <w:br/>
      </w:r>
      <w:r>
        <w:rPr>
          <w:rFonts w:hint="eastAsia"/>
        </w:rPr>
        <w:t>　　　　　　1. 解放军总医院</w:t>
      </w:r>
      <w:r>
        <w:rPr>
          <w:rFonts w:hint="eastAsia"/>
        </w:rPr>
        <w:br/>
      </w:r>
      <w:r>
        <w:rPr>
          <w:rFonts w:hint="eastAsia"/>
        </w:rPr>
        <w:t>　　　　　　2. 解放军第302医院</w:t>
      </w:r>
      <w:r>
        <w:rPr>
          <w:rFonts w:hint="eastAsia"/>
        </w:rPr>
        <w:br/>
      </w:r>
      <w:r>
        <w:rPr>
          <w:rFonts w:hint="eastAsia"/>
        </w:rPr>
        <w:t>　　　　　　3. 北京肿瘤医院</w:t>
      </w:r>
      <w:r>
        <w:rPr>
          <w:rFonts w:hint="eastAsia"/>
        </w:rPr>
        <w:br/>
      </w:r>
      <w:r>
        <w:rPr>
          <w:rFonts w:hint="eastAsia"/>
        </w:rPr>
        <w:t>　　　　　　4. 海军总医院</w:t>
      </w:r>
      <w:r>
        <w:rPr>
          <w:rFonts w:hint="eastAsia"/>
        </w:rPr>
        <w:br/>
      </w:r>
      <w:r>
        <w:rPr>
          <w:rFonts w:hint="eastAsia"/>
        </w:rPr>
        <w:t>　　　　　　5. 北京大学人民医院</w:t>
      </w:r>
      <w:r>
        <w:rPr>
          <w:rFonts w:hint="eastAsia"/>
        </w:rPr>
        <w:br/>
      </w:r>
      <w:r>
        <w:rPr>
          <w:rFonts w:hint="eastAsia"/>
        </w:rPr>
        <w:t>　　　　　　6. 天津市医科大学总医院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　　一、各监测医院白介素-2市场情况汇总</w:t>
      </w:r>
      <w:r>
        <w:rPr>
          <w:rFonts w:hint="eastAsia"/>
        </w:rPr>
        <w:br/>
      </w:r>
      <w:r>
        <w:rPr>
          <w:rFonts w:hint="eastAsia"/>
        </w:rPr>
        <w:t>　　　　二、华东地区白介素-2生产企业的竞争格局分析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三、各抽样城市白介素-2生产企业的竞争格局分析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（南京市场、杭州市场、宁波市场、苏州市场、绍兴市场、扬州市场、其他城市）</w:t>
      </w:r>
      <w:r>
        <w:rPr>
          <w:rFonts w:hint="eastAsia"/>
        </w:rPr>
        <w:br/>
      </w:r>
      <w:r>
        <w:rPr>
          <w:rFonts w:hint="eastAsia"/>
        </w:rPr>
        <w:t>　　　　四、不同级别医院白介素-2的用药分析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五、不同类型医院白介素-2的用药分析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六、白介素-2重点应用医院分析</w:t>
      </w:r>
      <w:r>
        <w:rPr>
          <w:rFonts w:hint="eastAsia"/>
        </w:rPr>
        <w:br/>
      </w:r>
      <w:r>
        <w:rPr>
          <w:rFonts w:hint="eastAsia"/>
        </w:rPr>
        <w:t>　　　　　　1. 南京市鼓楼医院</w:t>
      </w:r>
      <w:r>
        <w:rPr>
          <w:rFonts w:hint="eastAsia"/>
        </w:rPr>
        <w:br/>
      </w:r>
      <w:r>
        <w:rPr>
          <w:rFonts w:hint="eastAsia"/>
        </w:rPr>
        <w:t>　　　　　　2. 南京市第一医院</w:t>
      </w:r>
      <w:r>
        <w:rPr>
          <w:rFonts w:hint="eastAsia"/>
        </w:rPr>
        <w:br/>
      </w:r>
      <w:r>
        <w:rPr>
          <w:rFonts w:hint="eastAsia"/>
        </w:rPr>
        <w:t>　　　　　　3. 江苏省苏北人民医院</w:t>
      </w:r>
      <w:r>
        <w:rPr>
          <w:rFonts w:hint="eastAsia"/>
        </w:rPr>
        <w:br/>
      </w:r>
      <w:r>
        <w:rPr>
          <w:rFonts w:hint="eastAsia"/>
        </w:rPr>
        <w:t>　　　　　　4. 江都市人民医院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一、各监测医院白介素-2市场情况汇总</w:t>
      </w:r>
      <w:r>
        <w:rPr>
          <w:rFonts w:hint="eastAsia"/>
        </w:rPr>
        <w:br/>
      </w:r>
      <w:r>
        <w:rPr>
          <w:rFonts w:hint="eastAsia"/>
        </w:rPr>
        <w:t>　　　　二、华南地区白介素-2生产企业的竞争格局分析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三、不同城市白介素-2用药情况分析</w:t>
      </w:r>
      <w:r>
        <w:rPr>
          <w:rFonts w:hint="eastAsia"/>
        </w:rPr>
        <w:br/>
      </w:r>
      <w:r>
        <w:rPr>
          <w:rFonts w:hint="eastAsia"/>
        </w:rPr>
        <w:t>　　　　（佛山、中山、汕头、江门、福州、厦门、泉州）</w:t>
      </w:r>
      <w:r>
        <w:rPr>
          <w:rFonts w:hint="eastAsia"/>
        </w:rPr>
        <w:br/>
      </w:r>
      <w:r>
        <w:rPr>
          <w:rFonts w:hint="eastAsia"/>
        </w:rPr>
        <w:t>　　　　四、不同级别医院白介素-2的用药分析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五、不同类型医院白介素-2的用药分析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六、白介素-2重点应用医院分析</w:t>
      </w:r>
      <w:r>
        <w:rPr>
          <w:rFonts w:hint="eastAsia"/>
        </w:rPr>
        <w:br/>
      </w:r>
      <w:r>
        <w:rPr>
          <w:rFonts w:hint="eastAsia"/>
        </w:rPr>
        <w:t>　　　　　　1. 佛山市第一人民医院</w:t>
      </w:r>
      <w:r>
        <w:rPr>
          <w:rFonts w:hint="eastAsia"/>
        </w:rPr>
        <w:br/>
      </w:r>
      <w:r>
        <w:rPr>
          <w:rFonts w:hint="eastAsia"/>
        </w:rPr>
        <w:t>　　　　　　2. 厦门市第三医院</w:t>
      </w:r>
      <w:r>
        <w:rPr>
          <w:rFonts w:hint="eastAsia"/>
        </w:rPr>
        <w:br/>
      </w:r>
      <w:r>
        <w:rPr>
          <w:rFonts w:hint="eastAsia"/>
        </w:rPr>
        <w:t>　　　　　　3. 江门市中心医院</w:t>
      </w:r>
      <w:r>
        <w:rPr>
          <w:rFonts w:hint="eastAsia"/>
        </w:rPr>
        <w:br/>
      </w:r>
      <w:r>
        <w:rPr>
          <w:rFonts w:hint="eastAsia"/>
        </w:rPr>
        <w:t>　　　　　　4. 厦门市第二医院</w:t>
      </w:r>
      <w:r>
        <w:rPr>
          <w:rFonts w:hint="eastAsia"/>
        </w:rPr>
        <w:br/>
      </w:r>
      <w:r>
        <w:rPr>
          <w:rFonts w:hint="eastAsia"/>
        </w:rPr>
        <w:t>　　　　　　5. 中山大学第五附属医院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一、各监测医院白介素-2市场情况汇总</w:t>
      </w:r>
      <w:r>
        <w:rPr>
          <w:rFonts w:hint="eastAsia"/>
        </w:rPr>
        <w:br/>
      </w:r>
      <w:r>
        <w:rPr>
          <w:rFonts w:hint="eastAsia"/>
        </w:rPr>
        <w:t>　　　　二、华中地区白介素-2生产企业的竞争格局分析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三、各监测地区医院白介素-2的用药分析</w:t>
      </w:r>
      <w:r>
        <w:rPr>
          <w:rFonts w:hint="eastAsia"/>
        </w:rPr>
        <w:br/>
      </w:r>
      <w:r>
        <w:rPr>
          <w:rFonts w:hint="eastAsia"/>
        </w:rPr>
        <w:t>　　　　（广西市场分析、湖南市场分析）</w:t>
      </w:r>
      <w:r>
        <w:rPr>
          <w:rFonts w:hint="eastAsia"/>
        </w:rPr>
        <w:br/>
      </w:r>
      <w:r>
        <w:rPr>
          <w:rFonts w:hint="eastAsia"/>
        </w:rPr>
        <w:t>　　　　四、不同级别医院白介素-2的用药分析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五、不同类型医院白介素-2的用药分析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六、白介素-2重点应用医院分析</w:t>
      </w:r>
      <w:r>
        <w:rPr>
          <w:rFonts w:hint="eastAsia"/>
        </w:rPr>
        <w:br/>
      </w:r>
      <w:r>
        <w:rPr>
          <w:rFonts w:hint="eastAsia"/>
        </w:rPr>
        <w:t>　　　　　　1. 江西医学院第一附属医院</w:t>
      </w:r>
      <w:r>
        <w:rPr>
          <w:rFonts w:hint="eastAsia"/>
        </w:rPr>
        <w:br/>
      </w:r>
      <w:r>
        <w:rPr>
          <w:rFonts w:hint="eastAsia"/>
        </w:rPr>
        <w:t>　　　　　　2. 广西医科大学第一附属医院</w:t>
      </w:r>
      <w:r>
        <w:rPr>
          <w:rFonts w:hint="eastAsia"/>
        </w:rPr>
        <w:br/>
      </w:r>
      <w:r>
        <w:rPr>
          <w:rFonts w:hint="eastAsia"/>
        </w:rPr>
        <w:t>　　　　　　3. 中南大学湘雅医院</w:t>
      </w:r>
      <w:r>
        <w:rPr>
          <w:rFonts w:hint="eastAsia"/>
        </w:rPr>
        <w:br/>
      </w:r>
      <w:r>
        <w:rPr>
          <w:rFonts w:hint="eastAsia"/>
        </w:rPr>
        <w:t>　　　　　　（不同品牌应用情况、不同规格应用情况、不同剂型应用情况）</w:t>
      </w:r>
      <w:r>
        <w:rPr>
          <w:rFonts w:hint="eastAsia"/>
        </w:rPr>
        <w:br/>
      </w:r>
      <w:r>
        <w:rPr>
          <w:rFonts w:hint="eastAsia"/>
        </w:rPr>
        <w:t>　　　　　　4. 江西省肿瘤医院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一、各监测医院白介素-2市场情况汇总</w:t>
      </w:r>
      <w:r>
        <w:rPr>
          <w:rFonts w:hint="eastAsia"/>
        </w:rPr>
        <w:br/>
      </w:r>
      <w:r>
        <w:rPr>
          <w:rFonts w:hint="eastAsia"/>
        </w:rPr>
        <w:t>　　　　二、西南地区白介素-2生产企业的竞争格局分析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三、不同级别医院白介素-2的用药分析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四、不同类型医院白介素-2的用药分析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五、各抽样城市医院白介素-2的用药分析</w:t>
      </w:r>
      <w:r>
        <w:rPr>
          <w:rFonts w:hint="eastAsia"/>
        </w:rPr>
        <w:br/>
      </w:r>
      <w:r>
        <w:rPr>
          <w:rFonts w:hint="eastAsia"/>
        </w:rPr>
        <w:t>　　　　（重庆市场分析、云南市场分析）</w:t>
      </w:r>
      <w:r>
        <w:rPr>
          <w:rFonts w:hint="eastAsia"/>
        </w:rPr>
        <w:br/>
      </w:r>
      <w:r>
        <w:rPr>
          <w:rFonts w:hint="eastAsia"/>
        </w:rPr>
        <w:t>　　　　六、白介素-2重点应用医院分析</w:t>
      </w:r>
      <w:r>
        <w:rPr>
          <w:rFonts w:hint="eastAsia"/>
        </w:rPr>
        <w:br/>
      </w:r>
      <w:r>
        <w:rPr>
          <w:rFonts w:hint="eastAsia"/>
        </w:rPr>
        <w:t>　　　　　　1. 昆明医学院附属医院</w:t>
      </w:r>
      <w:r>
        <w:rPr>
          <w:rFonts w:hint="eastAsia"/>
        </w:rPr>
        <w:br/>
      </w:r>
      <w:r>
        <w:rPr>
          <w:rFonts w:hint="eastAsia"/>
        </w:rPr>
        <w:t>　　　　　　2. 云南省第一人民医院</w:t>
      </w:r>
      <w:r>
        <w:rPr>
          <w:rFonts w:hint="eastAsia"/>
        </w:rPr>
        <w:br/>
      </w:r>
      <w:r>
        <w:rPr>
          <w:rFonts w:hint="eastAsia"/>
        </w:rPr>
        <w:t>　　　　　　3. 昆明医学院第一附属医院</w:t>
      </w:r>
      <w:r>
        <w:rPr>
          <w:rFonts w:hint="eastAsia"/>
        </w:rPr>
        <w:br/>
      </w:r>
      <w:r>
        <w:rPr>
          <w:rFonts w:hint="eastAsia"/>
        </w:rPr>
        <w:t>　　　　　　4. 云南省人民医院</w:t>
      </w:r>
      <w:r>
        <w:rPr>
          <w:rFonts w:hint="eastAsia"/>
        </w:rPr>
        <w:br/>
      </w:r>
      <w:r>
        <w:rPr>
          <w:rFonts w:hint="eastAsia"/>
        </w:rPr>
        <w:t>　　　　　　（不同品牌应用情况、不同规格应用情况、不同剂型应用情况）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企业竞争力分析</w:t>
      </w:r>
      <w:r>
        <w:rPr>
          <w:rFonts w:hint="eastAsia"/>
        </w:rPr>
        <w:br/>
      </w:r>
      <w:r>
        <w:rPr>
          <w:rFonts w:hint="eastAsia"/>
        </w:rPr>
        <w:t>　　第一节 四环生物</w:t>
      </w:r>
      <w:r>
        <w:rPr>
          <w:rFonts w:hint="eastAsia"/>
        </w:rPr>
        <w:br/>
      </w:r>
      <w:r>
        <w:rPr>
          <w:rFonts w:hint="eastAsia"/>
        </w:rPr>
        <w:t>　　第二节 北京双鹭</w:t>
      </w:r>
      <w:r>
        <w:rPr>
          <w:rFonts w:hint="eastAsia"/>
        </w:rPr>
        <w:br/>
      </w:r>
      <w:r>
        <w:rPr>
          <w:rFonts w:hint="eastAsia"/>
        </w:rPr>
        <w:t>　　第三节 长春长生</w:t>
      </w:r>
      <w:r>
        <w:rPr>
          <w:rFonts w:hint="eastAsia"/>
        </w:rPr>
        <w:br/>
      </w:r>
      <w:r>
        <w:rPr>
          <w:rFonts w:hint="eastAsia"/>
        </w:rPr>
        <w:t>　　第四节 沈阳三生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2009-2012年中国IL-2发展趋势预测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2009-2012年IL-2投资潜力与价值分析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2009-2012年IL-2投资环境分析</w:t>
      </w:r>
      <w:r>
        <w:rPr>
          <w:rFonts w:hint="eastAsia"/>
        </w:rPr>
        <w:br/>
      </w:r>
      <w:r>
        <w:rPr>
          <w:rFonts w:hint="eastAsia"/>
        </w:rPr>
        <w:t>　　第二节 2009-2012年IL-2SWOT模型分析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2009-2012年我国IL-2投资潜力分析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2009-2012年我国IL-2前景展望分析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2009-2012年我国IL-2盈利能力预测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2009-2012年IL-2投资风险预警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2009-2012年IL-2产业投资机会及投资策略分析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2009-2012年IL-2区域投资机会</w:t>
      </w:r>
      <w:r>
        <w:rPr>
          <w:rFonts w:hint="eastAsia"/>
        </w:rPr>
        <w:br/>
      </w:r>
      <w:r>
        <w:rPr>
          <w:rFonts w:hint="eastAsia"/>
        </w:rPr>
        <w:t>　　第二节 2009-2012年IL-2主要产品投资机会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2009-2012年IL-2出口市场投资机会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2009-2012年中国IL-2投资策略分析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2009年中国IL-2集中度分析</w:t>
      </w:r>
      <w:r>
        <w:rPr>
          <w:rFonts w:hint="eastAsia"/>
        </w:rPr>
        <w:br/>
      </w:r>
      <w:r>
        <w:rPr>
          <w:rFonts w:hint="eastAsia"/>
        </w:rPr>
        <w:t>　　图表 2005-2009年中国IL-2市场规模</w:t>
      </w:r>
      <w:r>
        <w:rPr>
          <w:rFonts w:hint="eastAsia"/>
        </w:rPr>
        <w:br/>
      </w:r>
      <w:r>
        <w:rPr>
          <w:rFonts w:hint="eastAsia"/>
        </w:rPr>
        <w:t>　　图表 2009-2012年我国IL-2供给预测分析</w:t>
      </w:r>
      <w:r>
        <w:rPr>
          <w:rFonts w:hint="eastAsia"/>
        </w:rPr>
        <w:br/>
      </w:r>
      <w:r>
        <w:rPr>
          <w:rFonts w:hint="eastAsia"/>
        </w:rPr>
        <w:t>　　图表 2009-2012年我国IL-2行业产业需求规模预测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2009-2012年IL-2进口趋势预测</w:t>
      </w:r>
      <w:r>
        <w:rPr>
          <w:rFonts w:hint="eastAsia"/>
        </w:rPr>
        <w:br/>
      </w:r>
      <w:r>
        <w:rPr>
          <w:rFonts w:hint="eastAsia"/>
        </w:rPr>
        <w:t>　　图表 2009-2012年IL-2出口趋势预测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2009-2012年我国IL-2行业企业盈利能力预测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c8dc290cc438b" w:history="1">
        <w:r>
          <w:rPr>
            <w:rStyle w:val="Hyperlink"/>
          </w:rPr>
          <w:t>2009-2012年人白细胞介素-2市场研究发展预测报告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c8dc290cc438b" w:history="1">
        <w:r>
          <w:rPr>
            <w:rStyle w:val="Hyperlink"/>
          </w:rPr>
          <w:t>https://www.20087.com/2009-11/R_2009_2012nianrenbaixibaojiesu_2shichBaoGao.html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f74cd009c49c6" w:history="1">
      <w:r>
        <w:rPr>
          <w:rStyle w:val="Hyperlink"/>
        </w:rPr>
        <w:t>2009-2012年人白细胞介素-2市场研究发展预测报告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renbaixibaojiesu_2shichBaoGao.html" TargetMode="External" Id="R3fcc8dc290cc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renbaixibaojiesu_2shichBaoGao.html" TargetMode="External" Id="R8dbf74cd009c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2009-11-01T06:21:00Z</dcterms:created>
  <dcterms:modified xsi:type="dcterms:W3CDTF">2009-11-01T07:21:00Z</dcterms:modified>
  <dc:subject>2009-2012年人白细胞介素-2市场研究发展预测报告</dc:subject>
  <dc:title>2009-2012年人白细胞介素-2市场研究发展预测报告</dc:title>
  <cp:keywords>2009-2012年人白细胞介素-2市场研究发展预测报告</cp:keywords>
  <dc:description>2009-2012年人白细胞介素-2市场研究发展预测报告</dc:description>
</cp:coreProperties>
</file>