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747018994e51" w:history="1">
              <w:r>
                <w:rPr>
                  <w:rStyle w:val="Hyperlink"/>
                </w:rPr>
                <w:t>2009-2012年碳酸二苯酯行业市场研究与预测报告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747018994e51" w:history="1">
              <w:r>
                <w:rPr>
                  <w:rStyle w:val="Hyperlink"/>
                </w:rPr>
                <w:t>2009-2012年碳酸二苯酯行业市场研究与预测报告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7747018994e51" w:history="1">
                <w:r>
                  <w:rPr>
                    <w:rStyle w:val="Hyperlink"/>
                  </w:rPr>
                  <w:t>https://www.20087.com/2009-11/R_2009_2012niantansuanerbenzuoshichangBaoGao.html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碳酸二苯酯概况</w:t>
      </w:r>
      <w:r>
        <w:rPr>
          <w:rFonts w:hint="eastAsia"/>
        </w:rPr>
        <w:br/>
      </w:r>
      <w:r>
        <w:rPr>
          <w:rFonts w:hint="eastAsia"/>
        </w:rPr>
        <w:t>　　第一节 碳酸二苯酯的基本概况</w:t>
      </w:r>
      <w:r>
        <w:rPr>
          <w:rFonts w:hint="eastAsia"/>
        </w:rPr>
        <w:br/>
      </w:r>
      <w:r>
        <w:rPr>
          <w:rFonts w:hint="eastAsia"/>
        </w:rPr>
        <w:t>　　第二节 碳酸二苯酯行业基本特征</w:t>
      </w:r>
      <w:r>
        <w:rPr>
          <w:rFonts w:hint="eastAsia"/>
        </w:rPr>
        <w:br/>
      </w:r>
      <w:r>
        <w:rPr>
          <w:rFonts w:hint="eastAsia"/>
        </w:rPr>
        <w:t>　　第三节 碳酸二苯酯行业环境分析</w:t>
      </w:r>
      <w:r>
        <w:rPr>
          <w:rFonts w:hint="eastAsia"/>
        </w:rPr>
        <w:br/>
      </w:r>
      <w:r>
        <w:rPr>
          <w:rFonts w:hint="eastAsia"/>
        </w:rPr>
        <w:t>　　第四节 碳酸二苯酯行业相关政策及影响分析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碳酸二苯酯的生产工艺及技术进展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碳酸二苯酯主要生产方法</w:t>
      </w:r>
      <w:r>
        <w:rPr>
          <w:rFonts w:hint="eastAsia"/>
        </w:rPr>
        <w:br/>
      </w:r>
      <w:r>
        <w:rPr>
          <w:rFonts w:hint="eastAsia"/>
        </w:rPr>
        <w:t>　　第二节 碳酸二苯酯工艺技术进展和发展趋势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碳酸二苯酯生产状况分析</w:t>
      </w:r>
      <w:r>
        <w:rPr>
          <w:rFonts w:hint="eastAsia"/>
        </w:rPr>
        <w:br/>
      </w:r>
      <w:r>
        <w:rPr>
          <w:rFonts w:hint="eastAsia"/>
        </w:rPr>
        <w:t>　　第一节 国内碳酸二苯酯生产状况</w:t>
      </w:r>
      <w:r>
        <w:rPr>
          <w:rFonts w:hint="eastAsia"/>
        </w:rPr>
        <w:br/>
      </w:r>
      <w:r>
        <w:rPr>
          <w:rFonts w:hint="eastAsia"/>
        </w:rPr>
        <w:t>　　第二节 国内碳酸二苯酯生产企业产能/产能统计</w:t>
      </w:r>
      <w:r>
        <w:rPr>
          <w:rFonts w:hint="eastAsia"/>
        </w:rPr>
        <w:br/>
      </w:r>
      <w:r>
        <w:rPr>
          <w:rFonts w:hint="eastAsia"/>
        </w:rPr>
        <w:t>　　第三节 国外碳酸二苯酯生产状况</w:t>
      </w:r>
      <w:r>
        <w:rPr>
          <w:rFonts w:hint="eastAsia"/>
        </w:rPr>
        <w:br/>
      </w:r>
      <w:r>
        <w:rPr>
          <w:rFonts w:hint="eastAsia"/>
        </w:rPr>
        <w:t>　　第四节 国外碳酸二苯酯生产企业产能/产量统计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碳酸二苯酯供求情况分析</w:t>
      </w:r>
      <w:r>
        <w:rPr>
          <w:rFonts w:hint="eastAsia"/>
        </w:rPr>
        <w:br/>
      </w:r>
      <w:r>
        <w:rPr>
          <w:rFonts w:hint="eastAsia"/>
        </w:rPr>
        <w:t>　　第一节 世界碳酸二苯酯供求情况分析</w:t>
      </w:r>
      <w:r>
        <w:rPr>
          <w:rFonts w:hint="eastAsia"/>
        </w:rPr>
        <w:br/>
      </w:r>
      <w:r>
        <w:rPr>
          <w:rFonts w:hint="eastAsia"/>
        </w:rPr>
        <w:t>　　第二节 中国碳酸二苯酯供求情况分析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碳酸二苯酯的应用领域</w:t>
      </w:r>
      <w:r>
        <w:rPr>
          <w:rFonts w:hint="eastAsia"/>
        </w:rPr>
        <w:br/>
      </w:r>
      <w:r>
        <w:rPr>
          <w:rFonts w:hint="eastAsia"/>
        </w:rPr>
        <w:t>　　第一节 高分子材料行业</w:t>
      </w:r>
      <w:r>
        <w:rPr>
          <w:rFonts w:hint="eastAsia"/>
        </w:rPr>
        <w:br/>
      </w:r>
      <w:r>
        <w:rPr>
          <w:rFonts w:hint="eastAsia"/>
        </w:rPr>
        <w:t>　　第二节 增塑剂行业</w:t>
      </w:r>
      <w:r>
        <w:rPr>
          <w:rFonts w:hint="eastAsia"/>
        </w:rPr>
        <w:br/>
      </w:r>
      <w:r>
        <w:rPr>
          <w:rFonts w:hint="eastAsia"/>
        </w:rPr>
        <w:t>　　第三节 环保材料行业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碳酸二苯酯进出口统计</w:t>
      </w:r>
      <w:r>
        <w:rPr>
          <w:rFonts w:hint="eastAsia"/>
        </w:rPr>
        <w:br/>
      </w:r>
      <w:r>
        <w:rPr>
          <w:rFonts w:hint="eastAsia"/>
        </w:rPr>
        <w:t>　　第一节 碳酸二苯酯进口统计</w:t>
      </w:r>
      <w:r>
        <w:rPr>
          <w:rFonts w:hint="eastAsia"/>
        </w:rPr>
        <w:br/>
      </w:r>
      <w:r>
        <w:rPr>
          <w:rFonts w:hint="eastAsia"/>
        </w:rPr>
        <w:t>　　第二节 碳酸二苯酯出口统计</w:t>
      </w:r>
      <w:r>
        <w:rPr>
          <w:rFonts w:hint="eastAsia"/>
        </w:rPr>
        <w:br/>
      </w:r>
      <w:r>
        <w:rPr>
          <w:rFonts w:hint="eastAsia"/>
        </w:rPr>
        <w:t>　　第三节 碳酸二苯酯进出口分析与预测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碳酸二苯酯行业市场分析</w:t>
      </w:r>
      <w:r>
        <w:rPr>
          <w:rFonts w:hint="eastAsia"/>
        </w:rPr>
        <w:br/>
      </w:r>
      <w:r>
        <w:rPr>
          <w:rFonts w:hint="eastAsia"/>
        </w:rPr>
        <w:t>　　第一节 全国市场规模与增长趋势</w:t>
      </w:r>
      <w:r>
        <w:rPr>
          <w:rFonts w:hint="eastAsia"/>
        </w:rPr>
        <w:br/>
      </w:r>
      <w:r>
        <w:rPr>
          <w:rFonts w:hint="eastAsia"/>
        </w:rPr>
        <w:t>　　第二节 整体产品销售份额</w:t>
      </w:r>
      <w:r>
        <w:rPr>
          <w:rFonts w:hint="eastAsia"/>
        </w:rPr>
        <w:br/>
      </w:r>
      <w:r>
        <w:rPr>
          <w:rFonts w:hint="eastAsia"/>
        </w:rPr>
        <w:t>　　第三节 产品竞争力优势</w:t>
      </w:r>
      <w:r>
        <w:rPr>
          <w:rFonts w:hint="eastAsia"/>
        </w:rPr>
        <w:br/>
      </w:r>
      <w:r>
        <w:rPr>
          <w:rFonts w:hint="eastAsia"/>
        </w:rPr>
        <w:t>　　第四节 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碳酸二苯酯市场价格分析与预测</w:t>
      </w:r>
      <w:r>
        <w:rPr>
          <w:rFonts w:hint="eastAsia"/>
        </w:rPr>
        <w:br/>
      </w:r>
      <w:r>
        <w:rPr>
          <w:rFonts w:hint="eastAsia"/>
        </w:rPr>
        <w:t>　　第一节 近三年碳酸二苯酯市场价格</w:t>
      </w:r>
      <w:r>
        <w:rPr>
          <w:rFonts w:hint="eastAsia"/>
        </w:rPr>
        <w:br/>
      </w:r>
      <w:r>
        <w:rPr>
          <w:rFonts w:hint="eastAsia"/>
        </w:rPr>
        <w:t>　　第二节 碳酸二苯酯市场价格分析与预测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行业典型企业分析</w:t>
      </w:r>
      <w:r>
        <w:rPr>
          <w:rFonts w:hint="eastAsia"/>
        </w:rPr>
        <w:br/>
      </w:r>
      <w:r>
        <w:rPr>
          <w:rFonts w:hint="eastAsia"/>
        </w:rPr>
        <w:t>　　第一节 典型企业一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第二节 典型企业二</w:t>
      </w:r>
      <w:r>
        <w:rPr>
          <w:rFonts w:hint="eastAsia"/>
        </w:rPr>
        <w:br/>
      </w:r>
      <w:r>
        <w:rPr>
          <w:rFonts w:hint="eastAsia"/>
        </w:rPr>
        <w:t>　　　　一、经营状况与分析</w:t>
      </w:r>
      <w:r>
        <w:rPr>
          <w:rFonts w:hint="eastAsia"/>
        </w:rPr>
        <w:br/>
      </w:r>
      <w:r>
        <w:rPr>
          <w:rFonts w:hint="eastAsia"/>
        </w:rPr>
        <w:t>　　　　二、主导产品与分析</w:t>
      </w:r>
      <w:r>
        <w:rPr>
          <w:rFonts w:hint="eastAsia"/>
        </w:rPr>
        <w:br/>
      </w:r>
      <w:r>
        <w:rPr>
          <w:rFonts w:hint="eastAsia"/>
        </w:rPr>
        <w:t>　　　　三、发展战略与展望</w:t>
      </w:r>
      <w:r>
        <w:rPr>
          <w:rFonts w:hint="eastAsia"/>
        </w:rPr>
        <w:br/>
      </w:r>
      <w:r>
        <w:rPr>
          <w:rFonts w:hint="eastAsia"/>
        </w:rPr>
        <w:t>　　第三节 典型企业三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三、发展策略与展望</w:t>
      </w:r>
      <w:r>
        <w:rPr>
          <w:rFonts w:hint="eastAsia"/>
        </w:rPr>
        <w:br/>
      </w:r>
      <w:r>
        <w:rPr>
          <w:rFonts w:hint="eastAsia"/>
        </w:rPr>
        <w:t>　　第四节 典型企业四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三、发展策略与展望</w:t>
      </w:r>
      <w:r>
        <w:rPr>
          <w:rFonts w:hint="eastAsia"/>
        </w:rPr>
        <w:br/>
      </w:r>
      <w:r>
        <w:rPr>
          <w:rFonts w:hint="eastAsia"/>
        </w:rPr>
        <w:t>　　第五节 典型企业五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三、发展策略与展望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碳酸二苯酯拟在建设项目</w:t>
      </w:r>
      <w:r>
        <w:rPr>
          <w:rFonts w:hint="eastAsia"/>
        </w:rPr>
        <w:br/>
      </w:r>
      <w:r>
        <w:rPr>
          <w:rFonts w:hint="eastAsia"/>
        </w:rPr>
        <w:t>　　第一节 世界范围内投资分析</w:t>
      </w:r>
      <w:r>
        <w:rPr>
          <w:rFonts w:hint="eastAsia"/>
        </w:rPr>
        <w:br/>
      </w:r>
      <w:r>
        <w:rPr>
          <w:rFonts w:hint="eastAsia"/>
        </w:rPr>
        <w:t>　　第二节 外资企业在华投资分析</w:t>
      </w:r>
      <w:r>
        <w:rPr>
          <w:rFonts w:hint="eastAsia"/>
        </w:rPr>
        <w:br/>
      </w:r>
      <w:r>
        <w:rPr>
          <w:rFonts w:hint="eastAsia"/>
        </w:rPr>
        <w:t>　　第三节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2009-2012年碳酸二苯酯行业发展预测及建议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2009-2012年国际碳酸二苯酯市场预测</w:t>
      </w:r>
      <w:r>
        <w:rPr>
          <w:rFonts w:hint="eastAsia"/>
        </w:rPr>
        <w:br/>
      </w:r>
      <w:r>
        <w:rPr>
          <w:rFonts w:hint="eastAsia"/>
        </w:rPr>
        <w:t>　　第二节 2009-2012年国内碳酸二苯酯市场预测</w:t>
      </w:r>
      <w:r>
        <w:rPr>
          <w:rFonts w:hint="eastAsia"/>
        </w:rPr>
        <w:br/>
      </w:r>
      <w:r>
        <w:rPr>
          <w:rFonts w:hint="eastAsia"/>
        </w:rPr>
        <w:t>　　　　一、2009-2012年碳酸二苯酯产能预测</w:t>
      </w:r>
      <w:r>
        <w:rPr>
          <w:rFonts w:hint="eastAsia"/>
        </w:rPr>
        <w:br/>
      </w:r>
      <w:r>
        <w:rPr>
          <w:rFonts w:hint="eastAsia"/>
        </w:rPr>
        <w:t>　　　　二、2009-2012年碳酸二苯酯产量预测</w:t>
      </w:r>
      <w:r>
        <w:rPr>
          <w:rFonts w:hint="eastAsia"/>
        </w:rPr>
        <w:br/>
      </w:r>
      <w:r>
        <w:rPr>
          <w:rFonts w:hint="eastAsia"/>
        </w:rPr>
        <w:t>　　　　三、2009-2012年市场需求前景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四、2009-2012年市场价格预测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747018994e51" w:history="1">
        <w:r>
          <w:rPr>
            <w:rStyle w:val="Hyperlink"/>
          </w:rPr>
          <w:t>2009-2012年碳酸二苯酯行业市场研究与预测报告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7747018994e51" w:history="1">
        <w:r>
          <w:rPr>
            <w:rStyle w:val="Hyperlink"/>
          </w:rPr>
          <w:t>https://www.20087.com/2009-11/R_2009_2012niantansuanerbenzuoshichangBaoGao.html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热点：碳酸二苯酯沸点、碳酸二苯酯与4.4二羟基二苯基丙烷的聚合物杯子、碳酸二苯酯价格行情、碳酸二苯酯熔点、碳酸二苯酯合成工艺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f2946f8de4442" w:history="1">
      <w:r>
        <w:rPr>
          <w:rStyle w:val="Hyperlink"/>
        </w:rPr>
        <w:t>2009-2012年碳酸二苯酯行业市场研究与预测报告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tansuanerbenzuoshichangBaoGao.html" TargetMode="External" Id="Rcf277470189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tansuanerbenzuoshichangBaoGao.html" TargetMode="External" Id="Rbd0f2946f8de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2009-11-12T04:47:00Z</dcterms:created>
  <dcterms:modified xsi:type="dcterms:W3CDTF">2009-11-12T05:47:00Z</dcterms:modified>
  <dc:subject>2009-2012年碳酸二苯酯行业市场研究与预测报告</dc:subject>
  <dc:title>2009-2012年碳酸二苯酯行业市场研究与预测报告</dc:title>
  <cp:keywords>2009-2012年碳酸二苯酯行业市场研究与预测报告</cp:keywords>
  <dc:description>2009-2012年碳酸二苯酯行业市场研究与预测报告</dc:description>
</cp:coreProperties>
</file>