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4f35bb8234c43" w:history="1">
              <w:r>
                <w:rPr>
                  <w:rStyle w:val="Hyperlink"/>
                </w:rPr>
                <w:t>2009-2012年祛痰药行业市场调研与前景投资分析报告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4f35bb8234c43" w:history="1">
              <w:r>
                <w:rPr>
                  <w:rStyle w:val="Hyperlink"/>
                </w:rPr>
                <w:t>2009-2012年祛痰药行业市场调研与前景投资分析报告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4f35bb8234c43" w:history="1">
                <w:r>
                  <w:rPr>
                    <w:rStyle w:val="Hyperlink"/>
                  </w:rPr>
                  <w:t>https://www.20087.com/2009-11/R_2009_2012nianzuotanyaoshichangdiaoyaBaoGao.html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痰是呼吸道炎症的产物，可刺激呼吸道粘膜引起咳嗽，并可加重感染。祛痰药可稀释痰液或液化粘痰，使之易于咯出。按其作用方式可将祛痰药分为三类：恶心住祛痰药和刺激性祛痰药：前者如氯化扶、碘化钾、愈创木酚甘油醚、桔梗、远志等口服后可刺激胃粘膜，引起轻微的恶心，反射性地促进呼吸道腺体分泌增加，使痰液稀释，易于咯出。后者是一些挥发性物质，如桉叶油、安息香酊等加入沸水中，其蒸气亦可刺激呼吸道粘膜，增加腺体分泌，使痰液变稀，易于咯出。粘液溶解剂：如乙酰半胱氨酸可分解痰液的粘性成分如粘多糖和粘蛋白，使痰液液化，粘滞性降低而易于咯出。粘液调节剂：如溴己新和羧甲半胱氨酸主要作用于气管、支气管的粘液产生细胞，促其分泌粘滞性低的分泌物，使呼吸道分泌的流变性恢复正常，痰液由粘变稀，易于咯出。</w:t>
      </w:r>
      <w:r>
        <w:rPr>
          <w:rFonts w:hint="eastAsia"/>
        </w:rPr>
        <w:br/>
      </w:r>
      <w:r>
        <w:rPr>
          <w:rFonts w:hint="eastAsia"/>
        </w:rPr>
        <w:t>　　截至**年**月，祛痰药截至**国内上市***个，其中祛湿化痰：255，清热化痰：866，润燥化痰：159，温化寒痰：15，治风化痰：425，化痰散结：87，化痰截疟：2，化痰降脂：278，其它：14。</w:t>
      </w:r>
      <w:r>
        <w:rPr>
          <w:rFonts w:hint="eastAsia"/>
        </w:rPr>
        <w:br/>
      </w:r>
      <w:r>
        <w:rPr>
          <w:rFonts w:hint="eastAsia"/>
        </w:rPr>
        <w:t>　　在我国药品零售市场上，镇咳祛痰类药物占有较大的比例。该类药物品种繁多，剂型多样，不少企业对广告宣传比较重视，知名品牌的产品较多．但从总体来看，我国镇咳祛痰药物零售市场呈现“西不如中”的局面．中成药类的镇咳祛痰药物具有止咳化痰效果好，口感佳，毒副作用低，大众用药形成习惯，品牌深人人心等特点，因而占据了零售市场大约***％以上的市场份额．其余的市场份额由化学药物和中西结合药物．瓜分．这两者的市场份额相差不大，基本上平分秋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2008年中国医疗卫生整体</w:t>
      </w:r>
      <w:r>
        <w:rPr>
          <w:rFonts w:hint="eastAsia"/>
        </w:rPr>
        <w:br/>
      </w:r>
      <w:r>
        <w:rPr>
          <w:rFonts w:hint="eastAsia"/>
        </w:rPr>
        <w:t>　　第一节 卫生资源分析</w:t>
      </w:r>
      <w:r>
        <w:rPr>
          <w:rFonts w:hint="eastAsia"/>
        </w:rPr>
        <w:br/>
      </w:r>
      <w:r>
        <w:rPr>
          <w:rFonts w:hint="eastAsia"/>
        </w:rPr>
        <w:t>　　　　一、医疗卫生机构情况</w:t>
      </w:r>
      <w:r>
        <w:rPr>
          <w:rFonts w:hint="eastAsia"/>
        </w:rPr>
        <w:br/>
      </w:r>
      <w:r>
        <w:rPr>
          <w:rFonts w:hint="eastAsia"/>
        </w:rPr>
        <w:t>　　　　二、医疗机构床位数量</w:t>
      </w:r>
      <w:r>
        <w:rPr>
          <w:rFonts w:hint="eastAsia"/>
        </w:rPr>
        <w:br/>
      </w:r>
      <w:r>
        <w:rPr>
          <w:rFonts w:hint="eastAsia"/>
        </w:rPr>
        <w:t>　　　　三、医疗卫生人力资源</w:t>
      </w:r>
      <w:r>
        <w:rPr>
          <w:rFonts w:hint="eastAsia"/>
        </w:rPr>
        <w:br/>
      </w:r>
      <w:r>
        <w:rPr>
          <w:rFonts w:hint="eastAsia"/>
        </w:rPr>
        <w:t>　　　　四、医疗卫生总费用</w:t>
      </w:r>
      <w:r>
        <w:rPr>
          <w:rFonts w:hint="eastAsia"/>
        </w:rPr>
        <w:br/>
      </w:r>
      <w:r>
        <w:rPr>
          <w:rFonts w:hint="eastAsia"/>
        </w:rPr>
        <w:t>　　第二节 医疗服务分析</w:t>
      </w:r>
      <w:r>
        <w:rPr>
          <w:rFonts w:hint="eastAsia"/>
        </w:rPr>
        <w:br/>
      </w:r>
      <w:r>
        <w:rPr>
          <w:rFonts w:hint="eastAsia"/>
        </w:rPr>
        <w:t>　　　　一、门诊服务情况</w:t>
      </w:r>
      <w:r>
        <w:rPr>
          <w:rFonts w:hint="eastAsia"/>
        </w:rPr>
        <w:br/>
      </w:r>
      <w:r>
        <w:rPr>
          <w:rFonts w:hint="eastAsia"/>
        </w:rPr>
        <w:t>　　　　二、住院服务情况</w:t>
      </w:r>
      <w:r>
        <w:rPr>
          <w:rFonts w:hint="eastAsia"/>
        </w:rPr>
        <w:br/>
      </w:r>
      <w:r>
        <w:rPr>
          <w:rFonts w:hint="eastAsia"/>
        </w:rPr>
        <w:t>　　　　三、医师工作负荷</w:t>
      </w:r>
      <w:r>
        <w:rPr>
          <w:rFonts w:hint="eastAsia"/>
        </w:rPr>
        <w:br/>
      </w:r>
      <w:r>
        <w:rPr>
          <w:rFonts w:hint="eastAsia"/>
        </w:rPr>
        <w:t>　　　　四、病床使用情况</w:t>
      </w:r>
      <w:r>
        <w:rPr>
          <w:rFonts w:hint="eastAsia"/>
        </w:rPr>
        <w:br/>
      </w:r>
      <w:r>
        <w:rPr>
          <w:rFonts w:hint="eastAsia"/>
        </w:rPr>
        <w:t>　　第三节 农村卫生分析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</w:t>
      </w:r>
      <w:r>
        <w:rPr>
          <w:rFonts w:hint="eastAsia"/>
        </w:rPr>
        <w:br/>
      </w:r>
      <w:r>
        <w:rPr>
          <w:rFonts w:hint="eastAsia"/>
        </w:rPr>
        <w:t>　　　　二、农村三级医疗网络</w:t>
      </w:r>
      <w:r>
        <w:rPr>
          <w:rFonts w:hint="eastAsia"/>
        </w:rPr>
        <w:br/>
      </w:r>
      <w:r>
        <w:rPr>
          <w:rFonts w:hint="eastAsia"/>
        </w:rPr>
        <w:t>　　　　三、农村医疗服务情况</w:t>
      </w:r>
      <w:r>
        <w:rPr>
          <w:rFonts w:hint="eastAsia"/>
        </w:rPr>
        <w:br/>
      </w:r>
      <w:r>
        <w:rPr>
          <w:rFonts w:hint="eastAsia"/>
        </w:rPr>
        <w:t>　　第四节 社区卫生分析</w:t>
      </w:r>
      <w:r>
        <w:rPr>
          <w:rFonts w:hint="eastAsia"/>
        </w:rPr>
        <w:br/>
      </w:r>
      <w:r>
        <w:rPr>
          <w:rFonts w:hint="eastAsia"/>
        </w:rPr>
        <w:t>　　　　一、社区卫生服务体系建设</w:t>
      </w:r>
      <w:r>
        <w:rPr>
          <w:rFonts w:hint="eastAsia"/>
        </w:rPr>
        <w:br/>
      </w:r>
      <w:r>
        <w:rPr>
          <w:rFonts w:hint="eastAsia"/>
        </w:rPr>
        <w:t>　　　　二、社区医疗服务中心情况</w:t>
      </w:r>
      <w:r>
        <w:rPr>
          <w:rFonts w:hint="eastAsia"/>
        </w:rPr>
        <w:br/>
      </w:r>
      <w:r>
        <w:rPr>
          <w:rFonts w:hint="eastAsia"/>
        </w:rPr>
        <w:t>　　第五节 病人医药费用分析</w:t>
      </w:r>
      <w:r>
        <w:rPr>
          <w:rFonts w:hint="eastAsia"/>
        </w:rPr>
        <w:br/>
      </w:r>
      <w:r>
        <w:rPr>
          <w:rFonts w:hint="eastAsia"/>
        </w:rPr>
        <w:t>　　　　一、人均就医病人医药费</w:t>
      </w:r>
      <w:r>
        <w:rPr>
          <w:rFonts w:hint="eastAsia"/>
        </w:rPr>
        <w:br/>
      </w:r>
      <w:r>
        <w:rPr>
          <w:rFonts w:hint="eastAsia"/>
        </w:rPr>
        <w:t>　　　　二、药费占医药费用比重</w:t>
      </w:r>
      <w:r>
        <w:rPr>
          <w:rFonts w:hint="eastAsia"/>
        </w:rPr>
        <w:br/>
      </w:r>
      <w:r>
        <w:rPr>
          <w:rFonts w:hint="eastAsia"/>
        </w:rPr>
        <w:t>　　第六节 疾病控制与公共卫生状况</w:t>
      </w:r>
      <w:r>
        <w:rPr>
          <w:rFonts w:hint="eastAsia"/>
        </w:rPr>
        <w:br/>
      </w:r>
      <w:r>
        <w:rPr>
          <w:rFonts w:hint="eastAsia"/>
        </w:rPr>
        <w:t>　　　　一、传染病报告发病和死亡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三、全国血吸虫病防治情况</w:t>
      </w:r>
      <w:r>
        <w:rPr>
          <w:rFonts w:hint="eastAsia"/>
        </w:rPr>
        <w:br/>
      </w:r>
      <w:r>
        <w:rPr>
          <w:rFonts w:hint="eastAsia"/>
        </w:rPr>
        <w:t>　　　　四、地方病预防与治疗情况</w:t>
      </w:r>
      <w:r>
        <w:rPr>
          <w:rFonts w:hint="eastAsia"/>
        </w:rPr>
        <w:br/>
      </w:r>
      <w:r>
        <w:rPr>
          <w:rFonts w:hint="eastAsia"/>
        </w:rPr>
        <w:t>　　第七节 妇幼卫生状况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第八节 卫生监督情况</w:t>
      </w:r>
      <w:r>
        <w:rPr>
          <w:rFonts w:hint="eastAsia"/>
        </w:rPr>
        <w:br/>
      </w:r>
      <w:r>
        <w:rPr>
          <w:rFonts w:hint="eastAsia"/>
        </w:rPr>
        <w:t>　　　　一、食品卫生监督</w:t>
      </w:r>
      <w:r>
        <w:rPr>
          <w:rFonts w:hint="eastAsia"/>
        </w:rPr>
        <w:br/>
      </w:r>
      <w:r>
        <w:rPr>
          <w:rFonts w:hint="eastAsia"/>
        </w:rPr>
        <w:t>　　　　二、公共场所卫生监督</w:t>
      </w:r>
      <w:r>
        <w:rPr>
          <w:rFonts w:hint="eastAsia"/>
        </w:rPr>
        <w:br/>
      </w:r>
      <w:r>
        <w:rPr>
          <w:rFonts w:hint="eastAsia"/>
        </w:rPr>
        <w:t>　　　　三、生活饮用水卫生监督</w:t>
      </w:r>
      <w:r>
        <w:rPr>
          <w:rFonts w:hint="eastAsia"/>
        </w:rPr>
        <w:br/>
      </w:r>
      <w:r>
        <w:rPr>
          <w:rFonts w:hint="eastAsia"/>
        </w:rPr>
        <w:t>　　　　四、化妆品卫生监督</w:t>
      </w:r>
      <w:r>
        <w:rPr>
          <w:rFonts w:hint="eastAsia"/>
        </w:rPr>
        <w:br/>
      </w:r>
      <w:r>
        <w:rPr>
          <w:rFonts w:hint="eastAsia"/>
        </w:rPr>
        <w:t>　　　　五、消毒产品卫生监督</w:t>
      </w:r>
      <w:r>
        <w:rPr>
          <w:rFonts w:hint="eastAsia"/>
        </w:rPr>
        <w:br/>
      </w:r>
      <w:r>
        <w:rPr>
          <w:rFonts w:hint="eastAsia"/>
        </w:rPr>
        <w:t>　　　　六、学校卫生监督</w:t>
      </w:r>
      <w:r>
        <w:rPr>
          <w:rFonts w:hint="eastAsia"/>
        </w:rPr>
        <w:br/>
      </w:r>
      <w:r>
        <w:rPr>
          <w:rFonts w:hint="eastAsia"/>
        </w:rPr>
        <w:t>　　　　七、职业卫生监督</w:t>
      </w:r>
      <w:r>
        <w:rPr>
          <w:rFonts w:hint="eastAsia"/>
        </w:rPr>
        <w:br/>
      </w:r>
      <w:r>
        <w:rPr>
          <w:rFonts w:hint="eastAsia"/>
        </w:rPr>
        <w:t>　　　　八、放射卫生监督</w:t>
      </w:r>
      <w:r>
        <w:rPr>
          <w:rFonts w:hint="eastAsia"/>
        </w:rPr>
        <w:br/>
      </w:r>
      <w:r>
        <w:rPr>
          <w:rFonts w:hint="eastAsia"/>
        </w:rPr>
        <w:t>　　　　九、医疗服务、采供血和传染病防治监督</w:t>
      </w:r>
      <w:r>
        <w:rPr>
          <w:rFonts w:hint="eastAsia"/>
        </w:rPr>
        <w:br/>
      </w:r>
      <w:r>
        <w:rPr>
          <w:rFonts w:hint="eastAsia"/>
        </w:rPr>
        <w:t>　　第九节 全国重点城市药品及医疗保健用品类价格情况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祛痰药行业发展概述</w:t>
      </w:r>
      <w:r>
        <w:rPr>
          <w:rFonts w:hint="eastAsia"/>
        </w:rPr>
        <w:br/>
      </w:r>
      <w:r>
        <w:rPr>
          <w:rFonts w:hint="eastAsia"/>
        </w:rPr>
        <w:t>　　第一节 祛痰药的概念</w:t>
      </w:r>
      <w:r>
        <w:rPr>
          <w:rFonts w:hint="eastAsia"/>
        </w:rPr>
        <w:br/>
      </w:r>
      <w:r>
        <w:rPr>
          <w:rFonts w:hint="eastAsia"/>
        </w:rPr>
        <w:t>　　　　一、祛痰药的定义</w:t>
      </w:r>
      <w:r>
        <w:rPr>
          <w:rFonts w:hint="eastAsia"/>
        </w:rPr>
        <w:br/>
      </w:r>
      <w:r>
        <w:rPr>
          <w:rFonts w:hint="eastAsia"/>
        </w:rPr>
        <w:t>　　　　二、祛痰药的特点</w:t>
      </w:r>
      <w:r>
        <w:rPr>
          <w:rFonts w:hint="eastAsia"/>
        </w:rPr>
        <w:br/>
      </w:r>
      <w:r>
        <w:rPr>
          <w:rFonts w:hint="eastAsia"/>
        </w:rPr>
        <w:t>　　　　三、祛痰药的分类</w:t>
      </w:r>
      <w:r>
        <w:rPr>
          <w:rFonts w:hint="eastAsia"/>
        </w:rPr>
        <w:br/>
      </w:r>
      <w:r>
        <w:rPr>
          <w:rFonts w:hint="eastAsia"/>
        </w:rPr>
        <w:t>　　第二节 祛痰药行业发展成熟度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祛痰药市场特征分析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我国祛痰药行业发展分析</w:t>
      </w:r>
      <w:r>
        <w:rPr>
          <w:rFonts w:hint="eastAsia"/>
        </w:rPr>
        <w:br/>
      </w:r>
      <w:r>
        <w:rPr>
          <w:rFonts w:hint="eastAsia"/>
        </w:rPr>
        <w:t>　　第一节 国内祛痰药行业发展现状</w:t>
      </w:r>
      <w:r>
        <w:rPr>
          <w:rFonts w:hint="eastAsia"/>
        </w:rPr>
        <w:br/>
      </w:r>
      <w:r>
        <w:rPr>
          <w:rFonts w:hint="eastAsia"/>
        </w:rPr>
        <w:t>　　　　一、我国祛痰药行业消费状况</w:t>
      </w:r>
      <w:r>
        <w:rPr>
          <w:rFonts w:hint="eastAsia"/>
        </w:rPr>
        <w:br/>
      </w:r>
      <w:r>
        <w:rPr>
          <w:rFonts w:hint="eastAsia"/>
        </w:rPr>
        <w:t>　　　　二、我国祛痰药行业生产状况</w:t>
      </w:r>
      <w:r>
        <w:rPr>
          <w:rFonts w:hint="eastAsia"/>
        </w:rPr>
        <w:br/>
      </w:r>
      <w:r>
        <w:rPr>
          <w:rFonts w:hint="eastAsia"/>
        </w:rPr>
        <w:t>　　　　三、我国祛痰药行业面临问题</w:t>
      </w:r>
      <w:r>
        <w:rPr>
          <w:rFonts w:hint="eastAsia"/>
        </w:rPr>
        <w:br/>
      </w:r>
      <w:r>
        <w:rPr>
          <w:rFonts w:hint="eastAsia"/>
        </w:rPr>
        <w:t>　　　　四、我国祛痰药行业产品结构</w:t>
      </w:r>
      <w:r>
        <w:rPr>
          <w:rFonts w:hint="eastAsia"/>
        </w:rPr>
        <w:br/>
      </w:r>
      <w:r>
        <w:rPr>
          <w:rFonts w:hint="eastAsia"/>
        </w:rPr>
        <w:t>　　　　五、中国祛痰药行业技术发展</w:t>
      </w:r>
      <w:r>
        <w:rPr>
          <w:rFonts w:hint="eastAsia"/>
        </w:rPr>
        <w:br/>
      </w:r>
      <w:r>
        <w:rPr>
          <w:rFonts w:hint="eastAsia"/>
        </w:rPr>
        <w:t>　　第二节 中国祛痰药市场供需状况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一、2009年中国祛痰药行业供给能力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二、2009年中国祛痰药市场供给分析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三、2009年中国祛痰药市场需求分析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四、2009年中国祛痰药产品价格分析</w:t>
      </w:r>
      <w:r>
        <w:rPr>
          <w:rFonts w:hint="eastAsia"/>
        </w:rPr>
        <w:br/>
      </w:r>
      <w:r>
        <w:rPr>
          <w:rFonts w:hint="eastAsia"/>
        </w:rPr>
        <w:t>　　第三节 我国祛痰药市场分析</w:t>
      </w:r>
      <w:r>
        <w:rPr>
          <w:rFonts w:hint="eastAsia"/>
        </w:rPr>
        <w:br/>
      </w:r>
      <w:r>
        <w:rPr>
          <w:rFonts w:hint="eastAsia"/>
        </w:rPr>
        <w:t>　　　　一、2008年上半年祛痰药市场分析</w:t>
      </w:r>
      <w:r>
        <w:rPr>
          <w:rFonts w:hint="eastAsia"/>
        </w:rPr>
        <w:br/>
      </w:r>
      <w:r>
        <w:rPr>
          <w:rFonts w:hint="eastAsia"/>
        </w:rPr>
        <w:t>　　　　二、2008年下半年祛痰药市场分析</w:t>
      </w:r>
      <w:r>
        <w:rPr>
          <w:rFonts w:hint="eastAsia"/>
        </w:rPr>
        <w:br/>
      </w:r>
      <w:r>
        <w:rPr>
          <w:rFonts w:hint="eastAsia"/>
        </w:rPr>
        <w:t>　　　　三、2009年上半年祛痰药市场分析</w:t>
      </w:r>
      <w:r>
        <w:rPr>
          <w:rFonts w:hint="eastAsia"/>
        </w:rPr>
        <w:br/>
      </w:r>
      <w:r>
        <w:rPr>
          <w:rFonts w:hint="eastAsia"/>
        </w:rPr>
        <w:t>　　　　四、2009年祛痰药市场的走向分析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祛痰药产业经济运行分析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2008-2009年中国祛痰药产业工业总产值分析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一、2008-2009年中国祛痰药产业工业总产值分析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2008-2009年中国祛痰药产业市场销售收入分析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一、2008-2009年中国祛痰药产业市场总销售收入分析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2008-2009年中国祛痰药产业产品成本费用分析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一、2008-2009年中国祛痰药产业成本费用总额分析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2008-2009年中国祛痰药产业利润总额分析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一、2008-2009年中国祛痰药产业利润总额分析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我国祛痰药产业进出口分析</w:t>
      </w:r>
      <w:r>
        <w:rPr>
          <w:rFonts w:hint="eastAsia"/>
        </w:rPr>
        <w:br/>
      </w:r>
      <w:r>
        <w:rPr>
          <w:rFonts w:hint="eastAsia"/>
        </w:rPr>
        <w:t>　　第一节 我国祛痰药产品进口分析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我国祛痰药产品出口分析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我国祛痰药产品进出口预测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三、2009-2012年祛痰药进口预测</w:t>
      </w:r>
      <w:r>
        <w:rPr>
          <w:rFonts w:hint="eastAsia"/>
        </w:rPr>
        <w:br/>
      </w:r>
      <w:r>
        <w:rPr>
          <w:rFonts w:hint="eastAsia"/>
        </w:rPr>
        <w:t>　　　　四、2009-2012年祛痰药出口预测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中国祛痰药行业消费市场分析</w:t>
      </w:r>
      <w:r>
        <w:rPr>
          <w:rFonts w:hint="eastAsia"/>
        </w:rPr>
        <w:br/>
      </w:r>
      <w:r>
        <w:rPr>
          <w:rFonts w:hint="eastAsia"/>
        </w:rPr>
        <w:t>　　第一节 中国祛痰药消费者收入分析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祛痰药行业目标客户群体调查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祛痰药市场消费需求分析</w:t>
      </w:r>
      <w:r>
        <w:rPr>
          <w:rFonts w:hint="eastAsia"/>
        </w:rPr>
        <w:br/>
      </w:r>
      <w:r>
        <w:rPr>
          <w:rFonts w:hint="eastAsia"/>
        </w:rPr>
        <w:t>　　　　一、祛痰药市场的消费需求变化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二、祛痰药行业的需求情况分析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三、2009年祛痰药品牌市场消费需求分析</w:t>
      </w:r>
      <w:r>
        <w:rPr>
          <w:rFonts w:hint="eastAsia"/>
        </w:rPr>
        <w:br/>
      </w:r>
      <w:r>
        <w:rPr>
          <w:rFonts w:hint="eastAsia"/>
        </w:rPr>
        <w:t>　　第四节 祛痰药消费市场状况分析</w:t>
      </w:r>
      <w:r>
        <w:rPr>
          <w:rFonts w:hint="eastAsia"/>
        </w:rPr>
        <w:br/>
      </w:r>
      <w:r>
        <w:rPr>
          <w:rFonts w:hint="eastAsia"/>
        </w:rPr>
        <w:t>　　　　一、祛痰药行业消费特点</w:t>
      </w:r>
      <w:r>
        <w:rPr>
          <w:rFonts w:hint="eastAsia"/>
        </w:rPr>
        <w:br/>
      </w:r>
      <w:r>
        <w:rPr>
          <w:rFonts w:hint="eastAsia"/>
        </w:rPr>
        <w:t>　　　　二、祛痰药消费者分析</w:t>
      </w:r>
      <w:r>
        <w:rPr>
          <w:rFonts w:hint="eastAsia"/>
        </w:rPr>
        <w:br/>
      </w:r>
      <w:r>
        <w:rPr>
          <w:rFonts w:hint="eastAsia"/>
        </w:rPr>
        <w:t>　　　　三、祛痰药消费结构分析</w:t>
      </w:r>
      <w:r>
        <w:rPr>
          <w:rFonts w:hint="eastAsia"/>
        </w:rPr>
        <w:br/>
      </w:r>
      <w:r>
        <w:rPr>
          <w:rFonts w:hint="eastAsia"/>
        </w:rPr>
        <w:t>　　　　四、祛痰药消费的市场变化</w:t>
      </w:r>
      <w:r>
        <w:rPr>
          <w:rFonts w:hint="eastAsia"/>
        </w:rPr>
        <w:br/>
      </w:r>
      <w:r>
        <w:rPr>
          <w:rFonts w:hint="eastAsia"/>
        </w:rPr>
        <w:t>　　　　五、祛痰药市场的消费方向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祛痰药行业竞争格局分析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2008-2009年祛痰药行业竞争格局分析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一、2008年祛痰药行业竞争分析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二、2008年中外祛痰药产品竞争分析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三、2008-2009年国内外祛痰药竞争分析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四、2008-2009年我国祛痰药市场竞争分析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五、2008-2009年我国祛痰药市场集中度分析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六、2009-2012年国内主要祛痰药企业动向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祛痰药企业竞争策略分析</w:t>
      </w:r>
      <w:r>
        <w:rPr>
          <w:rFonts w:hint="eastAsia"/>
        </w:rPr>
        <w:br/>
      </w:r>
      <w:r>
        <w:rPr>
          <w:rFonts w:hint="eastAsia"/>
        </w:rPr>
        <w:t>　　第一节 祛痰药市场竞争策略分析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一、2009年祛痰药市场增长潜力分析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二、2009年祛痰药主要潜力品种分析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三、现有祛痰药产品竞争策略分析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四、潜力祛痰药品种竞争策略选择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祛痰药企业竞争策略分析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一、金融危机对祛痰药行业竞争格局的影响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二、金融危机后祛痰药行业竞争格局的变化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三、2009-2012年我国祛痰药市场竞争趋势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四、2009-2012年祛痰药行业竞争格局展望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五、2009-2012年祛痰药行业竞争策略分析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六、2009-2012年祛痰药企业竞争策略分析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主要祛痰药企业竞争分析</w:t>
      </w:r>
      <w:r>
        <w:rPr>
          <w:rFonts w:hint="eastAsia"/>
        </w:rPr>
        <w:br/>
      </w:r>
      <w:r>
        <w:rPr>
          <w:rFonts w:hint="eastAsia"/>
        </w:rPr>
        <w:t>　　第一节 勃林格殷格翰集团</w:t>
      </w:r>
      <w:r>
        <w:rPr>
          <w:rFonts w:hint="eastAsia"/>
        </w:rPr>
        <w:br/>
      </w:r>
      <w:r>
        <w:rPr>
          <w:rFonts w:hint="eastAsia"/>
        </w:rPr>
        <w:t>　　第二节 中国香港澳美制药厂</w:t>
      </w:r>
      <w:r>
        <w:rPr>
          <w:rFonts w:hint="eastAsia"/>
        </w:rPr>
        <w:br/>
      </w:r>
      <w:r>
        <w:rPr>
          <w:rFonts w:hint="eastAsia"/>
        </w:rPr>
        <w:t>　　第三节 海南赞邦制药有限公司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第五节 上海美优制药有限公司</w:t>
      </w:r>
      <w:r>
        <w:rPr>
          <w:rFonts w:hint="eastAsia"/>
        </w:rPr>
        <w:br/>
      </w:r>
      <w:r>
        <w:rPr>
          <w:rFonts w:hint="eastAsia"/>
        </w:rPr>
        <w:t>　　第六节 惠氏-百宫制药有限公司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祛痰药行业发展趋势分析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2009年祛痰药行业发展趋势分析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2009-2012年中国祛痰药市场趋势分析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一、2008-2009年祛痰药市场趋势总结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二、2009-2012年祛痰药发展趋势分析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三、2009-2012年祛痰药市场发展空间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四、2009-2012年祛痰药产业政策趋向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五、2009-2012年祛痰药技术革新趋势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六、2009-2012年祛痰药价格走势分析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未来祛痰药行业发展预测</w:t>
      </w:r>
      <w:r>
        <w:rPr>
          <w:rFonts w:hint="eastAsia"/>
        </w:rPr>
        <w:br/>
      </w:r>
      <w:r>
        <w:rPr>
          <w:rFonts w:hint="eastAsia"/>
        </w:rPr>
        <w:t>　　第一节 未来祛痰药需求与消费预测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一、2009-2012年祛痰药产品消费预测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二、2009-2012年祛痰药市场规模预测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三、2009-2012年祛痰药行业总产值预测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四、2009-2012年祛痰药行业销售收入预测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五、2009-2012年祛痰药行业总资产预测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2009-2012年中国祛痰药行业供需预测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一、2008-2012年中国祛痰药供给预测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二、2009-2012年中国祛痰药产量预测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三、2009-2012年中国祛痰药需求预测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四、2009-2012年中国祛痰药供需平衡预测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五、2009-2012年中国祛痰药产品价格预测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六、2009-2012年主要祛痰药产品进出口预测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祛痰药行业投资环境分析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一、2009年祛痰药行业政策环境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祛痰药行业投资机会与风险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祛痰药行业投资效益分析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一、2008-2009年祛痰药行业投资状况分析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二、2009-2012年祛痰药行业投资效益分析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三、2009-2012年祛痰药行业投资趋势预测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四、2009-2012年祛痰药行业的投资方向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五、2009-2012年祛痰药行业投资的建议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影响祛痰药行业发展的主要因素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一、2009-2012年影响祛痰药行业运行的有利因素分析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二、2009-2012年影响祛痰药行业运行的稳定因素分析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三、2009-2012年影响祛痰药行业运行的不利因素分析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四、2009-2012年我国祛痰药行业发展面临的挑战分析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五、2009-2012年我国祛痰药行业发展面临的机遇分析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祛痰药行业投资风险及控制策略分析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一、2009-2012年祛痰药行业市场风险及控制策略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二、2009-2012年祛痰药行业政策风险及控制策略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三、2009-2012年祛痰药行业经营风险及控制策略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四、2009-2012年祛痰药行业技术风险及控制策略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五、2009-2012年祛痰药同业竞争风险及控制策略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六、2009-2012年祛痰药行业其他风险及控制策略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祛痰药行业投资战略研究</w:t>
      </w:r>
      <w:r>
        <w:rPr>
          <w:rFonts w:hint="eastAsia"/>
        </w:rPr>
        <w:br/>
      </w:r>
      <w:r>
        <w:rPr>
          <w:rFonts w:hint="eastAsia"/>
        </w:rPr>
        <w:t>　　第一节 祛痰药行业发展战略研究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对我国祛痰药品牌的战略思考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二、祛痰药实施品牌战略的意义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三、祛痰药企业品牌的现状分析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四、我国祛痰药企业的品牌战略</w:t>
      </w:r>
      <w:r>
        <w:rPr>
          <w:rFonts w:hint="eastAsia"/>
        </w:rPr>
        <w:br/>
      </w:r>
      <w:r>
        <w:rPr>
          <w:rFonts w:hint="eastAsia"/>
        </w:rPr>
        <w:t>　　　　五、祛痰药品牌战略管理的策略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(中:智:林)祛痰药行业投资战略研究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一、2009年医药行业投资战略研究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二、2009年祛痰药行业投资战略研究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三、2009-2012年祛痰药行业投资形势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四、2009-2012年祛痰药行业投资战略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4f35bb8234c43" w:history="1">
        <w:r>
          <w:rPr>
            <w:rStyle w:val="Hyperlink"/>
          </w:rPr>
          <w:t>2009-2012年祛痰药行业市场调研与前景投资分析报告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4f35bb8234c43" w:history="1">
        <w:r>
          <w:rPr>
            <w:rStyle w:val="Hyperlink"/>
          </w:rPr>
          <w:t>https://www.20087.com/2009-11/R_2009_2012nianzuotanyaoshichangdiaoyaBaoGao.html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4869cb36d4d18" w:history="1">
      <w:r>
        <w:rPr>
          <w:rStyle w:val="Hyperlink"/>
        </w:rPr>
        <w:t>2009-2012年祛痰药行业市场调研与前景投资分析报告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zuotanyaoshichangdiaoyaBaoGao.html" TargetMode="External" Id="R3774f35bb823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zuotanyaoshichangdiaoyaBaoGao.html" TargetMode="External" Id="R1364869cb36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2009-11-16T06:58:00Z</dcterms:created>
  <dcterms:modified xsi:type="dcterms:W3CDTF">2009-11-16T07:58:00Z</dcterms:modified>
  <dc:subject>2009-2012年祛痰药行业市场调研与前景投资分析报告</dc:subject>
  <dc:title>2009-2012年祛痰药行业市场调研与前景投资分析报告</dc:title>
  <cp:keywords>2009-2012年祛痰药行业市场调研与前景投资分析报告</cp:keywords>
  <dc:description>2009-2012年祛痰药行业市场调研与前景投资分析报告</dc:description>
</cp:coreProperties>
</file>