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cc248ac2e44bb" w:history="1">
              <w:r>
                <w:rPr>
                  <w:rStyle w:val="Hyperlink"/>
                </w:rPr>
                <w:t>2009-2013年中国办公楼行业调研及战略咨询报告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cc248ac2e44bb" w:history="1">
              <w:r>
                <w:rPr>
                  <w:rStyle w:val="Hyperlink"/>
                </w:rPr>
                <w:t>2009-2013年中国办公楼行业调研及战略咨询报告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cc248ac2e44bb" w:history="1">
                <w:r>
                  <w:rPr>
                    <w:rStyle w:val="Hyperlink"/>
                  </w:rPr>
                  <w:t>https://www.20087.com/2009-11/R_2009_2013bangongloudiaoyanjizhanluezBaoGao.html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ecc248ac2e44bb" w:history="1">
        <w:r>
          <w:rPr>
            <w:rStyle w:val="Hyperlink"/>
          </w:rPr>
          <w:t>2009-2013年中国办公楼行业调研及战略咨询报告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办公楼行业整体发展大势，对中国办公楼行业的发展情况、经济运行数据、主要细分市场、区域市场、竞争格局等进行了分析及预测，并对未来办公楼行业发展的整体环境及发展趋势进行探讨和研判，最后在前面大量分析、预测的基础上，研究了办公楼行业今后的发展与投资策略，为办公楼开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第五节 政策法律分析</w:t>
      </w:r>
      <w:r>
        <w:rPr>
          <w:rFonts w:hint="eastAsia"/>
        </w:rPr>
        <w:br/>
      </w:r>
      <w:r>
        <w:rPr>
          <w:rFonts w:hint="eastAsia"/>
        </w:rPr>
        <w:t>　　　　一、2008年主要“救市”政策综述</w:t>
      </w:r>
      <w:r>
        <w:rPr>
          <w:rFonts w:hint="eastAsia"/>
        </w:rPr>
        <w:br/>
      </w:r>
      <w:r>
        <w:rPr>
          <w:rFonts w:hint="eastAsia"/>
        </w:rPr>
        <w:t>　　　　二、2009 年城市房地产税收新政</w:t>
      </w:r>
      <w:r>
        <w:rPr>
          <w:rFonts w:hint="eastAsia"/>
        </w:rPr>
        <w:br/>
      </w:r>
      <w:r>
        <w:rPr>
          <w:rFonts w:hint="eastAsia"/>
        </w:rPr>
        <w:t>　　　　三、下调资本金比例</w:t>
      </w:r>
      <w:r>
        <w:rPr>
          <w:rFonts w:hint="eastAsia"/>
        </w:rPr>
        <w:br/>
      </w:r>
      <w:r>
        <w:rPr>
          <w:rFonts w:hint="eastAsia"/>
        </w:rPr>
        <w:t>　　　　四、研究开征物业税</w:t>
      </w:r>
      <w:r>
        <w:rPr>
          <w:rFonts w:hint="eastAsia"/>
        </w:rPr>
        <w:br/>
      </w:r>
      <w:r>
        <w:rPr>
          <w:rFonts w:hint="eastAsia"/>
        </w:rPr>
        <w:t>　　　　五、出台土地问责制度</w:t>
      </w:r>
      <w:r>
        <w:rPr>
          <w:rFonts w:hint="eastAsia"/>
        </w:rPr>
        <w:br/>
      </w:r>
      <w:r>
        <w:rPr>
          <w:rFonts w:hint="eastAsia"/>
        </w:rPr>
        <w:t>　　　　六、国土资源部：2009年全国土地利用计划（草案）</w:t>
      </w:r>
      <w:r>
        <w:rPr>
          <w:rFonts w:hint="eastAsia"/>
        </w:rPr>
        <w:br/>
      </w:r>
      <w:r>
        <w:rPr>
          <w:rFonts w:hint="eastAsia"/>
        </w:rPr>
        <w:t>　　　　七、2009年报国务院批准城市建设用地审批工作</w:t>
      </w:r>
      <w:r>
        <w:rPr>
          <w:rFonts w:hint="eastAsia"/>
        </w:rPr>
        <w:br/>
      </w:r>
      <w:r>
        <w:rPr>
          <w:rFonts w:hint="eastAsia"/>
        </w:rPr>
        <w:t>　　　　八、各城市地王频现 国土部拟收紧土地批后监管</w:t>
      </w:r>
      <w:r>
        <w:rPr>
          <w:rFonts w:hint="eastAsia"/>
        </w:rPr>
        <w:br/>
      </w:r>
      <w:r>
        <w:rPr>
          <w:rFonts w:hint="eastAsia"/>
        </w:rPr>
        <w:t>　　　　九、银监会关于进一步加强按揭贷款风险管理的通知</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一、金融危机冲击全球写字楼市场</w:t>
      </w:r>
      <w:r>
        <w:rPr>
          <w:rFonts w:hint="eastAsia"/>
        </w:rPr>
        <w:br/>
      </w:r>
      <w:r>
        <w:rPr>
          <w:rFonts w:hint="eastAsia"/>
        </w:rPr>
        <w:t>　　　　二、2009年全球写字楼市场分析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2008-2009年办公楼市场分析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（一）2009年房地产开发投资增速出现逐月加快</w:t>
      </w:r>
      <w:r>
        <w:rPr>
          <w:rFonts w:hint="eastAsia"/>
        </w:rPr>
        <w:br/>
      </w:r>
      <w:r>
        <w:rPr>
          <w:rFonts w:hint="eastAsia"/>
        </w:rPr>
        <w:t>　　　　　　（二）2009年房屋施竣工面积</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一、国内重点区域分析（华南、华北、华东、中西部）</w:t>
      </w:r>
      <w:r>
        <w:rPr>
          <w:rFonts w:hint="eastAsia"/>
        </w:rPr>
        <w:br/>
      </w:r>
      <w:r>
        <w:rPr>
          <w:rFonts w:hint="eastAsia"/>
        </w:rPr>
        <w:t>　　　　　　（一）2008年发展情况分析</w:t>
      </w:r>
      <w:r>
        <w:rPr>
          <w:rFonts w:hint="eastAsia"/>
        </w:rPr>
        <w:br/>
      </w:r>
      <w:r>
        <w:rPr>
          <w:rFonts w:hint="eastAsia"/>
        </w:rPr>
        <w:t>　　　　　　（二）2009年发展情况分析</w:t>
      </w:r>
      <w:r>
        <w:rPr>
          <w:rFonts w:hint="eastAsia"/>
        </w:rPr>
        <w:br/>
      </w:r>
      <w:r>
        <w:rPr>
          <w:rFonts w:hint="eastAsia"/>
        </w:rPr>
        <w:t>　　　　二、国内重点城市分析（北京、上海、西安、重庆、大连）</w:t>
      </w:r>
      <w:r>
        <w:rPr>
          <w:rFonts w:hint="eastAsia"/>
        </w:rPr>
        <w:br/>
      </w:r>
      <w:r>
        <w:rPr>
          <w:rFonts w:hint="eastAsia"/>
        </w:rPr>
        <w:t>　　　　　　（一）北京</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（二）上海</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（三）广州</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（四）深圳</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（五）大连</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（六）青岛</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（七）天津</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（八）西安</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（九）沈阳</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（十）杭州</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（十一）南京</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（十二）宁波</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（十三）厦门</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（十四）成都</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（十五）武汉</w:t>
      </w:r>
      <w:r>
        <w:rPr>
          <w:rFonts w:hint="eastAsia"/>
        </w:rPr>
        <w:br/>
      </w:r>
      <w:r>
        <w:rPr>
          <w:rFonts w:hint="eastAsia"/>
        </w:rPr>
        <w:t>　　　　　　1、2008年发展情况分析</w:t>
      </w:r>
      <w:r>
        <w:rPr>
          <w:rFonts w:hint="eastAsia"/>
        </w:rPr>
        <w:br/>
      </w:r>
      <w:r>
        <w:rPr>
          <w:rFonts w:hint="eastAsia"/>
        </w:rPr>
        <w:t>　　　　　　2、2009年发展情况分析</w:t>
      </w:r>
      <w:r>
        <w:rPr>
          <w:rFonts w:hint="eastAsia"/>
        </w:rPr>
        <w:br/>
      </w:r>
      <w:r>
        <w:rPr>
          <w:rFonts w:hint="eastAsia"/>
        </w:rPr>
        <w:t>　　　　　　（十五）重庆</w:t>
      </w:r>
      <w:r>
        <w:rPr>
          <w:rFonts w:hint="eastAsia"/>
        </w:rPr>
        <w:br/>
      </w:r>
      <w:r>
        <w:rPr>
          <w:rFonts w:hint="eastAsia"/>
        </w:rPr>
        <w:t>　　第五节 办公楼品牌市场结构分析</w:t>
      </w:r>
      <w:r>
        <w:rPr>
          <w:rFonts w:hint="eastAsia"/>
        </w:rPr>
        <w:br/>
      </w:r>
      <w:r>
        <w:rPr>
          <w:rFonts w:hint="eastAsia"/>
        </w:rPr>
        <w:t>　　　　一、中国办公楼开发企业10强研究</w:t>
      </w:r>
      <w:r>
        <w:rPr>
          <w:rFonts w:hint="eastAsia"/>
        </w:rPr>
        <w:br/>
      </w:r>
      <w:r>
        <w:rPr>
          <w:rFonts w:hint="eastAsia"/>
        </w:rPr>
        <w:t>　　　　二、2009年中国房地产上市公司TOP10研究结果及分析</w:t>
      </w:r>
      <w:r>
        <w:rPr>
          <w:rFonts w:hint="eastAsia"/>
        </w:rPr>
        <w:br/>
      </w:r>
      <w:r>
        <w:rPr>
          <w:rFonts w:hint="eastAsia"/>
        </w:rPr>
        <w:t>　　　　三、2009沪深房地产上市公司TOP10研究</w:t>
      </w:r>
      <w:r>
        <w:rPr>
          <w:rFonts w:hint="eastAsia"/>
        </w:rPr>
        <w:br/>
      </w:r>
      <w:r>
        <w:rPr>
          <w:rFonts w:hint="eastAsia"/>
        </w:rPr>
        <w:t>　　　　四、2009中国大陆在港上市房地产公司TOP10研究</w:t>
      </w:r>
      <w:r>
        <w:rPr>
          <w:rFonts w:hint="eastAsia"/>
        </w:rPr>
        <w:br/>
      </w:r>
      <w:r>
        <w:rPr>
          <w:rFonts w:hint="eastAsia"/>
        </w:rPr>
        <w:t>　　　　五、2009中国房地产财务稳健性上市公司</w:t>
      </w:r>
      <w:r>
        <w:rPr>
          <w:rFonts w:hint="eastAsia"/>
        </w:rPr>
        <w:br/>
      </w:r>
      <w:r>
        <w:rPr>
          <w:rFonts w:hint="eastAsia"/>
        </w:rPr>
        <w:t>　　　　六、2009上半年中国房地产企业销售业绩剖析及市场预测</w:t>
      </w:r>
      <w:r>
        <w:rPr>
          <w:rFonts w:hint="eastAsia"/>
        </w:rPr>
        <w:br/>
      </w:r>
      <w:r>
        <w:rPr>
          <w:rFonts w:hint="eastAsia"/>
        </w:rPr>
        <w:t>　　　　七、2009中国房地产百强企业研究报告</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br/>
      </w:r>
      <w:r>
        <w:rPr>
          <w:rFonts w:hint="eastAsia"/>
        </w:rPr>
        <w:t>第六章 办公楼行业发展趋势分析</w:t>
      </w:r>
      <w:r>
        <w:rPr>
          <w:rFonts w:hint="eastAsia"/>
        </w:rPr>
        <w:br/>
      </w:r>
      <w:r>
        <w:rPr>
          <w:rFonts w:hint="eastAsia"/>
        </w:rPr>
        <w:t>　　第一节 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办公楼市场规模预测</w:t>
      </w:r>
      <w:r>
        <w:rPr>
          <w:rFonts w:hint="eastAsia"/>
        </w:rPr>
        <w:br/>
      </w:r>
      <w:r>
        <w:rPr>
          <w:rFonts w:hint="eastAsia"/>
        </w:rPr>
        <w:t>　　　　一、写字楼市场的需求规模分析</w:t>
      </w:r>
      <w:r>
        <w:rPr>
          <w:rFonts w:hint="eastAsia"/>
        </w:rPr>
        <w:br/>
      </w:r>
      <w:r>
        <w:rPr>
          <w:rFonts w:hint="eastAsia"/>
        </w:rPr>
        <w:t>　　　　二、写字楼的供给状况分析</w:t>
      </w:r>
      <w:r>
        <w:rPr>
          <w:rFonts w:hint="eastAsia"/>
        </w:rPr>
        <w:br/>
      </w:r>
      <w:r>
        <w:rPr>
          <w:rFonts w:hint="eastAsia"/>
        </w:rPr>
        <w:t>　　第三节 办公楼市场结构预测</w:t>
      </w:r>
      <w:r>
        <w:rPr>
          <w:rFonts w:hint="eastAsia"/>
        </w:rPr>
        <w:br/>
      </w:r>
      <w:r>
        <w:rPr>
          <w:rFonts w:hint="eastAsia"/>
        </w:rPr>
        <w:br/>
      </w:r>
      <w:r>
        <w:rPr>
          <w:rFonts w:hint="eastAsia"/>
        </w:rPr>
        <w:t>第七章 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2008年人口数及其构成</w:t>
      </w:r>
      <w:r>
        <w:rPr>
          <w:rFonts w:hint="eastAsia"/>
        </w:rPr>
        <w:br/>
      </w:r>
      <w:r>
        <w:rPr>
          <w:rFonts w:hint="eastAsia"/>
        </w:rPr>
        <w:t>　　图表 各地区按性别和受教育程度分的人口 （2007年）</w:t>
      </w:r>
      <w:r>
        <w:rPr>
          <w:rFonts w:hint="eastAsia"/>
        </w:rPr>
        <w:br/>
      </w:r>
      <w:r>
        <w:rPr>
          <w:rFonts w:hint="eastAsia"/>
        </w:rPr>
        <w:t>　　图表 2004-2008年城镇居民人均可支配收入及其增长速度</w:t>
      </w:r>
      <w:r>
        <w:rPr>
          <w:rFonts w:hint="eastAsia"/>
        </w:rPr>
        <w:br/>
      </w:r>
      <w:r>
        <w:rPr>
          <w:rFonts w:hint="eastAsia"/>
        </w:rPr>
        <w:t>　　图表 城镇单位就业人员平均劳动报酬和指数</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2008年10月份以来出台的关于促进房地产行业健康发展的综合性政策</w:t>
      </w:r>
      <w:r>
        <w:rPr>
          <w:rFonts w:hint="eastAsia"/>
        </w:rPr>
        <w:br/>
      </w:r>
      <w:r>
        <w:rPr>
          <w:rFonts w:hint="eastAsia"/>
        </w:rPr>
        <w:t>　　图表 2008年10月份以来出台的主要税收政策</w:t>
      </w:r>
      <w:r>
        <w:rPr>
          <w:rFonts w:hint="eastAsia"/>
        </w:rPr>
        <w:br/>
      </w:r>
      <w:r>
        <w:rPr>
          <w:rFonts w:hint="eastAsia"/>
        </w:rPr>
        <w:t>　　图表 2009年房地产行业资本金比例调整情况</w:t>
      </w:r>
      <w:r>
        <w:rPr>
          <w:rFonts w:hint="eastAsia"/>
        </w:rPr>
        <w:br/>
      </w:r>
      <w:r>
        <w:rPr>
          <w:rFonts w:hint="eastAsia"/>
        </w:rPr>
        <w:t>　　图表 2008年1-12月办公楼投资完成额</w:t>
      </w:r>
      <w:r>
        <w:rPr>
          <w:rFonts w:hint="eastAsia"/>
        </w:rPr>
        <w:br/>
      </w:r>
      <w:r>
        <w:rPr>
          <w:rFonts w:hint="eastAsia"/>
        </w:rPr>
        <w:t>　　图表 2009年1-8月办公楼投资完成额</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2007年各地区按资质等级分的房地产开发企业办公楼完成投资</w:t>
      </w:r>
      <w:r>
        <w:rPr>
          <w:rFonts w:hint="eastAsia"/>
        </w:rPr>
        <w:br/>
      </w:r>
      <w:r>
        <w:rPr>
          <w:rFonts w:hint="eastAsia"/>
        </w:rPr>
        <w:t>　　图表 2007年各地区按资质等级分的房地产开发企业办公楼销售额</w:t>
      </w:r>
      <w:r>
        <w:rPr>
          <w:rFonts w:hint="eastAsia"/>
        </w:rPr>
        <w:br/>
      </w:r>
      <w:r>
        <w:rPr>
          <w:rFonts w:hint="eastAsia"/>
        </w:rPr>
        <w:t>　　图表 2009年1-7月分地区办公楼开发规模统计</w:t>
      </w:r>
      <w:r>
        <w:rPr>
          <w:rFonts w:hint="eastAsia"/>
        </w:rPr>
        <w:br/>
      </w:r>
      <w:r>
        <w:rPr>
          <w:rFonts w:hint="eastAsia"/>
        </w:rPr>
        <w:t>　　图表 2006年6月-2009年9月全国住宅、办公楼、商业营业用房销售面积增长率</w:t>
      </w:r>
      <w:r>
        <w:rPr>
          <w:rFonts w:hint="eastAsia"/>
        </w:rPr>
        <w:br/>
      </w:r>
      <w:r>
        <w:rPr>
          <w:rFonts w:hint="eastAsia"/>
        </w:rPr>
        <w:t>　　图表 2006年6月-2009年9月全国住宅、办公楼、商业营业用房销售额增长率</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2007-2008年各月累计全国商品房销售面积及同比增长情况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2009年1-7月分地区办公楼销售面积及同比增长情况统计</w:t>
      </w:r>
      <w:r>
        <w:rPr>
          <w:rFonts w:hint="eastAsia"/>
        </w:rPr>
        <w:br/>
      </w:r>
      <w:r>
        <w:rPr>
          <w:rFonts w:hint="eastAsia"/>
        </w:rPr>
        <w:t>　　图表 2009年1-7月分地区办公楼销售额及同比增长情况统计</w:t>
      </w:r>
      <w:r>
        <w:rPr>
          <w:rFonts w:hint="eastAsia"/>
        </w:rPr>
        <w:br/>
      </w:r>
      <w:r>
        <w:rPr>
          <w:rFonts w:hint="eastAsia"/>
        </w:rPr>
        <w:t>　　图表 2007年各地区按资质等级分的房地产开发企业办公楼销售面积</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2008-2009年6月累计固定资产投资与房地产开发投资增长率变动情况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2008年1-8月各地区办公楼开发规模与开、竣工面积增长情况</w:t>
      </w:r>
      <w:r>
        <w:rPr>
          <w:rFonts w:hint="eastAsia"/>
        </w:rPr>
        <w:br/>
      </w:r>
      <w:r>
        <w:rPr>
          <w:rFonts w:hint="eastAsia"/>
        </w:rPr>
        <w:t>　　图表 2008年1-8月各地区办公楼销售面积增长情况</w:t>
      </w:r>
      <w:r>
        <w:rPr>
          <w:rFonts w:hint="eastAsia"/>
        </w:rPr>
        <w:br/>
      </w:r>
      <w:r>
        <w:rPr>
          <w:rFonts w:hint="eastAsia"/>
        </w:rPr>
        <w:t>　　图表 2008年1-12月全国办公楼价格指数</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2009年1-06月全国办公楼价格指数</w:t>
      </w:r>
      <w:r>
        <w:rPr>
          <w:rFonts w:hint="eastAsia"/>
        </w:rPr>
        <w:br/>
      </w:r>
      <w:r>
        <w:rPr>
          <w:rFonts w:hint="eastAsia"/>
        </w:rPr>
        <w:t>　　图表 2009年02季度办公楼租赁价格指数</w:t>
      </w:r>
      <w:r>
        <w:rPr>
          <w:rFonts w:hint="eastAsia"/>
        </w:rPr>
        <w:br/>
      </w:r>
      <w:r>
        <w:rPr>
          <w:rFonts w:hint="eastAsia"/>
        </w:rPr>
        <w:t>　　图表 2009年02季度物业管理价格指数（办公楼）</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2008年4季度各地区主要城市优质写字楼租金/售价</w:t>
      </w:r>
      <w:r>
        <w:rPr>
          <w:rFonts w:hint="eastAsia"/>
        </w:rPr>
        <w:br/>
      </w:r>
      <w:r>
        <w:rPr>
          <w:rFonts w:hint="eastAsia"/>
        </w:rPr>
        <w:t>　　图表 优质写字楼市场分布</w:t>
      </w:r>
      <w:r>
        <w:rPr>
          <w:rFonts w:hint="eastAsia"/>
        </w:rPr>
        <w:br/>
      </w:r>
      <w:r>
        <w:rPr>
          <w:rFonts w:hint="eastAsia"/>
        </w:rPr>
        <w:t>　　图表 2009年第三季度各地区主要城市优质写字楼租金/售价</w:t>
      </w:r>
      <w:r>
        <w:rPr>
          <w:rFonts w:hint="eastAsia"/>
        </w:rPr>
        <w:br/>
      </w:r>
      <w:r>
        <w:rPr>
          <w:rFonts w:hint="eastAsia"/>
        </w:rPr>
        <w:t>　　图表 1993年Q4-2008年Q4北京优质写字楼市场租金/售价指数趋势图</w:t>
      </w:r>
      <w:r>
        <w:rPr>
          <w:rFonts w:hint="eastAsia"/>
        </w:rPr>
        <w:br/>
      </w:r>
      <w:r>
        <w:rPr>
          <w:rFonts w:hint="eastAsia"/>
        </w:rPr>
        <w:t>　　图表 1993年Q3-2009年Q3北京优质写字楼市场租金/售价指数趋势图</w:t>
      </w:r>
      <w:r>
        <w:rPr>
          <w:rFonts w:hint="eastAsia"/>
        </w:rPr>
        <w:br/>
      </w:r>
      <w:r>
        <w:rPr>
          <w:rFonts w:hint="eastAsia"/>
        </w:rPr>
        <w:t>　　图表 1993年Q4-2008年Q4上海优质写字楼市场租金/售价指数趋势图</w:t>
      </w:r>
      <w:r>
        <w:rPr>
          <w:rFonts w:hint="eastAsia"/>
        </w:rPr>
        <w:br/>
      </w:r>
      <w:r>
        <w:rPr>
          <w:rFonts w:hint="eastAsia"/>
        </w:rPr>
        <w:t>　　图表 1993年Q3-2009年Q3上海优质写字楼市场租金/售价指数趋势图</w:t>
      </w:r>
      <w:r>
        <w:rPr>
          <w:rFonts w:hint="eastAsia"/>
        </w:rPr>
        <w:br/>
      </w:r>
      <w:r>
        <w:rPr>
          <w:rFonts w:hint="eastAsia"/>
        </w:rPr>
        <w:t>　　图表 2000年Q2-2008年Q4广州优质写字楼市场租金/售价指数趋势图</w:t>
      </w:r>
      <w:r>
        <w:rPr>
          <w:rFonts w:hint="eastAsia"/>
        </w:rPr>
        <w:br/>
      </w:r>
      <w:r>
        <w:rPr>
          <w:rFonts w:hint="eastAsia"/>
        </w:rPr>
        <w:t>　　图表 2003年Q3-2009年Q3广州优质写字楼市场租金/售价指数趋势图</w:t>
      </w:r>
      <w:r>
        <w:rPr>
          <w:rFonts w:hint="eastAsia"/>
        </w:rPr>
        <w:br/>
      </w:r>
      <w:r>
        <w:rPr>
          <w:rFonts w:hint="eastAsia"/>
        </w:rPr>
        <w:t>　　图表 2003年Q2-2008年Q4深圳优质写字楼市场租金指数趋势图</w:t>
      </w:r>
      <w:r>
        <w:rPr>
          <w:rFonts w:hint="eastAsia"/>
        </w:rPr>
        <w:br/>
      </w:r>
      <w:r>
        <w:rPr>
          <w:rFonts w:hint="eastAsia"/>
        </w:rPr>
        <w:t>　　图表 2003年Q1-2009年Q3深圳优质写字楼市场租金指数趋势图</w:t>
      </w:r>
      <w:r>
        <w:rPr>
          <w:rFonts w:hint="eastAsia"/>
        </w:rPr>
        <w:br/>
      </w:r>
      <w:r>
        <w:rPr>
          <w:rFonts w:hint="eastAsia"/>
        </w:rPr>
        <w:t>　　图表 2003年Q2-2008年Q4大连优质写字楼市场租金指数趋势图</w:t>
      </w:r>
      <w:r>
        <w:rPr>
          <w:rFonts w:hint="eastAsia"/>
        </w:rPr>
        <w:br/>
      </w:r>
      <w:r>
        <w:rPr>
          <w:rFonts w:hint="eastAsia"/>
        </w:rPr>
        <w:t>　　图表 2003年Q1-2009年Q3大连优质写字楼市场租金指数趋势图</w:t>
      </w:r>
      <w:r>
        <w:rPr>
          <w:rFonts w:hint="eastAsia"/>
        </w:rPr>
        <w:br/>
      </w:r>
      <w:r>
        <w:rPr>
          <w:rFonts w:hint="eastAsia"/>
        </w:rPr>
        <w:t>　　图表 2003年Q2-2008年Q4青岛优质写字楼市场租金指数趋势图</w:t>
      </w:r>
      <w:r>
        <w:rPr>
          <w:rFonts w:hint="eastAsia"/>
        </w:rPr>
        <w:br/>
      </w:r>
      <w:r>
        <w:rPr>
          <w:rFonts w:hint="eastAsia"/>
        </w:rPr>
        <w:t>　　图表 2003年Q1-2009年Q3青岛优质写字楼市场租金指数趋势图</w:t>
      </w:r>
      <w:r>
        <w:rPr>
          <w:rFonts w:hint="eastAsia"/>
        </w:rPr>
        <w:br/>
      </w:r>
      <w:r>
        <w:rPr>
          <w:rFonts w:hint="eastAsia"/>
        </w:rPr>
        <w:t>　　图表 2003年Q2-2008年Q4天津优质写字楼市场租金指数趋势图</w:t>
      </w:r>
      <w:r>
        <w:rPr>
          <w:rFonts w:hint="eastAsia"/>
        </w:rPr>
        <w:br/>
      </w:r>
      <w:r>
        <w:rPr>
          <w:rFonts w:hint="eastAsia"/>
        </w:rPr>
        <w:t>　　图表 2003年Q1-2009年Q3天津优质写字楼市场租金指数趋势图</w:t>
      </w:r>
      <w:r>
        <w:rPr>
          <w:rFonts w:hint="eastAsia"/>
        </w:rPr>
        <w:br/>
      </w:r>
      <w:r>
        <w:rPr>
          <w:rFonts w:hint="eastAsia"/>
        </w:rPr>
        <w:t>　　图表 2003年Q2-2008年Q4西安优质写字楼市场租金指数趋势图</w:t>
      </w:r>
      <w:r>
        <w:rPr>
          <w:rFonts w:hint="eastAsia"/>
        </w:rPr>
        <w:br/>
      </w:r>
      <w:r>
        <w:rPr>
          <w:rFonts w:hint="eastAsia"/>
        </w:rPr>
        <w:t>　　图表 2003年Q1-2009年Q3西安优质写字楼市场租金指数趋势图</w:t>
      </w:r>
      <w:r>
        <w:rPr>
          <w:rFonts w:hint="eastAsia"/>
        </w:rPr>
        <w:br/>
      </w:r>
      <w:r>
        <w:rPr>
          <w:rFonts w:hint="eastAsia"/>
        </w:rPr>
        <w:t>　　图表 2003年Q2-2008年Q4沈阳优质写字楼市场租金指数趋势图</w:t>
      </w:r>
      <w:r>
        <w:rPr>
          <w:rFonts w:hint="eastAsia"/>
        </w:rPr>
        <w:br/>
      </w:r>
      <w:r>
        <w:rPr>
          <w:rFonts w:hint="eastAsia"/>
        </w:rPr>
        <w:t>　　图表 2003年Q1-2009年Q3青岛优质写字楼市场租金指数趋势图</w:t>
      </w:r>
      <w:r>
        <w:rPr>
          <w:rFonts w:hint="eastAsia"/>
        </w:rPr>
        <w:br/>
      </w:r>
      <w:r>
        <w:rPr>
          <w:rFonts w:hint="eastAsia"/>
        </w:rPr>
        <w:t>　　图表 2003年Q2-2008年Q4杭州优质写字楼市场租金指数趋势图</w:t>
      </w:r>
      <w:r>
        <w:rPr>
          <w:rFonts w:hint="eastAsia"/>
        </w:rPr>
        <w:br/>
      </w:r>
      <w:r>
        <w:rPr>
          <w:rFonts w:hint="eastAsia"/>
        </w:rPr>
        <w:t>　　图表 2003年Q1-2009年Q3杭州优质写字楼市场租金指数趋势图</w:t>
      </w:r>
      <w:r>
        <w:rPr>
          <w:rFonts w:hint="eastAsia"/>
        </w:rPr>
        <w:br/>
      </w:r>
      <w:r>
        <w:rPr>
          <w:rFonts w:hint="eastAsia"/>
        </w:rPr>
        <w:t>　　图表 2003年Q2-2008年Q4南京优质写字楼市场租金指数趋势图</w:t>
      </w:r>
      <w:r>
        <w:rPr>
          <w:rFonts w:hint="eastAsia"/>
        </w:rPr>
        <w:br/>
      </w:r>
      <w:r>
        <w:rPr>
          <w:rFonts w:hint="eastAsia"/>
        </w:rPr>
        <w:t>　　图表 2003年Q1-2009年Q3南京优质写字楼市场租金指数趋势图</w:t>
      </w:r>
      <w:r>
        <w:rPr>
          <w:rFonts w:hint="eastAsia"/>
        </w:rPr>
        <w:br/>
      </w:r>
      <w:r>
        <w:rPr>
          <w:rFonts w:hint="eastAsia"/>
        </w:rPr>
        <w:t>　　图表 2003年Q2-2008年Q4宁波优质写字楼市场租金指数趋势图</w:t>
      </w:r>
      <w:r>
        <w:rPr>
          <w:rFonts w:hint="eastAsia"/>
        </w:rPr>
        <w:br/>
      </w:r>
      <w:r>
        <w:rPr>
          <w:rFonts w:hint="eastAsia"/>
        </w:rPr>
        <w:t>　　图表 2003年Q1-2009年Q3宁波优质写字楼市场租金指数趋势图</w:t>
      </w:r>
      <w:r>
        <w:rPr>
          <w:rFonts w:hint="eastAsia"/>
        </w:rPr>
        <w:br/>
      </w:r>
      <w:r>
        <w:rPr>
          <w:rFonts w:hint="eastAsia"/>
        </w:rPr>
        <w:t>　　图表 2003年Q2-2008年Q4厦门优质写字楼市场租金指数趋势图</w:t>
      </w:r>
      <w:r>
        <w:rPr>
          <w:rFonts w:hint="eastAsia"/>
        </w:rPr>
        <w:br/>
      </w:r>
      <w:r>
        <w:rPr>
          <w:rFonts w:hint="eastAsia"/>
        </w:rPr>
        <w:t>　　图表 2003年Q2-2008年Q4成都优质写字楼市场租金指数趋势图</w:t>
      </w:r>
      <w:r>
        <w:rPr>
          <w:rFonts w:hint="eastAsia"/>
        </w:rPr>
        <w:br/>
      </w:r>
      <w:r>
        <w:rPr>
          <w:rFonts w:hint="eastAsia"/>
        </w:rPr>
        <w:t>　　图表 2003年Q1-2009年Q3成都优质写字楼市场租金指数趋势图</w:t>
      </w:r>
      <w:r>
        <w:rPr>
          <w:rFonts w:hint="eastAsia"/>
        </w:rPr>
        <w:br/>
      </w:r>
      <w:r>
        <w:rPr>
          <w:rFonts w:hint="eastAsia"/>
        </w:rPr>
        <w:t>　　图表 2003年Q2-2008年Q4武汉优质写字楼市场租金指数趋势图</w:t>
      </w:r>
      <w:r>
        <w:rPr>
          <w:rFonts w:hint="eastAsia"/>
        </w:rPr>
        <w:br/>
      </w:r>
      <w:r>
        <w:rPr>
          <w:rFonts w:hint="eastAsia"/>
        </w:rPr>
        <w:t>　　图表 2003年Q1-2009年Q3武汉优质写字楼市场租金指数趋势图</w:t>
      </w:r>
      <w:r>
        <w:rPr>
          <w:rFonts w:hint="eastAsia"/>
        </w:rPr>
        <w:br/>
      </w:r>
      <w:r>
        <w:rPr>
          <w:rFonts w:hint="eastAsia"/>
        </w:rPr>
        <w:t>　　图表 2003年Q1-2009年Q3重庆优质写字楼市场租金指数趋势图</w:t>
      </w:r>
      <w:r>
        <w:rPr>
          <w:rFonts w:hint="eastAsia"/>
        </w:rPr>
        <w:br/>
      </w:r>
      <w:r>
        <w:rPr>
          <w:rFonts w:hint="eastAsia"/>
        </w:rPr>
        <w:t>　　图表 2009沪深房地产上市公司综合实力TOP</w:t>
      </w:r>
      <w:r>
        <w:rPr>
          <w:rFonts w:hint="eastAsia"/>
        </w:rPr>
        <w:br/>
      </w:r>
      <w:r>
        <w:rPr>
          <w:rFonts w:hint="eastAsia"/>
        </w:rPr>
        <w:t>　　图表 2009沪深房地产上市公司经营规模TOP</w:t>
      </w:r>
      <w:r>
        <w:rPr>
          <w:rFonts w:hint="eastAsia"/>
        </w:rPr>
        <w:br/>
      </w:r>
      <w:r>
        <w:rPr>
          <w:rFonts w:hint="eastAsia"/>
        </w:rPr>
        <w:t>　　图表 2009沪深房地产上市公司财富创造能力TOP</w:t>
      </w:r>
      <w:r>
        <w:rPr>
          <w:rFonts w:hint="eastAsia"/>
        </w:rPr>
        <w:br/>
      </w:r>
      <w:r>
        <w:rPr>
          <w:rFonts w:hint="eastAsia"/>
        </w:rPr>
        <w:t>　　图表 2009沪深房地产上市公司投资价值TOP</w:t>
      </w:r>
      <w:r>
        <w:rPr>
          <w:rFonts w:hint="eastAsia"/>
        </w:rPr>
        <w:br/>
      </w:r>
      <w:r>
        <w:rPr>
          <w:rFonts w:hint="eastAsia"/>
        </w:rPr>
        <w:t>　　图表 2009中国大陆在港上市房地产公司综合实力TOP</w:t>
      </w:r>
      <w:r>
        <w:rPr>
          <w:rFonts w:hint="eastAsia"/>
        </w:rPr>
        <w:br/>
      </w:r>
      <w:r>
        <w:rPr>
          <w:rFonts w:hint="eastAsia"/>
        </w:rPr>
        <w:t>　　图表 2009中国大陆在港上市房地产公司财富创造能力TOP</w:t>
      </w:r>
      <w:r>
        <w:rPr>
          <w:rFonts w:hint="eastAsia"/>
        </w:rPr>
        <w:br/>
      </w:r>
      <w:r>
        <w:rPr>
          <w:rFonts w:hint="eastAsia"/>
        </w:rPr>
        <w:t>　　图表 2009中国大陆在港上市房地产公司投资价值TOP</w:t>
      </w:r>
      <w:r>
        <w:rPr>
          <w:rFonts w:hint="eastAsia"/>
        </w:rPr>
        <w:br/>
      </w:r>
      <w:r>
        <w:rPr>
          <w:rFonts w:hint="eastAsia"/>
        </w:rPr>
        <w:t>　　图表 2009中国房地产财务稳健性上市公司TOP</w:t>
      </w:r>
      <w:r>
        <w:rPr>
          <w:rFonts w:hint="eastAsia"/>
        </w:rPr>
        <w:br/>
      </w:r>
      <w:r>
        <w:rPr>
          <w:rFonts w:hint="eastAsia"/>
        </w:rPr>
        <w:t>　　图表 2009年上半年中国房地产企业销售金额TOP</w:t>
      </w:r>
      <w:r>
        <w:rPr>
          <w:rFonts w:hint="eastAsia"/>
        </w:rPr>
        <w:br/>
      </w:r>
      <w:r>
        <w:rPr>
          <w:rFonts w:hint="eastAsia"/>
        </w:rPr>
        <w:t>　　图表 2009年上半年中国房地产企业销售面积TOP</w:t>
      </w:r>
      <w:r>
        <w:rPr>
          <w:rFonts w:hint="eastAsia"/>
        </w:rPr>
        <w:br/>
      </w:r>
      <w:r>
        <w:rPr>
          <w:rFonts w:hint="eastAsia"/>
        </w:rPr>
        <w:t>　　图表 《2009年上半年中国房地产企业销售排行榜》进入榜单的22家企业月度销售汇总</w:t>
      </w:r>
      <w:r>
        <w:rPr>
          <w:rFonts w:hint="eastAsia"/>
        </w:rPr>
        <w:br/>
      </w:r>
      <w:r>
        <w:rPr>
          <w:rFonts w:hint="eastAsia"/>
        </w:rPr>
        <w:t>　　图表 《2009年上半年中国房地产企业销售排行榜》进榜10家企业热销项目情况（按金额计）</w:t>
      </w:r>
      <w:r>
        <w:rPr>
          <w:rFonts w:hint="eastAsia"/>
        </w:rPr>
        <w:br/>
      </w:r>
      <w:r>
        <w:rPr>
          <w:rFonts w:hint="eastAsia"/>
        </w:rPr>
        <w:t>　　图表 《2009年上半年中国房地产企业销售排行榜》进榜10家企业热销项目情况（按面积计）</w:t>
      </w:r>
      <w:r>
        <w:rPr>
          <w:rFonts w:hint="eastAsia"/>
        </w:rPr>
        <w:br/>
      </w:r>
      <w:r>
        <w:rPr>
          <w:rFonts w:hint="eastAsia"/>
        </w:rPr>
        <w:t>　　图表 2009年上半年我国房地产上市企业TOP20销售金额及面积企业类型分布</w:t>
      </w:r>
      <w:r>
        <w:rPr>
          <w:rFonts w:hint="eastAsia"/>
        </w:rPr>
        <w:br/>
      </w:r>
      <w:r>
        <w:rPr>
          <w:rFonts w:hint="eastAsia"/>
        </w:rPr>
        <w:t>　　图表 2009年上半年我国房地产上市企业TOP20销售金额及面积区域比例分布</w:t>
      </w:r>
      <w:r>
        <w:rPr>
          <w:rFonts w:hint="eastAsia"/>
        </w:rPr>
        <w:br/>
      </w:r>
      <w:r>
        <w:rPr>
          <w:rFonts w:hint="eastAsia"/>
        </w:rPr>
        <w:t>　　图表 2009年上半年我国房地产上市企业TOP20集中度情况（同比上半年全国销售数据）</w:t>
      </w:r>
      <w:r>
        <w:rPr>
          <w:rFonts w:hint="eastAsia"/>
        </w:rPr>
        <w:br/>
      </w:r>
      <w:r>
        <w:rPr>
          <w:rFonts w:hint="eastAsia"/>
        </w:rPr>
        <w:t>　　图表 2009年上半年全国十大城市中房地产企业集中度情况</w:t>
      </w:r>
      <w:r>
        <w:rPr>
          <w:rFonts w:hint="eastAsia"/>
        </w:rPr>
        <w:br/>
      </w:r>
      <w:r>
        <w:rPr>
          <w:rFonts w:hint="eastAsia"/>
        </w:rPr>
        <w:t>　　图表 2009年上半年TOP20销售金额与销售面积城市集中度情况</w:t>
      </w:r>
      <w:r>
        <w:rPr>
          <w:rFonts w:hint="eastAsia"/>
        </w:rPr>
        <w:br/>
      </w:r>
      <w:r>
        <w:rPr>
          <w:rFonts w:hint="eastAsia"/>
        </w:rPr>
        <w:t>　　图表 2009年上半年TOP20企业销售金额与销售面积区域分布</w:t>
      </w:r>
      <w:r>
        <w:rPr>
          <w:rFonts w:hint="eastAsia"/>
        </w:rPr>
        <w:br/>
      </w:r>
      <w:r>
        <w:rPr>
          <w:rFonts w:hint="eastAsia"/>
        </w:rPr>
        <w:t>　　图表 2009年上半年我国房地产企业销售面积TOP20所涉项目的能级情况</w:t>
      </w:r>
      <w:r>
        <w:rPr>
          <w:rFonts w:hint="eastAsia"/>
        </w:rPr>
        <w:br/>
      </w:r>
      <w:r>
        <w:rPr>
          <w:rFonts w:hint="eastAsia"/>
        </w:rPr>
        <w:t>　　图表 2009年上半年我国房地产企业销售面积TOP20各档次项目销售金额和面积比例</w:t>
      </w:r>
      <w:r>
        <w:rPr>
          <w:rFonts w:hint="eastAsia"/>
        </w:rPr>
        <w:br/>
      </w:r>
      <w:r>
        <w:rPr>
          <w:rFonts w:hint="eastAsia"/>
        </w:rPr>
        <w:t>　　图表 2009年上半年我国房地产进榜企业销售均价情况</w:t>
      </w:r>
      <w:r>
        <w:rPr>
          <w:rFonts w:hint="eastAsia"/>
        </w:rPr>
        <w:br/>
      </w:r>
      <w:r>
        <w:rPr>
          <w:rFonts w:hint="eastAsia"/>
        </w:rPr>
        <w:t>　　图表 2009年下半年我国房地产企业百亿军团潜在梯队</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2007年与2008年中国海外发展有限公司财报摘要</w:t>
      </w:r>
      <w:r>
        <w:rPr>
          <w:rFonts w:hint="eastAsia"/>
        </w:rPr>
        <w:br/>
      </w:r>
      <w:r>
        <w:rPr>
          <w:rFonts w:hint="eastAsia"/>
        </w:rPr>
        <w:t>　　图表 2004年与2008年中国海外发展有限公司营业额增长趋势图</w:t>
      </w:r>
      <w:r>
        <w:rPr>
          <w:rFonts w:hint="eastAsia"/>
        </w:rPr>
        <w:br/>
      </w:r>
      <w:r>
        <w:rPr>
          <w:rFonts w:hint="eastAsia"/>
        </w:rPr>
        <w:t>　　图表 2004年与2008年中国海外发展有限公司股东应占权益增长趋势图</w:t>
      </w:r>
      <w:r>
        <w:rPr>
          <w:rFonts w:hint="eastAsia"/>
        </w:rPr>
        <w:br/>
      </w:r>
      <w:r>
        <w:rPr>
          <w:rFonts w:hint="eastAsia"/>
        </w:rPr>
        <w:t>　　图表 2008-2009年北京中关村科技发展（控股）股份有限公司主营构成表</w:t>
      </w:r>
      <w:r>
        <w:rPr>
          <w:rFonts w:hint="eastAsia"/>
        </w:rPr>
        <w:br/>
      </w:r>
      <w:r>
        <w:rPr>
          <w:rFonts w:hint="eastAsia"/>
        </w:rPr>
        <w:t>　　图表 2008-2009年北京中关村科技发展（控股）股份有限公司流动资产表</w:t>
      </w:r>
      <w:r>
        <w:rPr>
          <w:rFonts w:hint="eastAsia"/>
        </w:rPr>
        <w:br/>
      </w:r>
      <w:r>
        <w:rPr>
          <w:rFonts w:hint="eastAsia"/>
        </w:rPr>
        <w:t>　　图表 2008-2009年北京中关村科技发展（控股）股份有限公司长期投资表</w:t>
      </w:r>
      <w:r>
        <w:rPr>
          <w:rFonts w:hint="eastAsia"/>
        </w:rPr>
        <w:br/>
      </w:r>
      <w:r>
        <w:rPr>
          <w:rFonts w:hint="eastAsia"/>
        </w:rPr>
        <w:t>　　图表 2008-2009年北京中关村科技发展（控股）股份有限公司固定资产表</w:t>
      </w:r>
      <w:r>
        <w:rPr>
          <w:rFonts w:hint="eastAsia"/>
        </w:rPr>
        <w:br/>
      </w:r>
      <w:r>
        <w:rPr>
          <w:rFonts w:hint="eastAsia"/>
        </w:rPr>
        <w:t>　　图表 2008-2009年北京中关村科技发展（控股）股份有限公司无形及其他资产表</w:t>
      </w:r>
      <w:r>
        <w:rPr>
          <w:rFonts w:hint="eastAsia"/>
        </w:rPr>
        <w:br/>
      </w:r>
      <w:r>
        <w:rPr>
          <w:rFonts w:hint="eastAsia"/>
        </w:rPr>
        <w:t>　　图表 2008-2009年北京中关村科技发展（控股）股份有限公司流动负债表</w:t>
      </w:r>
      <w:r>
        <w:rPr>
          <w:rFonts w:hint="eastAsia"/>
        </w:rPr>
        <w:br/>
      </w:r>
      <w:r>
        <w:rPr>
          <w:rFonts w:hint="eastAsia"/>
        </w:rPr>
        <w:t>　　图表 2008-2009年北京中关村科技发展（控股）股份有限公司长期负债表</w:t>
      </w:r>
      <w:r>
        <w:rPr>
          <w:rFonts w:hint="eastAsia"/>
        </w:rPr>
        <w:br/>
      </w:r>
      <w:r>
        <w:rPr>
          <w:rFonts w:hint="eastAsia"/>
        </w:rPr>
        <w:t>　　图表 2008-2009年北京中关村科技发展（控股）股份有限公司股东权益表</w:t>
      </w:r>
      <w:r>
        <w:rPr>
          <w:rFonts w:hint="eastAsia"/>
        </w:rPr>
        <w:br/>
      </w:r>
      <w:r>
        <w:rPr>
          <w:rFonts w:hint="eastAsia"/>
        </w:rPr>
        <w:t>　　图表 2008-2009年北京中关村科技发展（控股）股份有限公司主营业务收入表</w:t>
      </w:r>
      <w:r>
        <w:rPr>
          <w:rFonts w:hint="eastAsia"/>
        </w:rPr>
        <w:br/>
      </w:r>
      <w:r>
        <w:rPr>
          <w:rFonts w:hint="eastAsia"/>
        </w:rPr>
        <w:t>　　图表 2008-2009年北京中关村科技发展（控股）股份有限公司主营业务利润表</w:t>
      </w:r>
      <w:r>
        <w:rPr>
          <w:rFonts w:hint="eastAsia"/>
        </w:rPr>
        <w:br/>
      </w:r>
      <w:r>
        <w:rPr>
          <w:rFonts w:hint="eastAsia"/>
        </w:rPr>
        <w:t>　　图表 2008-2009年北京中关村科技发展（控股）股份有限公司营业利润表</w:t>
      </w:r>
      <w:r>
        <w:rPr>
          <w:rFonts w:hint="eastAsia"/>
        </w:rPr>
        <w:br/>
      </w:r>
      <w:r>
        <w:rPr>
          <w:rFonts w:hint="eastAsia"/>
        </w:rPr>
        <w:t>　　图表 2008-2009年北京中关村科技发展（控股）股份有限公司利润总额表</w:t>
      </w:r>
      <w:r>
        <w:rPr>
          <w:rFonts w:hint="eastAsia"/>
        </w:rPr>
        <w:br/>
      </w:r>
      <w:r>
        <w:rPr>
          <w:rFonts w:hint="eastAsia"/>
        </w:rPr>
        <w:t>　　图表 2008-2009年北京中关村科技发展（控股）股份有限公司净利润表</w:t>
      </w:r>
      <w:r>
        <w:rPr>
          <w:rFonts w:hint="eastAsia"/>
        </w:rPr>
        <w:br/>
      </w:r>
      <w:r>
        <w:rPr>
          <w:rFonts w:hint="eastAsia"/>
        </w:rPr>
        <w:t>　　图表 2008-2009年北京中关村科技发展（控股）股份有限公司每股指标表</w:t>
      </w:r>
      <w:r>
        <w:rPr>
          <w:rFonts w:hint="eastAsia"/>
        </w:rPr>
        <w:br/>
      </w:r>
      <w:r>
        <w:rPr>
          <w:rFonts w:hint="eastAsia"/>
        </w:rPr>
        <w:t>　　图表 2008-2009年北京中关村科技发展（控股）股份有限公司获利能力表</w:t>
      </w:r>
      <w:r>
        <w:rPr>
          <w:rFonts w:hint="eastAsia"/>
        </w:rPr>
        <w:br/>
      </w:r>
      <w:r>
        <w:rPr>
          <w:rFonts w:hint="eastAsia"/>
        </w:rPr>
        <w:t>　　图表 2008-2009年北京中关村科技发展（控股）股份有限公司经营能力表</w:t>
      </w:r>
      <w:r>
        <w:rPr>
          <w:rFonts w:hint="eastAsia"/>
        </w:rPr>
        <w:br/>
      </w:r>
      <w:r>
        <w:rPr>
          <w:rFonts w:hint="eastAsia"/>
        </w:rPr>
        <w:t>　　图表 2008-2009年北京中关村科技发展（控股）股份有限公司偿债能力表</w:t>
      </w:r>
      <w:r>
        <w:rPr>
          <w:rFonts w:hint="eastAsia"/>
        </w:rPr>
        <w:br/>
      </w:r>
      <w:r>
        <w:rPr>
          <w:rFonts w:hint="eastAsia"/>
        </w:rPr>
        <w:t>　　图表 2008-2009年北京中关村科技发展（控股）股份有限公司资本结构表</w:t>
      </w:r>
      <w:r>
        <w:rPr>
          <w:rFonts w:hint="eastAsia"/>
        </w:rPr>
        <w:br/>
      </w:r>
      <w:r>
        <w:rPr>
          <w:rFonts w:hint="eastAsia"/>
        </w:rPr>
        <w:t>　　图表 2008-2009年北京中关村科技发展（控股）股份有限公司发展能力表</w:t>
      </w:r>
      <w:r>
        <w:rPr>
          <w:rFonts w:hint="eastAsia"/>
        </w:rPr>
        <w:br/>
      </w:r>
      <w:r>
        <w:rPr>
          <w:rFonts w:hint="eastAsia"/>
        </w:rPr>
        <w:t>　　图表 2008-2009年北京中关村科技发展（控股）股份有限公司现金流量分析表</w:t>
      </w:r>
      <w:r>
        <w:rPr>
          <w:rFonts w:hint="eastAsia"/>
        </w:rPr>
        <w:br/>
      </w:r>
      <w:r>
        <w:rPr>
          <w:rFonts w:hint="eastAsia"/>
        </w:rPr>
        <w:t>　　图表 2008-2009年北京首都开发股份有限公司主营构成表</w:t>
      </w:r>
      <w:r>
        <w:rPr>
          <w:rFonts w:hint="eastAsia"/>
        </w:rPr>
        <w:br/>
      </w:r>
      <w:r>
        <w:rPr>
          <w:rFonts w:hint="eastAsia"/>
        </w:rPr>
        <w:t>　　图表 2008-2009年北京首都开发股份有限公司流动资产表</w:t>
      </w:r>
      <w:r>
        <w:rPr>
          <w:rFonts w:hint="eastAsia"/>
        </w:rPr>
        <w:br/>
      </w:r>
      <w:r>
        <w:rPr>
          <w:rFonts w:hint="eastAsia"/>
        </w:rPr>
        <w:t>　　图表 2008-2009年北京首都开发股份有限公司长期投资表</w:t>
      </w:r>
      <w:r>
        <w:rPr>
          <w:rFonts w:hint="eastAsia"/>
        </w:rPr>
        <w:br/>
      </w:r>
      <w:r>
        <w:rPr>
          <w:rFonts w:hint="eastAsia"/>
        </w:rPr>
        <w:t>　　图表 2008-2009年北京首都开发股份有限公司固定资产表</w:t>
      </w:r>
      <w:r>
        <w:rPr>
          <w:rFonts w:hint="eastAsia"/>
        </w:rPr>
        <w:br/>
      </w:r>
      <w:r>
        <w:rPr>
          <w:rFonts w:hint="eastAsia"/>
        </w:rPr>
        <w:t>　　图表 2008-2009年北京首都开发股份有限公司无形及其他资产表</w:t>
      </w:r>
      <w:r>
        <w:rPr>
          <w:rFonts w:hint="eastAsia"/>
        </w:rPr>
        <w:br/>
      </w:r>
      <w:r>
        <w:rPr>
          <w:rFonts w:hint="eastAsia"/>
        </w:rPr>
        <w:t>　　图表 2008-2009年北京首都开发股份有限公司流动负债表</w:t>
      </w:r>
      <w:r>
        <w:rPr>
          <w:rFonts w:hint="eastAsia"/>
        </w:rPr>
        <w:br/>
      </w:r>
      <w:r>
        <w:rPr>
          <w:rFonts w:hint="eastAsia"/>
        </w:rPr>
        <w:t>　　图表 2008-2009年北京首都开发股份有限公司长期负债表</w:t>
      </w:r>
      <w:r>
        <w:rPr>
          <w:rFonts w:hint="eastAsia"/>
        </w:rPr>
        <w:br/>
      </w:r>
      <w:r>
        <w:rPr>
          <w:rFonts w:hint="eastAsia"/>
        </w:rPr>
        <w:t>　　图表 2008-2009年北京首都开发股份有限公司股东权益表</w:t>
      </w:r>
      <w:r>
        <w:rPr>
          <w:rFonts w:hint="eastAsia"/>
        </w:rPr>
        <w:br/>
      </w:r>
      <w:r>
        <w:rPr>
          <w:rFonts w:hint="eastAsia"/>
        </w:rPr>
        <w:t>　　图表 2008-2009年北京首都开发股份有限公司主营业务收入表</w:t>
      </w:r>
      <w:r>
        <w:rPr>
          <w:rFonts w:hint="eastAsia"/>
        </w:rPr>
        <w:br/>
      </w:r>
      <w:r>
        <w:rPr>
          <w:rFonts w:hint="eastAsia"/>
        </w:rPr>
        <w:t>　　图表 2008-2009年北京首都开发股份有限公司主营业务利润表</w:t>
      </w:r>
      <w:r>
        <w:rPr>
          <w:rFonts w:hint="eastAsia"/>
        </w:rPr>
        <w:br/>
      </w:r>
      <w:r>
        <w:rPr>
          <w:rFonts w:hint="eastAsia"/>
        </w:rPr>
        <w:t>　　图表 2008-2009年北京首都开发股份有限公司营业利润表</w:t>
      </w:r>
      <w:r>
        <w:rPr>
          <w:rFonts w:hint="eastAsia"/>
        </w:rPr>
        <w:br/>
      </w:r>
      <w:r>
        <w:rPr>
          <w:rFonts w:hint="eastAsia"/>
        </w:rPr>
        <w:t>　　图表 2008-2009年北京首都开发股份有限公司利润总额表</w:t>
      </w:r>
      <w:r>
        <w:rPr>
          <w:rFonts w:hint="eastAsia"/>
        </w:rPr>
        <w:br/>
      </w:r>
      <w:r>
        <w:rPr>
          <w:rFonts w:hint="eastAsia"/>
        </w:rPr>
        <w:t>　　图表 2008-2009年北京首都开发股份有限公司净利润表</w:t>
      </w:r>
      <w:r>
        <w:rPr>
          <w:rFonts w:hint="eastAsia"/>
        </w:rPr>
        <w:br/>
      </w:r>
      <w:r>
        <w:rPr>
          <w:rFonts w:hint="eastAsia"/>
        </w:rPr>
        <w:t>　　图表 2008-2009年北京首都开发股份有限公司每股指标表</w:t>
      </w:r>
      <w:r>
        <w:rPr>
          <w:rFonts w:hint="eastAsia"/>
        </w:rPr>
        <w:br/>
      </w:r>
      <w:r>
        <w:rPr>
          <w:rFonts w:hint="eastAsia"/>
        </w:rPr>
        <w:t>　　图表 2008-2009年北京首都开发股份有限公司获利能力表</w:t>
      </w:r>
      <w:r>
        <w:rPr>
          <w:rFonts w:hint="eastAsia"/>
        </w:rPr>
        <w:br/>
      </w:r>
      <w:r>
        <w:rPr>
          <w:rFonts w:hint="eastAsia"/>
        </w:rPr>
        <w:t>　　图表 2008-2009年北京首都开发股份有限公司经营能力表</w:t>
      </w:r>
      <w:r>
        <w:rPr>
          <w:rFonts w:hint="eastAsia"/>
        </w:rPr>
        <w:br/>
      </w:r>
      <w:r>
        <w:rPr>
          <w:rFonts w:hint="eastAsia"/>
        </w:rPr>
        <w:t>　　图表 2008-2009年北京首都开发股份有限公司偿债能力表</w:t>
      </w:r>
      <w:r>
        <w:rPr>
          <w:rFonts w:hint="eastAsia"/>
        </w:rPr>
        <w:br/>
      </w:r>
      <w:r>
        <w:rPr>
          <w:rFonts w:hint="eastAsia"/>
        </w:rPr>
        <w:t>　　图表 2008-2009年北京首都开发股份有限公司资本结构表</w:t>
      </w:r>
      <w:r>
        <w:rPr>
          <w:rFonts w:hint="eastAsia"/>
        </w:rPr>
        <w:br/>
      </w:r>
      <w:r>
        <w:rPr>
          <w:rFonts w:hint="eastAsia"/>
        </w:rPr>
        <w:t>　　图表 2008-2009年北京首都开发股份有限公司发展能力表</w:t>
      </w:r>
      <w:r>
        <w:rPr>
          <w:rFonts w:hint="eastAsia"/>
        </w:rPr>
        <w:br/>
      </w:r>
      <w:r>
        <w:rPr>
          <w:rFonts w:hint="eastAsia"/>
        </w:rPr>
        <w:t>　　图表 2008-2009年北京首都开发股份有限公司现金流量分析表</w:t>
      </w:r>
      <w:r>
        <w:rPr>
          <w:rFonts w:hint="eastAsia"/>
        </w:rPr>
        <w:br/>
      </w:r>
      <w:r>
        <w:rPr>
          <w:rFonts w:hint="eastAsia"/>
        </w:rPr>
        <w:t>　　图表 截至2009年6月30日止SOHO集团的预售╱销售情况</w:t>
      </w:r>
      <w:r>
        <w:rPr>
          <w:rFonts w:hint="eastAsia"/>
        </w:rPr>
        <w:br/>
      </w:r>
      <w:r>
        <w:rPr>
          <w:rFonts w:hint="eastAsia"/>
        </w:rPr>
        <w:t>　　图表 自2006年1月1日起至2009年8月31日止期间SOHO集团的预售╱销售详情</w:t>
      </w:r>
      <w:r>
        <w:rPr>
          <w:rFonts w:hint="eastAsia"/>
        </w:rPr>
        <w:br/>
      </w:r>
      <w:r>
        <w:rPr>
          <w:rFonts w:hint="eastAsia"/>
        </w:rPr>
        <w:t>　　图表 2009年三季度 SOHO集团协议销售情况</w:t>
      </w:r>
      <w:r>
        <w:rPr>
          <w:rFonts w:hint="eastAsia"/>
        </w:rPr>
        <w:br/>
      </w:r>
      <w:r>
        <w:rPr>
          <w:rFonts w:hint="eastAsia"/>
        </w:rPr>
        <w:t>　　图表 2009年前9个月 SOHO集团协议销售情况</w:t>
      </w:r>
      <w:r>
        <w:rPr>
          <w:rFonts w:hint="eastAsia"/>
        </w:rPr>
        <w:br/>
      </w:r>
      <w:r>
        <w:rPr>
          <w:rFonts w:hint="eastAsia"/>
        </w:rPr>
        <w:t>　　图表 2004-2008年SOHO集团综合损益表</w:t>
      </w:r>
      <w:r>
        <w:rPr>
          <w:rFonts w:hint="eastAsia"/>
        </w:rPr>
        <w:br/>
      </w:r>
      <w:r>
        <w:rPr>
          <w:rFonts w:hint="eastAsia"/>
        </w:rPr>
        <w:t>　　图表 2004-2008年SOHO集团综合资产负债表</w:t>
      </w:r>
      <w:r>
        <w:rPr>
          <w:rFonts w:hint="eastAsia"/>
        </w:rPr>
        <w:br/>
      </w:r>
      <w:r>
        <w:rPr>
          <w:rFonts w:hint="eastAsia"/>
        </w:rPr>
        <w:t>　　图表 2008-2009年上海世茂股份有限公司主营构成表</w:t>
      </w:r>
      <w:r>
        <w:rPr>
          <w:rFonts w:hint="eastAsia"/>
        </w:rPr>
        <w:br/>
      </w:r>
      <w:r>
        <w:rPr>
          <w:rFonts w:hint="eastAsia"/>
        </w:rPr>
        <w:t>　　图表 2008-2009年上海世茂股份有限公司流动资产表</w:t>
      </w:r>
      <w:r>
        <w:rPr>
          <w:rFonts w:hint="eastAsia"/>
        </w:rPr>
        <w:br/>
      </w:r>
      <w:r>
        <w:rPr>
          <w:rFonts w:hint="eastAsia"/>
        </w:rPr>
        <w:t>　　图表 2008-2009年上海世茂股份有限公司长期投资表</w:t>
      </w:r>
      <w:r>
        <w:rPr>
          <w:rFonts w:hint="eastAsia"/>
        </w:rPr>
        <w:br/>
      </w:r>
      <w:r>
        <w:rPr>
          <w:rFonts w:hint="eastAsia"/>
        </w:rPr>
        <w:t>　　图表 2008-2009年上海世茂股份有限公司固定资产表</w:t>
      </w:r>
      <w:r>
        <w:rPr>
          <w:rFonts w:hint="eastAsia"/>
        </w:rPr>
        <w:br/>
      </w:r>
      <w:r>
        <w:rPr>
          <w:rFonts w:hint="eastAsia"/>
        </w:rPr>
        <w:t>　　图表 2008-2009年上海世茂股份有限公司无形及其他资产表</w:t>
      </w:r>
      <w:r>
        <w:rPr>
          <w:rFonts w:hint="eastAsia"/>
        </w:rPr>
        <w:br/>
      </w:r>
      <w:r>
        <w:rPr>
          <w:rFonts w:hint="eastAsia"/>
        </w:rPr>
        <w:t>　　图表 2008-2009年上海世茂股份有限公司流动负债表</w:t>
      </w:r>
      <w:r>
        <w:rPr>
          <w:rFonts w:hint="eastAsia"/>
        </w:rPr>
        <w:br/>
      </w:r>
      <w:r>
        <w:rPr>
          <w:rFonts w:hint="eastAsia"/>
        </w:rPr>
        <w:t>　　图表 2008-2009年上海世茂股份有限公司长期负债表</w:t>
      </w:r>
      <w:r>
        <w:rPr>
          <w:rFonts w:hint="eastAsia"/>
        </w:rPr>
        <w:br/>
      </w:r>
      <w:r>
        <w:rPr>
          <w:rFonts w:hint="eastAsia"/>
        </w:rPr>
        <w:t>　　图表 2008-2009年上海世茂股份有限公司股东权益表</w:t>
      </w:r>
      <w:r>
        <w:rPr>
          <w:rFonts w:hint="eastAsia"/>
        </w:rPr>
        <w:br/>
      </w:r>
      <w:r>
        <w:rPr>
          <w:rFonts w:hint="eastAsia"/>
        </w:rPr>
        <w:t>　　图表 2008-2009年上海世茂股份有限公司主营业务收入表</w:t>
      </w:r>
      <w:r>
        <w:rPr>
          <w:rFonts w:hint="eastAsia"/>
        </w:rPr>
        <w:br/>
      </w:r>
      <w:r>
        <w:rPr>
          <w:rFonts w:hint="eastAsia"/>
        </w:rPr>
        <w:t>　　图表 2008-2009年上海世茂股份有限公司主营业务利润表</w:t>
      </w:r>
      <w:r>
        <w:rPr>
          <w:rFonts w:hint="eastAsia"/>
        </w:rPr>
        <w:br/>
      </w:r>
      <w:r>
        <w:rPr>
          <w:rFonts w:hint="eastAsia"/>
        </w:rPr>
        <w:t>　　图表 2008-2009年上海世茂股份有限公司营业利润表</w:t>
      </w:r>
      <w:r>
        <w:rPr>
          <w:rFonts w:hint="eastAsia"/>
        </w:rPr>
        <w:br/>
      </w:r>
      <w:r>
        <w:rPr>
          <w:rFonts w:hint="eastAsia"/>
        </w:rPr>
        <w:t>　　图表 2008-2009年上海世茂股份有限公司利润总额表</w:t>
      </w:r>
      <w:r>
        <w:rPr>
          <w:rFonts w:hint="eastAsia"/>
        </w:rPr>
        <w:br/>
      </w:r>
      <w:r>
        <w:rPr>
          <w:rFonts w:hint="eastAsia"/>
        </w:rPr>
        <w:t>　　图表 2008-2009年上海世茂股份有限公司净利润表</w:t>
      </w:r>
      <w:r>
        <w:rPr>
          <w:rFonts w:hint="eastAsia"/>
        </w:rPr>
        <w:br/>
      </w:r>
      <w:r>
        <w:rPr>
          <w:rFonts w:hint="eastAsia"/>
        </w:rPr>
        <w:t>　　图表 2008-2009年上海世茂股份有限公司每股指标表</w:t>
      </w:r>
      <w:r>
        <w:rPr>
          <w:rFonts w:hint="eastAsia"/>
        </w:rPr>
        <w:br/>
      </w:r>
      <w:r>
        <w:rPr>
          <w:rFonts w:hint="eastAsia"/>
        </w:rPr>
        <w:t>　　图表 2008-2009年上海世茂股份有限公司获利能力表</w:t>
      </w:r>
      <w:r>
        <w:rPr>
          <w:rFonts w:hint="eastAsia"/>
        </w:rPr>
        <w:br/>
      </w:r>
      <w:r>
        <w:rPr>
          <w:rFonts w:hint="eastAsia"/>
        </w:rPr>
        <w:t>　　图表 2008-2009年上海世茂股份有限公司经营能力表</w:t>
      </w:r>
      <w:r>
        <w:rPr>
          <w:rFonts w:hint="eastAsia"/>
        </w:rPr>
        <w:br/>
      </w:r>
      <w:r>
        <w:rPr>
          <w:rFonts w:hint="eastAsia"/>
        </w:rPr>
        <w:t>　　图表 2008-2009年上海世茂股份有限公司偿债能力表</w:t>
      </w:r>
      <w:r>
        <w:rPr>
          <w:rFonts w:hint="eastAsia"/>
        </w:rPr>
        <w:br/>
      </w:r>
      <w:r>
        <w:rPr>
          <w:rFonts w:hint="eastAsia"/>
        </w:rPr>
        <w:t>　　图表 2008-2009年上海世茂股份有限公司资本结构表</w:t>
      </w:r>
      <w:r>
        <w:rPr>
          <w:rFonts w:hint="eastAsia"/>
        </w:rPr>
        <w:br/>
      </w:r>
      <w:r>
        <w:rPr>
          <w:rFonts w:hint="eastAsia"/>
        </w:rPr>
        <w:t>　　图表 2008-2009年上海世茂股份有限公司发展能力表</w:t>
      </w:r>
      <w:r>
        <w:rPr>
          <w:rFonts w:hint="eastAsia"/>
        </w:rPr>
        <w:br/>
      </w:r>
      <w:r>
        <w:rPr>
          <w:rFonts w:hint="eastAsia"/>
        </w:rPr>
        <w:t>　　图表 2008-2009年上海世茂股份有限公司现金流量分析表</w:t>
      </w:r>
      <w:r>
        <w:rPr>
          <w:rFonts w:hint="eastAsia"/>
        </w:rPr>
        <w:br/>
      </w:r>
      <w:r>
        <w:rPr>
          <w:rFonts w:hint="eastAsia"/>
        </w:rPr>
        <w:t>　　图表 2009年1-6月长江实业（集团）有限公司综合收益表</w:t>
      </w:r>
      <w:r>
        <w:rPr>
          <w:rFonts w:hint="eastAsia"/>
        </w:rPr>
        <w:br/>
      </w:r>
      <w:r>
        <w:rPr>
          <w:rFonts w:hint="eastAsia"/>
        </w:rPr>
        <w:t>　　图表 2009年1-6月长江实业（集团）有限公司综合财务状况表</w:t>
      </w:r>
      <w:r>
        <w:rPr>
          <w:rFonts w:hint="eastAsia"/>
        </w:rPr>
        <w:br/>
      </w:r>
      <w:r>
        <w:rPr>
          <w:rFonts w:hint="eastAsia"/>
        </w:rPr>
        <w:t>　　图表 1999-2008年长江实业（集团）有限公司综合损益计算表（港币百万元）</w:t>
      </w:r>
      <w:r>
        <w:rPr>
          <w:rFonts w:hint="eastAsia"/>
        </w:rPr>
        <w:br/>
      </w:r>
      <w:r>
        <w:rPr>
          <w:rFonts w:hint="eastAsia"/>
        </w:rPr>
        <w:t>　　图表 1999-2008年长江实业（集团）有限公司综合资产负债表（港币百万元）</w:t>
      </w:r>
      <w:r>
        <w:rPr>
          <w:rFonts w:hint="eastAsia"/>
        </w:rPr>
        <w:br/>
      </w:r>
      <w:r>
        <w:rPr>
          <w:rFonts w:hint="eastAsia"/>
        </w:rPr>
        <w:t>　　图表 2008财政年度与2009财政年度新世界发展有限公司分部业绩（百万港元）</w:t>
      </w:r>
      <w:r>
        <w:rPr>
          <w:rFonts w:hint="eastAsia"/>
        </w:rPr>
        <w:br/>
      </w:r>
      <w:r>
        <w:rPr>
          <w:rFonts w:hint="eastAsia"/>
        </w:rPr>
        <w:t>　　图表 2008财政年度与2009财政年度新世界发展有限公司综合收益图表：（百万港元）</w:t>
      </w:r>
      <w:r>
        <w:rPr>
          <w:rFonts w:hint="eastAsia"/>
        </w:rPr>
        <w:br/>
      </w:r>
      <w:r>
        <w:rPr>
          <w:rFonts w:hint="eastAsia"/>
        </w:rPr>
        <w:t>　　图表 新世界中国地产有限公司于2009 财政年度竣工的物业发展项目</w:t>
      </w:r>
      <w:r>
        <w:rPr>
          <w:rFonts w:hint="eastAsia"/>
        </w:rPr>
        <w:br/>
      </w:r>
      <w:r>
        <w:rPr>
          <w:rFonts w:hint="eastAsia"/>
        </w:rPr>
        <w:t>　　图表 新世界中国地产有限公司于2009 财政年度竣工之投资物业</w:t>
      </w:r>
      <w:r>
        <w:rPr>
          <w:rFonts w:hint="eastAsia"/>
        </w:rPr>
        <w:br/>
      </w:r>
      <w:r>
        <w:rPr>
          <w:rFonts w:hint="eastAsia"/>
        </w:rPr>
        <w:t>　　图表 2007-2009 年全国商品房销售面积和房价指数增长率对比</w:t>
      </w:r>
      <w:r>
        <w:rPr>
          <w:rFonts w:hint="eastAsia"/>
        </w:rPr>
        <w:br/>
      </w:r>
      <w:r>
        <w:rPr>
          <w:rFonts w:hint="eastAsia"/>
        </w:rPr>
        <w:t>　　图表 2009年三、四季度全国经理人对住宅市场成交量的预测</w:t>
      </w:r>
      <w:r>
        <w:rPr>
          <w:rFonts w:hint="eastAsia"/>
        </w:rPr>
        <w:br/>
      </w:r>
      <w:r>
        <w:rPr>
          <w:rFonts w:hint="eastAsia"/>
        </w:rPr>
        <w:t>　　图表 2009年三、四季度全国经理人对政策环境的预测</w:t>
      </w:r>
      <w:r>
        <w:rPr>
          <w:rFonts w:hint="eastAsia"/>
        </w:rPr>
        <w:br/>
      </w:r>
      <w:r>
        <w:rPr>
          <w:rFonts w:hint="eastAsia"/>
        </w:rPr>
        <w:t>　　图表 1978 年至今人口出生率变化走势</w:t>
      </w:r>
      <w:r>
        <w:rPr>
          <w:rFonts w:hint="eastAsia"/>
        </w:rPr>
        <w:br/>
      </w:r>
      <w:r>
        <w:rPr>
          <w:rFonts w:hint="eastAsia"/>
        </w:rPr>
        <w:t>　　图表 项目定价影响因素总结</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cc248ac2e44bb" w:history="1">
        <w:r>
          <w:rPr>
            <w:rStyle w:val="Hyperlink"/>
          </w:rPr>
          <w:t>2009-2013年中国办公楼行业调研及战略咨询报告</w:t>
        </w:r>
      </w:hyperlink>
      <w:r>
        <w:rPr>
          <w:color w:val="C00000"/>
        </w:rPr>
        <w:t>》，报告编号：</w:t>
      </w:r>
      <w:r>
        <w:rPr>
          <w:rFonts w:hint="eastAsia"/>
          <w:color w:val="C00000"/>
        </w:rPr>
        <w:t>0277951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cc248ac2e44bb" w:history="1">
        <w:r>
          <w:rPr>
            <w:rStyle w:val="Hyperlink"/>
          </w:rPr>
          <w:t>https://www.20087.com/2009-11/R_2009_2013bangongloudiaoyanjizhanluezBaoGao.html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72169e2c4dfd" w:history="1">
      <w:r>
        <w:rPr>
          <w:rStyle w:val="Hyperlink"/>
        </w:rPr>
        <w:t>2009-2013年中国办公楼行业调研及战略咨询报告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bangongloudiaoyanjizhanluezBaoGao.html" TargetMode="External" Id="Rc0ecc248ac2e44b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bangongloudiaoyanjizhanluezBaoGao.html" TargetMode="External" Id="R217272169e2c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2009-11-04T03:20:00Z</dcterms:created>
  <dcterms:modified xsi:type="dcterms:W3CDTF">2009-11-04T04:20:00Z</dcterms:modified>
  <dc:subject>2009-2013年中国办公楼行业调研及战略咨询报告</dc:subject>
  <dc:title>2009-2013年中国办公楼行业调研及战略咨询报告</dc:title>
  <cp:keywords>2009-2013年中国办公楼行业调研及战略咨询报告</cp:keywords>
  <dc:description>2009-2013年中国办公楼行业调研及战略咨询报告</dc:description>
</cp:coreProperties>
</file>