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c80e9f3ca4ca0" w:history="1">
              <w:r>
                <w:rPr>
                  <w:rStyle w:val="Hyperlink"/>
                </w:rPr>
                <w:t>2009-2013年中国心血管药物市场调研与投资战略分析报告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c80e9f3ca4ca0" w:history="1">
              <w:r>
                <w:rPr>
                  <w:rStyle w:val="Hyperlink"/>
                </w:rPr>
                <w:t>2009-2013年中国心血管药物市场调研与投资战略分析报告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ac80e9f3ca4ca0" w:history="1">
                <w:r>
                  <w:rPr>
                    <w:rStyle w:val="Hyperlink"/>
                  </w:rPr>
                  <w:t>https://www.20087.com/2009-11/R_2009_2013xinxueguanyaowushichangdiaoBaoGao.html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2008-2009年世界心血管药物行业整体运营状况分析</w:t>
      </w:r>
      <w:r>
        <w:rPr>
          <w:rFonts w:hint="eastAsia"/>
        </w:rPr>
        <w:br/>
      </w:r>
      <w:r>
        <w:rPr>
          <w:rFonts w:hint="eastAsia"/>
        </w:rPr>
        <w:t>　　第一节 2008-2009年世界心血管药物行业发展环境分析</w:t>
      </w:r>
      <w:r>
        <w:rPr>
          <w:rFonts w:hint="eastAsia"/>
        </w:rPr>
        <w:br/>
      </w:r>
      <w:r>
        <w:rPr>
          <w:rFonts w:hint="eastAsia"/>
        </w:rPr>
        <w:t>　　　　一、世界心血管药物行业发展概况</w:t>
      </w:r>
      <w:r>
        <w:rPr>
          <w:rFonts w:hint="eastAsia"/>
        </w:rPr>
        <w:br/>
      </w:r>
      <w:r>
        <w:rPr>
          <w:rFonts w:hint="eastAsia"/>
        </w:rPr>
        <w:t>　　　　二、世界心血管药物药品市场现状</w:t>
      </w:r>
      <w:r>
        <w:rPr>
          <w:rFonts w:hint="eastAsia"/>
        </w:rPr>
        <w:br/>
      </w:r>
      <w:r>
        <w:rPr>
          <w:rFonts w:hint="eastAsia"/>
        </w:rPr>
        <w:t>　　　　三、世界药品市场中最畅销的10 个类别药物</w:t>
      </w:r>
      <w:r>
        <w:rPr>
          <w:rFonts w:hint="eastAsia"/>
        </w:rPr>
        <w:br/>
      </w:r>
      <w:r>
        <w:rPr>
          <w:rFonts w:hint="eastAsia"/>
        </w:rPr>
        <w:t>　　第二节 2008-2009年世界主要国家心血管药物行业发展现状分析</w:t>
      </w:r>
      <w:r>
        <w:rPr>
          <w:rFonts w:hint="eastAsia"/>
        </w:rPr>
        <w:br/>
      </w:r>
      <w:r>
        <w:rPr>
          <w:rFonts w:hint="eastAsia"/>
        </w:rPr>
        <w:t>　　　　一、美国心血管用药市场表现优异新药参与竞争</w:t>
      </w:r>
      <w:r>
        <w:rPr>
          <w:rFonts w:hint="eastAsia"/>
        </w:rPr>
        <w:br/>
      </w:r>
      <w:r>
        <w:rPr>
          <w:rFonts w:hint="eastAsia"/>
        </w:rPr>
        <w:t>　　　　二、德国心血管行业发展概况</w:t>
      </w:r>
      <w:r>
        <w:rPr>
          <w:rFonts w:hint="eastAsia"/>
        </w:rPr>
        <w:br/>
      </w:r>
      <w:r>
        <w:rPr>
          <w:rFonts w:hint="eastAsia"/>
        </w:rPr>
        <w:t>　　　　三、日本心血管药技术发展</w:t>
      </w:r>
      <w:r>
        <w:rPr>
          <w:rFonts w:hint="eastAsia"/>
        </w:rPr>
        <w:br/>
      </w:r>
      <w:r>
        <w:rPr>
          <w:rFonts w:hint="eastAsia"/>
        </w:rPr>
        <w:t>　　　　四、意大利心血管药物市场发展现状</w:t>
      </w:r>
      <w:r>
        <w:rPr>
          <w:rFonts w:hint="eastAsia"/>
        </w:rPr>
        <w:br/>
      </w:r>
      <w:r>
        <w:rPr>
          <w:rFonts w:hint="eastAsia"/>
        </w:rPr>
        <w:t>　　　　五、英国市场发展动态分析</w:t>
      </w:r>
      <w:r>
        <w:rPr>
          <w:rFonts w:hint="eastAsia"/>
        </w:rPr>
        <w:br/>
      </w:r>
      <w:r>
        <w:rPr>
          <w:rFonts w:hint="eastAsia"/>
        </w:rPr>
        <w:t>　　第三节 2009-2013年世界心血管药物行业发展趋势分析</w:t>
      </w:r>
      <w:r>
        <w:rPr>
          <w:rFonts w:hint="eastAsia"/>
        </w:rPr>
        <w:br/>
      </w:r>
      <w:r>
        <w:rPr>
          <w:rFonts w:hint="eastAsia"/>
        </w:rPr>
        <w:br/>
      </w:r>
      <w:r>
        <w:rPr>
          <w:rFonts w:hint="eastAsia"/>
        </w:rPr>
        <w:t>第二章 2008-2009年中国心血管药物行业发展环境分析</w:t>
      </w:r>
      <w:r>
        <w:rPr>
          <w:rFonts w:hint="eastAsia"/>
        </w:rPr>
        <w:br/>
      </w:r>
      <w:r>
        <w:rPr>
          <w:rFonts w:hint="eastAsia"/>
        </w:rPr>
        <w:t>　　第一节 2008-2009年中国经济环境分析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四、存贷款利率变化</w:t>
      </w:r>
      <w:r>
        <w:rPr>
          <w:rFonts w:hint="eastAsia"/>
        </w:rPr>
        <w:br/>
      </w:r>
      <w:r>
        <w:rPr>
          <w:rFonts w:hint="eastAsia"/>
        </w:rPr>
        <w:t>　　第二节 2008-2009年中国心血管药物政策环境分析</w:t>
      </w:r>
      <w:r>
        <w:rPr>
          <w:rFonts w:hint="eastAsia"/>
        </w:rPr>
        <w:br/>
      </w:r>
      <w:r>
        <w:rPr>
          <w:rFonts w:hint="eastAsia"/>
        </w:rPr>
        <w:t>　　　　一、《药品注册管理办法》</w:t>
      </w:r>
      <w:r>
        <w:rPr>
          <w:rFonts w:hint="eastAsia"/>
        </w:rPr>
        <w:br/>
      </w:r>
      <w:r>
        <w:rPr>
          <w:rFonts w:hint="eastAsia"/>
        </w:rPr>
        <w:t>　　　　二、我国将修订药品GMP认证标准</w:t>
      </w:r>
      <w:r>
        <w:rPr>
          <w:rFonts w:hint="eastAsia"/>
        </w:rPr>
        <w:br/>
      </w:r>
      <w:r>
        <w:rPr>
          <w:rFonts w:hint="eastAsia"/>
        </w:rPr>
        <w:t>　　　　三、心血管药物标准</w:t>
      </w:r>
      <w:r>
        <w:rPr>
          <w:rFonts w:hint="eastAsia"/>
        </w:rPr>
        <w:br/>
      </w:r>
      <w:r>
        <w:rPr>
          <w:rFonts w:hint="eastAsia"/>
        </w:rPr>
        <w:t>　　第三节 2008-2009年中国心血管药物技术环境分析</w:t>
      </w:r>
      <w:r>
        <w:rPr>
          <w:rFonts w:hint="eastAsia"/>
        </w:rPr>
        <w:br/>
      </w:r>
      <w:r>
        <w:rPr>
          <w:rFonts w:hint="eastAsia"/>
        </w:rPr>
        <w:br/>
      </w:r>
      <w:r>
        <w:rPr>
          <w:rFonts w:hint="eastAsia"/>
        </w:rPr>
        <w:t>第三章 2008-2009年中国心血管药物行业运行情况分析</w:t>
      </w:r>
      <w:r>
        <w:rPr>
          <w:rFonts w:hint="eastAsia"/>
        </w:rPr>
        <w:br/>
      </w:r>
      <w:r>
        <w:rPr>
          <w:rFonts w:hint="eastAsia"/>
        </w:rPr>
        <w:t>　　第一节 2008-2009年中国心血管药物产业发展现状分析</w:t>
      </w:r>
      <w:r>
        <w:rPr>
          <w:rFonts w:hint="eastAsia"/>
        </w:rPr>
        <w:br/>
      </w:r>
      <w:r>
        <w:rPr>
          <w:rFonts w:hint="eastAsia"/>
        </w:rPr>
        <w:t>　　　　一、2008年心血管用药市场回眸</w:t>
      </w:r>
      <w:r>
        <w:rPr>
          <w:rFonts w:hint="eastAsia"/>
        </w:rPr>
        <w:br/>
      </w:r>
      <w:r>
        <w:rPr>
          <w:rFonts w:hint="eastAsia"/>
        </w:rPr>
        <w:t>　　　　二、中国心血管药物整体市场发展概况</w:t>
      </w:r>
      <w:r>
        <w:rPr>
          <w:rFonts w:hint="eastAsia"/>
        </w:rPr>
        <w:br/>
      </w:r>
      <w:r>
        <w:rPr>
          <w:rFonts w:hint="eastAsia"/>
        </w:rPr>
        <w:t>　　　　三、中国心血管药物市场规模</w:t>
      </w:r>
      <w:r>
        <w:rPr>
          <w:rFonts w:hint="eastAsia"/>
        </w:rPr>
        <w:br/>
      </w:r>
      <w:r>
        <w:rPr>
          <w:rFonts w:hint="eastAsia"/>
        </w:rPr>
        <w:t>　　第二节 2008-2009年中国心血管药物市场动态分析</w:t>
      </w:r>
      <w:r>
        <w:rPr>
          <w:rFonts w:hint="eastAsia"/>
        </w:rPr>
        <w:br/>
      </w:r>
      <w:r>
        <w:rPr>
          <w:rFonts w:hint="eastAsia"/>
        </w:rPr>
        <w:t>　　　　一、硫化氢对心血管系统有调节保护作用，我国积极开展相关药物研发</w:t>
      </w:r>
      <w:r>
        <w:rPr>
          <w:rFonts w:hint="eastAsia"/>
        </w:rPr>
        <w:br/>
      </w:r>
      <w:r>
        <w:rPr>
          <w:rFonts w:hint="eastAsia"/>
        </w:rPr>
        <w:t>　　　　二、丰原药业今年主打心血管高端药</w:t>
      </w:r>
      <w:r>
        <w:rPr>
          <w:rFonts w:hint="eastAsia"/>
        </w:rPr>
        <w:br/>
      </w:r>
      <w:r>
        <w:rPr>
          <w:rFonts w:hint="eastAsia"/>
        </w:rPr>
        <w:t>　　　　三、专家联手为心血管疾病常用药β阻滞剂编订指南</w:t>
      </w:r>
      <w:r>
        <w:rPr>
          <w:rFonts w:hint="eastAsia"/>
        </w:rPr>
        <w:br/>
      </w:r>
      <w:r>
        <w:rPr>
          <w:rFonts w:hint="eastAsia"/>
        </w:rPr>
        <w:t>　　　　四、心血管疾病治疗药Riociguat进入III期临床</w:t>
      </w:r>
      <w:r>
        <w:rPr>
          <w:rFonts w:hint="eastAsia"/>
        </w:rPr>
        <w:br/>
      </w:r>
      <w:r>
        <w:rPr>
          <w:rFonts w:hint="eastAsia"/>
        </w:rPr>
        <w:t>　　第三节 2008-2009年中国心血管药物发展问题及应对策略分析</w:t>
      </w:r>
      <w:r>
        <w:rPr>
          <w:rFonts w:hint="eastAsia"/>
        </w:rPr>
        <w:br/>
      </w:r>
      <w:r>
        <w:rPr>
          <w:rFonts w:hint="eastAsia"/>
        </w:rPr>
        <w:br/>
      </w:r>
      <w:r>
        <w:rPr>
          <w:rFonts w:hint="eastAsia"/>
        </w:rPr>
        <w:t>第四章 2008-2009年中国心血管药物市场运行状况分析</w:t>
      </w:r>
      <w:r>
        <w:rPr>
          <w:rFonts w:hint="eastAsia"/>
        </w:rPr>
        <w:br/>
      </w:r>
      <w:r>
        <w:rPr>
          <w:rFonts w:hint="eastAsia"/>
        </w:rPr>
        <w:t>　　第一节 2008-2009年中国心血管药物发展分析</w:t>
      </w:r>
      <w:r>
        <w:rPr>
          <w:rFonts w:hint="eastAsia"/>
        </w:rPr>
        <w:br/>
      </w:r>
      <w:r>
        <w:rPr>
          <w:rFonts w:hint="eastAsia"/>
        </w:rPr>
        <w:t>　　　　一、近年各类心血管药物国外研究进展和新产品开发动向</w:t>
      </w:r>
      <w:r>
        <w:rPr>
          <w:rFonts w:hint="eastAsia"/>
        </w:rPr>
        <w:br/>
      </w:r>
      <w:r>
        <w:rPr>
          <w:rFonts w:hint="eastAsia"/>
        </w:rPr>
        <w:t>　　　　　　1、β-受体阻滞剂</w:t>
      </w:r>
      <w:r>
        <w:rPr>
          <w:rFonts w:hint="eastAsia"/>
        </w:rPr>
        <w:br/>
      </w:r>
      <w:r>
        <w:rPr>
          <w:rFonts w:hint="eastAsia"/>
        </w:rPr>
        <w:t>　　　　　　2、钙拮抗剂</w:t>
      </w:r>
      <w:r>
        <w:rPr>
          <w:rFonts w:hint="eastAsia"/>
        </w:rPr>
        <w:br/>
      </w:r>
      <w:r>
        <w:rPr>
          <w:rFonts w:hint="eastAsia"/>
        </w:rPr>
        <w:t>　　　　　　3、肾素-血管紧张素系统（RAS）抑制剂</w:t>
      </w:r>
      <w:r>
        <w:rPr>
          <w:rFonts w:hint="eastAsia"/>
        </w:rPr>
        <w:br/>
      </w:r>
      <w:r>
        <w:rPr>
          <w:rFonts w:hint="eastAsia"/>
        </w:rPr>
        <w:t>　　　　　　4、α-受体阻滞剂</w:t>
      </w:r>
      <w:r>
        <w:rPr>
          <w:rFonts w:hint="eastAsia"/>
        </w:rPr>
        <w:br/>
      </w:r>
      <w:r>
        <w:rPr>
          <w:rFonts w:hint="eastAsia"/>
        </w:rPr>
        <w:t>　　　　　　5、其它血管扩张药</w:t>
      </w:r>
      <w:r>
        <w:rPr>
          <w:rFonts w:hint="eastAsia"/>
        </w:rPr>
        <w:br/>
      </w:r>
      <w:r>
        <w:rPr>
          <w:rFonts w:hint="eastAsia"/>
        </w:rPr>
        <w:t>　　　　　　6、强心药</w:t>
      </w:r>
      <w:r>
        <w:rPr>
          <w:rFonts w:hint="eastAsia"/>
        </w:rPr>
        <w:br/>
      </w:r>
      <w:r>
        <w:rPr>
          <w:rFonts w:hint="eastAsia"/>
        </w:rPr>
        <w:t>　　　　　　7、抗心律失常药</w:t>
      </w:r>
      <w:r>
        <w:rPr>
          <w:rFonts w:hint="eastAsia"/>
        </w:rPr>
        <w:br/>
      </w:r>
      <w:r>
        <w:rPr>
          <w:rFonts w:hint="eastAsia"/>
        </w:rPr>
        <w:t>　　　　　　8、血脂调节药</w:t>
      </w:r>
      <w:r>
        <w:rPr>
          <w:rFonts w:hint="eastAsia"/>
        </w:rPr>
        <w:br/>
      </w:r>
      <w:r>
        <w:rPr>
          <w:rFonts w:hint="eastAsia"/>
        </w:rPr>
        <w:t>　　　　　　9、抗血栓药</w:t>
      </w:r>
      <w:r>
        <w:rPr>
          <w:rFonts w:hint="eastAsia"/>
        </w:rPr>
        <w:br/>
      </w:r>
      <w:r>
        <w:rPr>
          <w:rFonts w:hint="eastAsia"/>
        </w:rPr>
        <w:t>　　　　二、推荐列入本辑《指南》的品种</w:t>
      </w:r>
      <w:r>
        <w:rPr>
          <w:rFonts w:hint="eastAsia"/>
        </w:rPr>
        <w:br/>
      </w:r>
      <w:r>
        <w:rPr>
          <w:rFonts w:hint="eastAsia"/>
        </w:rPr>
        <w:t>　　第二节 2008-2009年中国心血管疾病与心血管药物市场概述</w:t>
      </w:r>
      <w:r>
        <w:rPr>
          <w:rFonts w:hint="eastAsia"/>
        </w:rPr>
        <w:br/>
      </w:r>
      <w:r>
        <w:rPr>
          <w:rFonts w:hint="eastAsia"/>
        </w:rPr>
        <w:t>　　第三节 2008-2009年中国心血管药物的新进展分析</w:t>
      </w:r>
      <w:r>
        <w:rPr>
          <w:rFonts w:hint="eastAsia"/>
        </w:rPr>
        <w:br/>
      </w:r>
      <w:r>
        <w:rPr>
          <w:rFonts w:hint="eastAsia"/>
        </w:rPr>
        <w:br/>
      </w:r>
      <w:r>
        <w:rPr>
          <w:rFonts w:hint="eastAsia"/>
        </w:rPr>
        <w:t>第五章 2008-2009年中国心血管药物消费市场调查分析</w:t>
      </w:r>
      <w:r>
        <w:rPr>
          <w:rFonts w:hint="eastAsia"/>
        </w:rPr>
        <w:br/>
      </w:r>
      <w:r>
        <w:rPr>
          <w:rFonts w:hint="eastAsia"/>
        </w:rPr>
        <w:t>　　第一节 2008-2009年中国心血管药物消费者特征分析</w:t>
      </w:r>
      <w:r>
        <w:rPr>
          <w:rFonts w:hint="eastAsia"/>
        </w:rPr>
        <w:br/>
      </w:r>
      <w:r>
        <w:rPr>
          <w:rFonts w:hint="eastAsia"/>
        </w:rPr>
        <w:t>　　　　一、心血管药物消费者性别特征</w:t>
      </w:r>
      <w:r>
        <w:rPr>
          <w:rFonts w:hint="eastAsia"/>
        </w:rPr>
        <w:br/>
      </w:r>
      <w:r>
        <w:rPr>
          <w:rFonts w:hint="eastAsia"/>
        </w:rPr>
        <w:t>　　　　二、心血管药物消费者年龄分析</w:t>
      </w:r>
      <w:r>
        <w:rPr>
          <w:rFonts w:hint="eastAsia"/>
        </w:rPr>
        <w:br/>
      </w:r>
      <w:r>
        <w:rPr>
          <w:rFonts w:hint="eastAsia"/>
        </w:rPr>
        <w:t>　　　　三、心血管药物消费市场区域分析</w:t>
      </w:r>
      <w:r>
        <w:rPr>
          <w:rFonts w:hint="eastAsia"/>
        </w:rPr>
        <w:br/>
      </w:r>
      <w:r>
        <w:rPr>
          <w:rFonts w:hint="eastAsia"/>
        </w:rPr>
        <w:t>　　第二节 2008-2009年中国心血管药物消费行为分析</w:t>
      </w:r>
      <w:r>
        <w:rPr>
          <w:rFonts w:hint="eastAsia"/>
        </w:rPr>
        <w:br/>
      </w:r>
      <w:r>
        <w:rPr>
          <w:rFonts w:hint="eastAsia"/>
        </w:rPr>
        <w:t>　　　　一、主要城市心血管药物市场调查</w:t>
      </w:r>
      <w:r>
        <w:rPr>
          <w:rFonts w:hint="eastAsia"/>
        </w:rPr>
        <w:br/>
      </w:r>
      <w:r>
        <w:rPr>
          <w:rFonts w:hint="eastAsia"/>
        </w:rPr>
        <w:t>　　　　二、消费者治疗心血管疾病的方法</w:t>
      </w:r>
      <w:r>
        <w:rPr>
          <w:rFonts w:hint="eastAsia"/>
        </w:rPr>
        <w:br/>
      </w:r>
      <w:r>
        <w:rPr>
          <w:rFonts w:hint="eastAsia"/>
        </w:rPr>
        <w:t>　　　　三、消费者治疗心血管疾病的花费</w:t>
      </w:r>
      <w:r>
        <w:rPr>
          <w:rFonts w:hint="eastAsia"/>
        </w:rPr>
        <w:br/>
      </w:r>
      <w:r>
        <w:rPr>
          <w:rFonts w:hint="eastAsia"/>
        </w:rPr>
        <w:t>　　　　四、消费者青睐心血管药物品牌</w:t>
      </w:r>
      <w:r>
        <w:rPr>
          <w:rFonts w:hint="eastAsia"/>
        </w:rPr>
        <w:br/>
      </w:r>
      <w:r>
        <w:rPr>
          <w:rFonts w:hint="eastAsia"/>
        </w:rPr>
        <w:t>　　第三节 2008-2009年中国心血管药物消费者购买渠道分析</w:t>
      </w:r>
      <w:r>
        <w:rPr>
          <w:rFonts w:hint="eastAsia"/>
        </w:rPr>
        <w:br/>
      </w:r>
      <w:r>
        <w:rPr>
          <w:rFonts w:hint="eastAsia"/>
        </w:rPr>
        <w:t>　　　　一、普通药店</w:t>
      </w:r>
      <w:r>
        <w:rPr>
          <w:rFonts w:hint="eastAsia"/>
        </w:rPr>
        <w:br/>
      </w:r>
      <w:r>
        <w:rPr>
          <w:rFonts w:hint="eastAsia"/>
        </w:rPr>
        <w:t>　　　　二、连锁药店</w:t>
      </w:r>
      <w:r>
        <w:rPr>
          <w:rFonts w:hint="eastAsia"/>
        </w:rPr>
        <w:br/>
      </w:r>
      <w:r>
        <w:rPr>
          <w:rFonts w:hint="eastAsia"/>
        </w:rPr>
        <w:t>　　　　三、网上购物</w:t>
      </w:r>
      <w:r>
        <w:rPr>
          <w:rFonts w:hint="eastAsia"/>
        </w:rPr>
        <w:br/>
      </w:r>
      <w:r>
        <w:rPr>
          <w:rFonts w:hint="eastAsia"/>
        </w:rPr>
        <w:br/>
      </w:r>
      <w:r>
        <w:rPr>
          <w:rFonts w:hint="eastAsia"/>
        </w:rPr>
        <w:t>第六章 2008-2009年中国心血管药物行业投资发展战略研究</w:t>
      </w:r>
      <w:r>
        <w:rPr>
          <w:rFonts w:hint="eastAsia"/>
        </w:rPr>
        <w:br/>
      </w:r>
      <w:r>
        <w:rPr>
          <w:rFonts w:hint="eastAsia"/>
        </w:rPr>
        <w:t>　　第一节 2008-2009年中国心血管药物行业产品定位策略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2008-2009年中国心血管药物行业产品开发策略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2008-2009年中国心血管药物产品渠道销售策略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2008-2009年中国心血管药物产品品牌营销策略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三、如何应对全球经济危机</w:t>
      </w:r>
      <w:r>
        <w:rPr>
          <w:rFonts w:hint="eastAsia"/>
        </w:rPr>
        <w:br/>
      </w:r>
      <w:r>
        <w:rPr>
          <w:rFonts w:hint="eastAsia"/>
        </w:rPr>
        <w:t>　　　　四、如何把握扩大内需保增长的政策</w:t>
      </w:r>
      <w:r>
        <w:rPr>
          <w:rFonts w:hint="eastAsia"/>
        </w:rPr>
        <w:br/>
      </w:r>
      <w:r>
        <w:rPr>
          <w:rFonts w:hint="eastAsia"/>
        </w:rPr>
        <w:t>　　第五节 2008-2009年中国心血管药物产品服务策略</w:t>
      </w:r>
      <w:r>
        <w:rPr>
          <w:rFonts w:hint="eastAsia"/>
        </w:rPr>
        <w:br/>
      </w:r>
      <w:r>
        <w:rPr>
          <w:rFonts w:hint="eastAsia"/>
        </w:rPr>
        <w:br/>
      </w:r>
      <w:r>
        <w:rPr>
          <w:rFonts w:hint="eastAsia"/>
        </w:rPr>
        <w:t>第七章 2008-2009年中国心血管药物行业竞争情况分析</w:t>
      </w:r>
      <w:r>
        <w:rPr>
          <w:rFonts w:hint="eastAsia"/>
        </w:rPr>
        <w:br/>
      </w:r>
      <w:r>
        <w:rPr>
          <w:rFonts w:hint="eastAsia"/>
        </w:rPr>
        <w:t>　　第一节 2008-2009年中国心血管药物行业竞争格局概况</w:t>
      </w:r>
      <w:r>
        <w:rPr>
          <w:rFonts w:hint="eastAsia"/>
        </w:rPr>
        <w:br/>
      </w:r>
      <w:r>
        <w:rPr>
          <w:rFonts w:hint="eastAsia"/>
        </w:rPr>
        <w:t>　　第二节 2008-2009年中国心血管药物行业竞争态势分析</w:t>
      </w:r>
      <w:r>
        <w:rPr>
          <w:rFonts w:hint="eastAsia"/>
        </w:rPr>
        <w:br/>
      </w:r>
      <w:r>
        <w:rPr>
          <w:rFonts w:hint="eastAsia"/>
        </w:rPr>
        <w:t>　　　　一、心血管药物研发技术竞争</w:t>
      </w:r>
      <w:r>
        <w:rPr>
          <w:rFonts w:hint="eastAsia"/>
        </w:rPr>
        <w:br/>
      </w:r>
      <w:r>
        <w:rPr>
          <w:rFonts w:hint="eastAsia"/>
        </w:rPr>
        <w:t>　　　　二、土洋心血管药物市场竞争</w:t>
      </w:r>
      <w:r>
        <w:rPr>
          <w:rFonts w:hint="eastAsia"/>
        </w:rPr>
        <w:br/>
      </w:r>
      <w:r>
        <w:rPr>
          <w:rFonts w:hint="eastAsia"/>
        </w:rPr>
        <w:t>　　　　三、心血管药物价格竞争</w:t>
      </w:r>
      <w:r>
        <w:rPr>
          <w:rFonts w:hint="eastAsia"/>
        </w:rPr>
        <w:br/>
      </w:r>
      <w:r>
        <w:rPr>
          <w:rFonts w:hint="eastAsia"/>
        </w:rPr>
        <w:t>　　第三节 2008-2009年中国心血管药物产业竞争力提升战略研究</w:t>
      </w:r>
      <w:r>
        <w:rPr>
          <w:rFonts w:hint="eastAsia"/>
        </w:rPr>
        <w:br/>
      </w:r>
      <w:r>
        <w:rPr>
          <w:rFonts w:hint="eastAsia"/>
        </w:rPr>
        <w:br/>
      </w:r>
      <w:r>
        <w:rPr>
          <w:rFonts w:hint="eastAsia"/>
        </w:rPr>
        <w:t>第八章 2008-2009年中国心血管药物重点企业竞争力分析</w:t>
      </w:r>
      <w:r>
        <w:rPr>
          <w:rFonts w:hint="eastAsia"/>
        </w:rPr>
        <w:br/>
      </w:r>
      <w:r>
        <w:rPr>
          <w:rFonts w:hint="eastAsia"/>
        </w:rPr>
        <w:t>　　第一节 天津天士力制药股份有限公司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广州白云山制药股份有限公司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第三节 北京同仁堂股份有限公司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第四节 浙江华海药业股份有限公司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第五节 浙江海正药业股份有限公司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第六节 贵州益佰制药股份有限公司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第七节 浙江康恩贝制药股份有限公司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第八节 修正药业集团</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江苏扬子江药业集团</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2009-2013年中国心血管药物行业运行前景预测分析</w:t>
      </w:r>
      <w:r>
        <w:rPr>
          <w:rFonts w:hint="eastAsia"/>
        </w:rPr>
        <w:br/>
      </w:r>
      <w:r>
        <w:rPr>
          <w:rFonts w:hint="eastAsia"/>
        </w:rPr>
        <w:t>　　第一节 2009-2013年中国心血管药物行业发展趋势分析</w:t>
      </w:r>
      <w:r>
        <w:rPr>
          <w:rFonts w:hint="eastAsia"/>
        </w:rPr>
        <w:br/>
      </w:r>
      <w:r>
        <w:rPr>
          <w:rFonts w:hint="eastAsia"/>
        </w:rPr>
        <w:t>　　　　一、心血管药物行业发展趋势分析</w:t>
      </w:r>
      <w:r>
        <w:rPr>
          <w:rFonts w:hint="eastAsia"/>
        </w:rPr>
        <w:br/>
      </w:r>
      <w:r>
        <w:rPr>
          <w:rFonts w:hint="eastAsia"/>
        </w:rPr>
        <w:t>　　　　二、心血管药物技术发展趋势分析</w:t>
      </w:r>
      <w:r>
        <w:rPr>
          <w:rFonts w:hint="eastAsia"/>
        </w:rPr>
        <w:br/>
      </w:r>
      <w:r>
        <w:rPr>
          <w:rFonts w:hint="eastAsia"/>
        </w:rPr>
        <w:t>　　第二节 2009-2013年中国心血管药物行业市场预测分析</w:t>
      </w:r>
      <w:r>
        <w:rPr>
          <w:rFonts w:hint="eastAsia"/>
        </w:rPr>
        <w:br/>
      </w:r>
      <w:r>
        <w:rPr>
          <w:rFonts w:hint="eastAsia"/>
        </w:rPr>
        <w:t>　　　　一、新的心血管药物市场发展预测分析</w:t>
      </w:r>
      <w:r>
        <w:rPr>
          <w:rFonts w:hint="eastAsia"/>
        </w:rPr>
        <w:br/>
      </w:r>
      <w:r>
        <w:rPr>
          <w:rFonts w:hint="eastAsia"/>
        </w:rPr>
        <w:t>　　　　二、心血管药物产品需求预测分析</w:t>
      </w:r>
      <w:r>
        <w:rPr>
          <w:rFonts w:hint="eastAsia"/>
        </w:rPr>
        <w:br/>
      </w:r>
      <w:r>
        <w:rPr>
          <w:rFonts w:hint="eastAsia"/>
        </w:rPr>
        <w:t>　　　　三、心血管药物市场竞争格局预测分析</w:t>
      </w:r>
      <w:r>
        <w:rPr>
          <w:rFonts w:hint="eastAsia"/>
        </w:rPr>
        <w:br/>
      </w:r>
      <w:r>
        <w:rPr>
          <w:rFonts w:hint="eastAsia"/>
        </w:rPr>
        <w:t>　　第三节 2009-2013年中国心血管药物行业盈利预测分析</w:t>
      </w:r>
      <w:r>
        <w:rPr>
          <w:rFonts w:hint="eastAsia"/>
        </w:rPr>
        <w:br/>
      </w:r>
      <w:r>
        <w:rPr>
          <w:rFonts w:hint="eastAsia"/>
        </w:rPr>
        <w:br/>
      </w:r>
      <w:r>
        <w:rPr>
          <w:rFonts w:hint="eastAsia"/>
        </w:rPr>
        <w:t>第十章 2009-2013年中国心血管药物产业投资机会与风险分析</w:t>
      </w:r>
      <w:r>
        <w:rPr>
          <w:rFonts w:hint="eastAsia"/>
        </w:rPr>
        <w:br/>
      </w:r>
      <w:r>
        <w:rPr>
          <w:rFonts w:hint="eastAsia"/>
        </w:rPr>
        <w:t>　　第一节 2009-2013年中国心血管药物行业投资环境分析</w:t>
      </w:r>
      <w:r>
        <w:rPr>
          <w:rFonts w:hint="eastAsia"/>
        </w:rPr>
        <w:br/>
      </w:r>
      <w:r>
        <w:rPr>
          <w:rFonts w:hint="eastAsia"/>
        </w:rPr>
        <w:t>　　第二节 2009-2013年中国心血管药物投资机会分析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2009-2013年中国心血管药物行业投资风险预警</w:t>
      </w:r>
      <w:r>
        <w:rPr>
          <w:rFonts w:hint="eastAsia"/>
        </w:rPr>
        <w:br/>
      </w:r>
      <w:r>
        <w:rPr>
          <w:rFonts w:hint="eastAsia"/>
        </w:rPr>
        <w:t>　　　　一、政策监管日益加强</w:t>
      </w:r>
      <w:r>
        <w:rPr>
          <w:rFonts w:hint="eastAsia"/>
        </w:rPr>
        <w:br/>
      </w:r>
      <w:r>
        <w:rPr>
          <w:rFonts w:hint="eastAsia"/>
        </w:rPr>
        <w:t>　　　　二、技术风险预警</w:t>
      </w:r>
      <w:r>
        <w:rPr>
          <w:rFonts w:hint="eastAsia"/>
        </w:rPr>
        <w:br/>
      </w:r>
      <w:r>
        <w:rPr>
          <w:rFonts w:hint="eastAsia"/>
        </w:rPr>
        <w:t>　　　　三、行业竞争风险预警</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2006-2008年医药制造业行业企业数量增长趋势图</w:t>
      </w:r>
      <w:r>
        <w:rPr>
          <w:rFonts w:hint="eastAsia"/>
        </w:rPr>
        <w:br/>
      </w:r>
      <w:r>
        <w:rPr>
          <w:rFonts w:hint="eastAsia"/>
        </w:rPr>
        <w:t>　　图表 2006-2008年中国医药制造业行业亏损企业数量及亏损面情况变化图</w:t>
      </w:r>
      <w:r>
        <w:rPr>
          <w:rFonts w:hint="eastAsia"/>
        </w:rPr>
        <w:br/>
      </w:r>
      <w:r>
        <w:rPr>
          <w:rFonts w:hint="eastAsia"/>
        </w:rPr>
        <w:t>　　图表 2006-2008年医药制造业行业累计从业人数及增长情况对比图</w:t>
      </w:r>
      <w:r>
        <w:rPr>
          <w:rFonts w:hint="eastAsia"/>
        </w:rPr>
        <w:br/>
      </w:r>
      <w:r>
        <w:rPr>
          <w:rFonts w:hint="eastAsia"/>
        </w:rPr>
        <w:t>　　图表 2005-2008年中国医药制造业行业销售收入及增长趋势图</w:t>
      </w:r>
      <w:r>
        <w:rPr>
          <w:rFonts w:hint="eastAsia"/>
        </w:rPr>
        <w:br/>
      </w:r>
      <w:r>
        <w:rPr>
          <w:rFonts w:hint="eastAsia"/>
        </w:rPr>
        <w:t>　　图表 2005-2008年中国医药制造业行业毛利率变化趋势图</w:t>
      </w:r>
      <w:r>
        <w:rPr>
          <w:rFonts w:hint="eastAsia"/>
        </w:rPr>
        <w:br/>
      </w:r>
      <w:r>
        <w:rPr>
          <w:rFonts w:hint="eastAsia"/>
        </w:rPr>
        <w:t>　　图表 2005-2008年中国医药制造业行业利润总额及增长趋势图</w:t>
      </w:r>
      <w:r>
        <w:rPr>
          <w:rFonts w:hint="eastAsia"/>
        </w:rPr>
        <w:br/>
      </w:r>
      <w:r>
        <w:rPr>
          <w:rFonts w:hint="eastAsia"/>
        </w:rPr>
        <w:t>　　图表 2006-2008年中国医药制造业行业总资产利润率变化图</w:t>
      </w:r>
      <w:r>
        <w:rPr>
          <w:rFonts w:hint="eastAsia"/>
        </w:rPr>
        <w:br/>
      </w:r>
      <w:r>
        <w:rPr>
          <w:rFonts w:hint="eastAsia"/>
        </w:rPr>
        <w:t>　　图表 2005-2008年中国医药制造业行业总资产及增长趋势图</w:t>
      </w:r>
      <w:r>
        <w:rPr>
          <w:rFonts w:hint="eastAsia"/>
        </w:rPr>
        <w:br/>
      </w:r>
      <w:r>
        <w:rPr>
          <w:rFonts w:hint="eastAsia"/>
        </w:rPr>
        <w:t>　　图表 2008-2009年中国医药制造业行业亏损企业对比图</w:t>
      </w:r>
      <w:r>
        <w:rPr>
          <w:rFonts w:hint="eastAsia"/>
        </w:rPr>
        <w:br/>
      </w:r>
      <w:r>
        <w:rPr>
          <w:rFonts w:hint="eastAsia"/>
        </w:rPr>
        <w:t>　　图表 2009年1-2月中国医药制造业行业不同规模企业分布结构图</w:t>
      </w:r>
      <w:r>
        <w:rPr>
          <w:rFonts w:hint="eastAsia"/>
        </w:rPr>
        <w:br/>
      </w:r>
      <w:r>
        <w:rPr>
          <w:rFonts w:hint="eastAsia"/>
        </w:rPr>
        <w:t>　　图表 2009年1-2月中国医药制造业行业不同所有制企业比例分布图</w:t>
      </w:r>
      <w:r>
        <w:rPr>
          <w:rFonts w:hint="eastAsia"/>
        </w:rPr>
        <w:br/>
      </w:r>
      <w:r>
        <w:rPr>
          <w:rFonts w:hint="eastAsia"/>
        </w:rPr>
        <w:t>　　图表 2009年1-2月中国医药制造业行业主营业务收入与上年同期对比表</w:t>
      </w:r>
      <w:r>
        <w:rPr>
          <w:rFonts w:hint="eastAsia"/>
        </w:rPr>
        <w:br/>
      </w:r>
      <w:r>
        <w:rPr>
          <w:rFonts w:hint="eastAsia"/>
        </w:rPr>
        <w:t>　　图表 2009年1-2月中国医药制造业行业收入前五位省市比例对比表</w:t>
      </w:r>
      <w:r>
        <w:rPr>
          <w:rFonts w:hint="eastAsia"/>
        </w:rPr>
        <w:br/>
      </w:r>
      <w:r>
        <w:rPr>
          <w:rFonts w:hint="eastAsia"/>
        </w:rPr>
        <w:t>　　图表 2009年1-2月中国医药制造业行业销售收入排名前五位省市对比图</w:t>
      </w:r>
      <w:r>
        <w:rPr>
          <w:rFonts w:hint="eastAsia"/>
        </w:rPr>
        <w:br/>
      </w:r>
      <w:r>
        <w:rPr>
          <w:rFonts w:hint="eastAsia"/>
        </w:rPr>
        <w:t>　　图表 2009年1-2月中国医药制造业行业收入前五位省区占全国比例结构图</w:t>
      </w:r>
      <w:r>
        <w:rPr>
          <w:rFonts w:hint="eastAsia"/>
        </w:rPr>
        <w:br/>
      </w:r>
      <w:r>
        <w:rPr>
          <w:rFonts w:hint="eastAsia"/>
        </w:rPr>
        <w:t>　　图表 2009年1-2月中国医药制造业业主营入同比增速前五省市对比 单位：千元</w:t>
      </w:r>
      <w:r>
        <w:rPr>
          <w:rFonts w:hint="eastAsia"/>
        </w:rPr>
        <w:br/>
      </w:r>
      <w:r>
        <w:rPr>
          <w:rFonts w:hint="eastAsia"/>
        </w:rPr>
        <w:t>　　图表 2009年1-2月中国医药制造业行业主营业务收入增长速度前五位省市增长趋势图</w:t>
      </w:r>
      <w:r>
        <w:rPr>
          <w:rFonts w:hint="eastAsia"/>
        </w:rPr>
        <w:br/>
      </w:r>
      <w:r>
        <w:rPr>
          <w:rFonts w:hint="eastAsia"/>
        </w:rPr>
        <w:t>　　图表 2009年1-2月中国医药制造业行业利润总额及与上年同期对比图</w:t>
      </w:r>
      <w:r>
        <w:rPr>
          <w:rFonts w:hint="eastAsia"/>
        </w:rPr>
        <w:br/>
      </w:r>
      <w:r>
        <w:rPr>
          <w:rFonts w:hint="eastAsia"/>
        </w:rPr>
        <w:t>　　图表 2009年1-2月中国医药制造业行业利润总额前五位省市统计表 单位：千元</w:t>
      </w:r>
      <w:r>
        <w:rPr>
          <w:rFonts w:hint="eastAsia"/>
        </w:rPr>
        <w:br/>
      </w:r>
      <w:r>
        <w:rPr>
          <w:rFonts w:hint="eastAsia"/>
        </w:rPr>
        <w:t>　　图表 2009年1-2月中国医药制造业行业利润总额前五位省市对比图</w:t>
      </w:r>
      <w:r>
        <w:rPr>
          <w:rFonts w:hint="eastAsia"/>
        </w:rPr>
        <w:br/>
      </w:r>
      <w:r>
        <w:rPr>
          <w:rFonts w:hint="eastAsia"/>
        </w:rPr>
        <w:t>　　图表 2009年中国医药制造业行业利润总额增长幅度最快的省市统计表 单位：千元</w:t>
      </w:r>
      <w:r>
        <w:rPr>
          <w:rFonts w:hint="eastAsia"/>
        </w:rPr>
        <w:br/>
      </w:r>
      <w:r>
        <w:rPr>
          <w:rFonts w:hint="eastAsia"/>
        </w:rPr>
        <w:t>　　图表 2009年中国医药制造业行业利润总额增长最快省市变化趋势图</w:t>
      </w:r>
      <w:r>
        <w:rPr>
          <w:rFonts w:hint="eastAsia"/>
        </w:rPr>
        <w:br/>
      </w:r>
      <w:r>
        <w:rPr>
          <w:rFonts w:hint="eastAsia"/>
        </w:rPr>
        <w:t>　　图表 2009年1-2月中国医药制造业行业从业人数与上年同期对比图</w:t>
      </w:r>
      <w:r>
        <w:rPr>
          <w:rFonts w:hint="eastAsia"/>
        </w:rPr>
        <w:br/>
      </w:r>
      <w:r>
        <w:rPr>
          <w:rFonts w:hint="eastAsia"/>
        </w:rPr>
        <w:t>　　图表 2009年1-2月中国医药制造业行业资产总计及与上年同期对比图</w:t>
      </w:r>
      <w:r>
        <w:rPr>
          <w:rFonts w:hint="eastAsia"/>
        </w:rPr>
        <w:br/>
      </w:r>
      <w:r>
        <w:rPr>
          <w:rFonts w:hint="eastAsia"/>
        </w:rPr>
        <w:t>　　图表 2009年1-2月中国医药制造业行业资产总计前五位省市统计表</w:t>
      </w:r>
      <w:r>
        <w:rPr>
          <w:rFonts w:hint="eastAsia"/>
        </w:rPr>
        <w:br/>
      </w:r>
      <w:r>
        <w:rPr>
          <w:rFonts w:hint="eastAsia"/>
        </w:rPr>
        <w:t>　　图表 2009年1-2月中国医药制造业行业资产总计前五省市资产情况对比图</w:t>
      </w:r>
      <w:r>
        <w:rPr>
          <w:rFonts w:hint="eastAsia"/>
        </w:rPr>
        <w:br/>
      </w:r>
      <w:r>
        <w:rPr>
          <w:rFonts w:hint="eastAsia"/>
        </w:rPr>
        <w:t>　　图表 2009年1-2月中国医药制造业行业资产总计前五位省市分布结构图</w:t>
      </w:r>
      <w:r>
        <w:rPr>
          <w:rFonts w:hint="eastAsia"/>
        </w:rPr>
        <w:br/>
      </w:r>
      <w:r>
        <w:rPr>
          <w:rFonts w:hint="eastAsia"/>
        </w:rPr>
        <w:t>　　图表 2009年1-2月中国医药制造业行业资产增长幅度最快的省市统计表 单位：千元</w:t>
      </w:r>
      <w:r>
        <w:rPr>
          <w:rFonts w:hint="eastAsia"/>
        </w:rPr>
        <w:br/>
      </w:r>
      <w:r>
        <w:rPr>
          <w:rFonts w:hint="eastAsia"/>
        </w:rPr>
        <w:t>　　图表 2009年1-2月中国医药制造业行业资产增速前五省市资产总计及增长趋势</w:t>
      </w:r>
      <w:r>
        <w:rPr>
          <w:rFonts w:hint="eastAsia"/>
        </w:rPr>
        <w:br/>
      </w:r>
      <w:r>
        <w:rPr>
          <w:rFonts w:hint="eastAsia"/>
        </w:rPr>
        <w:t>　　图表 2008-2009年天津天士力制药股份有限公司主营收入及分布情况</w:t>
      </w:r>
      <w:r>
        <w:rPr>
          <w:rFonts w:hint="eastAsia"/>
        </w:rPr>
        <w:br/>
      </w:r>
      <w:r>
        <w:rPr>
          <w:rFonts w:hint="eastAsia"/>
        </w:rPr>
        <w:t>　　图表 2008-2009年天津天士力制药股份有限公司偿债比率分析</w:t>
      </w:r>
      <w:r>
        <w:rPr>
          <w:rFonts w:hint="eastAsia"/>
        </w:rPr>
        <w:br/>
      </w:r>
      <w:r>
        <w:rPr>
          <w:rFonts w:hint="eastAsia"/>
        </w:rPr>
        <w:t>　　图表 2008-2009年天津天士力制药股份有限公司获利能力分析</w:t>
      </w:r>
      <w:r>
        <w:rPr>
          <w:rFonts w:hint="eastAsia"/>
        </w:rPr>
        <w:br/>
      </w:r>
      <w:r>
        <w:rPr>
          <w:rFonts w:hint="eastAsia"/>
        </w:rPr>
        <w:t>　　图表 2008-2009年天津天士力制药股份有限公司运营能力分析</w:t>
      </w:r>
      <w:r>
        <w:rPr>
          <w:rFonts w:hint="eastAsia"/>
        </w:rPr>
        <w:br/>
      </w:r>
      <w:r>
        <w:rPr>
          <w:rFonts w:hint="eastAsia"/>
        </w:rPr>
        <w:t>　　图表 2008-2009年天津天士力制药股份有限公司财务能力分析</w:t>
      </w:r>
      <w:r>
        <w:rPr>
          <w:rFonts w:hint="eastAsia"/>
        </w:rPr>
        <w:br/>
      </w:r>
      <w:r>
        <w:rPr>
          <w:rFonts w:hint="eastAsia"/>
        </w:rPr>
        <w:t>　　图表 2008-2009年广州白云山制药股份有限公司主营收入及分布情况</w:t>
      </w:r>
      <w:r>
        <w:rPr>
          <w:rFonts w:hint="eastAsia"/>
        </w:rPr>
        <w:br/>
      </w:r>
      <w:r>
        <w:rPr>
          <w:rFonts w:hint="eastAsia"/>
        </w:rPr>
        <w:t>　　图表 2008-2009年广州白云山制药股份有限公司偿债比率分析</w:t>
      </w:r>
      <w:r>
        <w:rPr>
          <w:rFonts w:hint="eastAsia"/>
        </w:rPr>
        <w:br/>
      </w:r>
      <w:r>
        <w:rPr>
          <w:rFonts w:hint="eastAsia"/>
        </w:rPr>
        <w:t>　　图表 2008-2009年广州白云山制药股份有限公司获利能力分析</w:t>
      </w:r>
      <w:r>
        <w:rPr>
          <w:rFonts w:hint="eastAsia"/>
        </w:rPr>
        <w:br/>
      </w:r>
      <w:r>
        <w:rPr>
          <w:rFonts w:hint="eastAsia"/>
        </w:rPr>
        <w:t>　　图表 2008-2009年广州白云山制药股份有限公司运营能力分析</w:t>
      </w:r>
      <w:r>
        <w:rPr>
          <w:rFonts w:hint="eastAsia"/>
        </w:rPr>
        <w:br/>
      </w:r>
      <w:r>
        <w:rPr>
          <w:rFonts w:hint="eastAsia"/>
        </w:rPr>
        <w:t>　　图表 2008-2009年广州白云山制药股份有限公司财务能力分析</w:t>
      </w:r>
      <w:r>
        <w:rPr>
          <w:rFonts w:hint="eastAsia"/>
        </w:rPr>
        <w:br/>
      </w:r>
      <w:r>
        <w:rPr>
          <w:rFonts w:hint="eastAsia"/>
        </w:rPr>
        <w:t>　　图表 2008-2009年北京同仁堂股份有限公司主营收入及分布情况</w:t>
      </w:r>
      <w:r>
        <w:rPr>
          <w:rFonts w:hint="eastAsia"/>
        </w:rPr>
        <w:br/>
      </w:r>
      <w:r>
        <w:rPr>
          <w:rFonts w:hint="eastAsia"/>
        </w:rPr>
        <w:t>　　图表 2008-2009年北京同仁堂股份有限公司偿债比率分析</w:t>
      </w:r>
      <w:r>
        <w:rPr>
          <w:rFonts w:hint="eastAsia"/>
        </w:rPr>
        <w:br/>
      </w:r>
      <w:r>
        <w:rPr>
          <w:rFonts w:hint="eastAsia"/>
        </w:rPr>
        <w:t>　　图表 2008-2009年北京同仁堂股份有限公司获利能力分析</w:t>
      </w:r>
      <w:r>
        <w:rPr>
          <w:rFonts w:hint="eastAsia"/>
        </w:rPr>
        <w:br/>
      </w:r>
      <w:r>
        <w:rPr>
          <w:rFonts w:hint="eastAsia"/>
        </w:rPr>
        <w:t>　　图表 2008-2009年北京同仁堂股份有限公司运营能力分析</w:t>
      </w:r>
      <w:r>
        <w:rPr>
          <w:rFonts w:hint="eastAsia"/>
        </w:rPr>
        <w:br/>
      </w:r>
      <w:r>
        <w:rPr>
          <w:rFonts w:hint="eastAsia"/>
        </w:rPr>
        <w:t>　　图表 2008-2009年北京同仁堂股份有限公司财务能力分析</w:t>
      </w:r>
      <w:r>
        <w:rPr>
          <w:rFonts w:hint="eastAsia"/>
        </w:rPr>
        <w:br/>
      </w:r>
      <w:r>
        <w:rPr>
          <w:rFonts w:hint="eastAsia"/>
        </w:rPr>
        <w:t>　　图表 2008-2009年浙江华海药业股份有限公司主营收入及分布情况</w:t>
      </w:r>
      <w:r>
        <w:rPr>
          <w:rFonts w:hint="eastAsia"/>
        </w:rPr>
        <w:br/>
      </w:r>
      <w:r>
        <w:rPr>
          <w:rFonts w:hint="eastAsia"/>
        </w:rPr>
        <w:t>　　图表 2008-2009年浙江华海药业股份有限公司偿债比率分析</w:t>
      </w:r>
      <w:r>
        <w:rPr>
          <w:rFonts w:hint="eastAsia"/>
        </w:rPr>
        <w:br/>
      </w:r>
      <w:r>
        <w:rPr>
          <w:rFonts w:hint="eastAsia"/>
        </w:rPr>
        <w:t>　　图表 2008-2009年浙江华海药业股份有限公司获利能力分析</w:t>
      </w:r>
      <w:r>
        <w:rPr>
          <w:rFonts w:hint="eastAsia"/>
        </w:rPr>
        <w:br/>
      </w:r>
      <w:r>
        <w:rPr>
          <w:rFonts w:hint="eastAsia"/>
        </w:rPr>
        <w:t>　　图表 2008-2009年浙江华海药业股份有限公司运营能力分析</w:t>
      </w:r>
      <w:r>
        <w:rPr>
          <w:rFonts w:hint="eastAsia"/>
        </w:rPr>
        <w:br/>
      </w:r>
      <w:r>
        <w:rPr>
          <w:rFonts w:hint="eastAsia"/>
        </w:rPr>
        <w:t>　　图表 2008-2009年浙江华海药业股份有限公司财务能力分析</w:t>
      </w:r>
      <w:r>
        <w:rPr>
          <w:rFonts w:hint="eastAsia"/>
        </w:rPr>
        <w:br/>
      </w:r>
      <w:r>
        <w:rPr>
          <w:rFonts w:hint="eastAsia"/>
        </w:rPr>
        <w:t>　　图表 2008-2009年浙江海正药业股份有限公司主营收入及分布情况</w:t>
      </w:r>
      <w:r>
        <w:rPr>
          <w:rFonts w:hint="eastAsia"/>
        </w:rPr>
        <w:br/>
      </w:r>
      <w:r>
        <w:rPr>
          <w:rFonts w:hint="eastAsia"/>
        </w:rPr>
        <w:t>　　图表 2008-2009年浙江海正药业股份有限公司偿债比率分析</w:t>
      </w:r>
      <w:r>
        <w:rPr>
          <w:rFonts w:hint="eastAsia"/>
        </w:rPr>
        <w:br/>
      </w:r>
      <w:r>
        <w:rPr>
          <w:rFonts w:hint="eastAsia"/>
        </w:rPr>
        <w:t>　　图表 2008-2009年浙江海正药业股份有限公司获利能力分析</w:t>
      </w:r>
      <w:r>
        <w:rPr>
          <w:rFonts w:hint="eastAsia"/>
        </w:rPr>
        <w:br/>
      </w:r>
      <w:r>
        <w:rPr>
          <w:rFonts w:hint="eastAsia"/>
        </w:rPr>
        <w:t>　　图表 2008-2009年浙江海正药业股份有限公司运营能力分析</w:t>
      </w:r>
      <w:r>
        <w:rPr>
          <w:rFonts w:hint="eastAsia"/>
        </w:rPr>
        <w:br/>
      </w:r>
      <w:r>
        <w:rPr>
          <w:rFonts w:hint="eastAsia"/>
        </w:rPr>
        <w:t>　　图表 2008-2009年浙江海正药业股份有限公司财务能力分析</w:t>
      </w:r>
      <w:r>
        <w:rPr>
          <w:rFonts w:hint="eastAsia"/>
        </w:rPr>
        <w:br/>
      </w:r>
      <w:r>
        <w:rPr>
          <w:rFonts w:hint="eastAsia"/>
        </w:rPr>
        <w:t>　　图表 2008-2009年贵州益佰制药股份有限公司主营收入及分布情况</w:t>
      </w:r>
      <w:r>
        <w:rPr>
          <w:rFonts w:hint="eastAsia"/>
        </w:rPr>
        <w:br/>
      </w:r>
      <w:r>
        <w:rPr>
          <w:rFonts w:hint="eastAsia"/>
        </w:rPr>
        <w:t>　　图表 2008-2009年贵州益佰制药股份有限公司偿债比率分析</w:t>
      </w:r>
      <w:r>
        <w:rPr>
          <w:rFonts w:hint="eastAsia"/>
        </w:rPr>
        <w:br/>
      </w:r>
      <w:r>
        <w:rPr>
          <w:rFonts w:hint="eastAsia"/>
        </w:rPr>
        <w:t>　　图表 2008-2009年贵州益佰制药股份有限公司获利能力分析</w:t>
      </w:r>
      <w:r>
        <w:rPr>
          <w:rFonts w:hint="eastAsia"/>
        </w:rPr>
        <w:br/>
      </w:r>
      <w:r>
        <w:rPr>
          <w:rFonts w:hint="eastAsia"/>
        </w:rPr>
        <w:t>　　图表 2008-2009年贵州益佰制药股份有限公司运营能力分析</w:t>
      </w:r>
      <w:r>
        <w:rPr>
          <w:rFonts w:hint="eastAsia"/>
        </w:rPr>
        <w:br/>
      </w:r>
      <w:r>
        <w:rPr>
          <w:rFonts w:hint="eastAsia"/>
        </w:rPr>
        <w:t>　　图表 2008-2009年贵州益佰制药股份有限公司财务能力分析</w:t>
      </w:r>
      <w:r>
        <w:rPr>
          <w:rFonts w:hint="eastAsia"/>
        </w:rPr>
        <w:br/>
      </w:r>
      <w:r>
        <w:rPr>
          <w:rFonts w:hint="eastAsia"/>
        </w:rPr>
        <w:t>　　图表 2008-2009年浙江康恩贝制药股份有限公司主营收入及分布情况</w:t>
      </w:r>
      <w:r>
        <w:rPr>
          <w:rFonts w:hint="eastAsia"/>
        </w:rPr>
        <w:br/>
      </w:r>
      <w:r>
        <w:rPr>
          <w:rFonts w:hint="eastAsia"/>
        </w:rPr>
        <w:t>　　图表 2008-2009年浙江康恩贝制药股份有限公司偿债比率分析</w:t>
      </w:r>
      <w:r>
        <w:rPr>
          <w:rFonts w:hint="eastAsia"/>
        </w:rPr>
        <w:br/>
      </w:r>
      <w:r>
        <w:rPr>
          <w:rFonts w:hint="eastAsia"/>
        </w:rPr>
        <w:t>　　图表 2008-2009年浙江康恩贝制药股份有限公司获利能力分析</w:t>
      </w:r>
      <w:r>
        <w:rPr>
          <w:rFonts w:hint="eastAsia"/>
        </w:rPr>
        <w:br/>
      </w:r>
      <w:r>
        <w:rPr>
          <w:rFonts w:hint="eastAsia"/>
        </w:rPr>
        <w:t>　　图表 2008-2009年浙江康恩贝制药股份有限公司运营能力分析</w:t>
      </w:r>
      <w:r>
        <w:rPr>
          <w:rFonts w:hint="eastAsia"/>
        </w:rPr>
        <w:br/>
      </w:r>
      <w:r>
        <w:rPr>
          <w:rFonts w:hint="eastAsia"/>
        </w:rPr>
        <w:t>　　图表 2008-2009年浙江康恩贝制药股份有限公司财务能力分析</w:t>
      </w:r>
      <w:r>
        <w:rPr>
          <w:rFonts w:hint="eastAsia"/>
        </w:rPr>
        <w:br/>
      </w:r>
      <w:r>
        <w:rPr>
          <w:rFonts w:hint="eastAsia"/>
        </w:rPr>
        <w:t>　　图表 2008-2009年浙江康恩贝制药股份有限公司主营收入及分布情况</w:t>
      </w:r>
      <w:r>
        <w:rPr>
          <w:rFonts w:hint="eastAsia"/>
        </w:rPr>
        <w:br/>
      </w:r>
      <w:r>
        <w:rPr>
          <w:rFonts w:hint="eastAsia"/>
        </w:rPr>
        <w:t>　　图表 2008-2009年浙江康恩贝制药股份有限公司偿债比率分析</w:t>
      </w:r>
      <w:r>
        <w:rPr>
          <w:rFonts w:hint="eastAsia"/>
        </w:rPr>
        <w:br/>
      </w:r>
      <w:r>
        <w:rPr>
          <w:rFonts w:hint="eastAsia"/>
        </w:rPr>
        <w:t>　　图表 2008-2009年浙江康恩贝制药股份有限公司获利能力分析</w:t>
      </w:r>
      <w:r>
        <w:rPr>
          <w:rFonts w:hint="eastAsia"/>
        </w:rPr>
        <w:br/>
      </w:r>
      <w:r>
        <w:rPr>
          <w:rFonts w:hint="eastAsia"/>
        </w:rPr>
        <w:t>　　图表 2008-2009年浙江康恩贝制药股份有限公司运营能力分析</w:t>
      </w:r>
      <w:r>
        <w:rPr>
          <w:rFonts w:hint="eastAsia"/>
        </w:rPr>
        <w:br/>
      </w:r>
      <w:r>
        <w:rPr>
          <w:rFonts w:hint="eastAsia"/>
        </w:rPr>
        <w:t>　　图表 2008-2009年浙江康恩贝制药股份有限公司财务能力分析</w:t>
      </w:r>
      <w:r>
        <w:rPr>
          <w:rFonts w:hint="eastAsia"/>
        </w:rPr>
        <w:br/>
      </w:r>
      <w:r>
        <w:rPr>
          <w:rFonts w:hint="eastAsia"/>
        </w:rPr>
        <w:t>　　图表 修正药业集团销售收入情况</w:t>
      </w:r>
      <w:r>
        <w:rPr>
          <w:rFonts w:hint="eastAsia"/>
        </w:rPr>
        <w:br/>
      </w:r>
      <w:r>
        <w:rPr>
          <w:rFonts w:hint="eastAsia"/>
        </w:rPr>
        <w:t>　　图表 修正药业集团盈利指标情况</w:t>
      </w:r>
      <w:r>
        <w:rPr>
          <w:rFonts w:hint="eastAsia"/>
        </w:rPr>
        <w:br/>
      </w:r>
      <w:r>
        <w:rPr>
          <w:rFonts w:hint="eastAsia"/>
        </w:rPr>
        <w:t>　　图表 修正药业集团盈利能力情况</w:t>
      </w:r>
      <w:r>
        <w:rPr>
          <w:rFonts w:hint="eastAsia"/>
        </w:rPr>
        <w:br/>
      </w:r>
      <w:r>
        <w:rPr>
          <w:rFonts w:hint="eastAsia"/>
        </w:rPr>
        <w:t>　　图表 修正药业集团资产运行指标状况</w:t>
      </w:r>
      <w:r>
        <w:rPr>
          <w:rFonts w:hint="eastAsia"/>
        </w:rPr>
        <w:br/>
      </w:r>
      <w:r>
        <w:rPr>
          <w:rFonts w:hint="eastAsia"/>
        </w:rPr>
        <w:t>　　图表 修正药业集团资产负债能力指标分析</w:t>
      </w:r>
      <w:r>
        <w:rPr>
          <w:rFonts w:hint="eastAsia"/>
        </w:rPr>
        <w:br/>
      </w:r>
      <w:r>
        <w:rPr>
          <w:rFonts w:hint="eastAsia"/>
        </w:rPr>
        <w:t>　　图表 修正药业集团成本费用构成情况</w:t>
      </w:r>
      <w:r>
        <w:rPr>
          <w:rFonts w:hint="eastAsia"/>
        </w:rPr>
        <w:br/>
      </w:r>
      <w:r>
        <w:rPr>
          <w:rFonts w:hint="eastAsia"/>
        </w:rPr>
        <w:t>　　图表 江苏扬子江药业集团销售收入情况</w:t>
      </w:r>
      <w:r>
        <w:rPr>
          <w:rFonts w:hint="eastAsia"/>
        </w:rPr>
        <w:br/>
      </w:r>
      <w:r>
        <w:rPr>
          <w:rFonts w:hint="eastAsia"/>
        </w:rPr>
        <w:t>　　图表 江苏扬子江药业集团盈利指标情况</w:t>
      </w:r>
      <w:r>
        <w:rPr>
          <w:rFonts w:hint="eastAsia"/>
        </w:rPr>
        <w:br/>
      </w:r>
      <w:r>
        <w:rPr>
          <w:rFonts w:hint="eastAsia"/>
        </w:rPr>
        <w:t>　　图表 江苏扬子江药业集团盈利能力情况</w:t>
      </w:r>
      <w:r>
        <w:rPr>
          <w:rFonts w:hint="eastAsia"/>
        </w:rPr>
        <w:br/>
      </w:r>
      <w:r>
        <w:rPr>
          <w:rFonts w:hint="eastAsia"/>
        </w:rPr>
        <w:t>　　图表 江苏扬子江药业集团资产运行指标状况</w:t>
      </w:r>
      <w:r>
        <w:rPr>
          <w:rFonts w:hint="eastAsia"/>
        </w:rPr>
        <w:br/>
      </w:r>
      <w:r>
        <w:rPr>
          <w:rFonts w:hint="eastAsia"/>
        </w:rPr>
        <w:t>　　图表 江苏扬子江药业集团资产负债能力指标分析</w:t>
      </w:r>
      <w:r>
        <w:rPr>
          <w:rFonts w:hint="eastAsia"/>
        </w:rPr>
        <w:br/>
      </w:r>
      <w:r>
        <w:rPr>
          <w:rFonts w:hint="eastAsia"/>
        </w:rPr>
        <w:t>　　图表 江苏扬子江药业集团成本费用构成情况</w:t>
      </w:r>
      <w:r>
        <w:rPr>
          <w:rFonts w:hint="eastAsia"/>
        </w:rPr>
        <w:br/>
      </w:r>
      <w:r>
        <w:rPr>
          <w:rFonts w:hint="eastAsia"/>
        </w:rPr>
        <w:t>　　图表 2009-2013年中国心血管药物产品需求预测分析</w:t>
      </w:r>
      <w:r>
        <w:rPr>
          <w:rFonts w:hint="eastAsia"/>
        </w:rPr>
        <w:br/>
      </w:r>
      <w:r>
        <w:rPr>
          <w:rFonts w:hint="eastAsia"/>
        </w:rPr>
        <w:t>　　图表 2009-2013年中国心血管药物行业盈利预测分析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c80e9f3ca4ca0" w:history="1">
        <w:r>
          <w:rPr>
            <w:rStyle w:val="Hyperlink"/>
          </w:rPr>
          <w:t>2009-2013年中国心血管药物市场调研与投资战略分析报告</w:t>
        </w:r>
      </w:hyperlink>
      <w:r>
        <w:rPr>
          <w:color w:val="C00000"/>
        </w:rPr>
        <w:t>》，报告编号：</w:t>
      </w:r>
      <w:r>
        <w:rPr>
          <w:rFonts w:hint="eastAsia"/>
          <w:color w:val="C00000"/>
        </w:rPr>
        <w:t>0281229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ac80e9f3ca4ca0" w:history="1">
        <w:r>
          <w:rPr>
            <w:rStyle w:val="Hyperlink"/>
          </w:rPr>
          <w:t>https://www.20087.com/2009-11/R_2009_2013xinxueguanyaowushichangdiaoBaoGao.html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68bd2e6b34e8b" w:history="1">
      <w:r>
        <w:rPr>
          <w:rStyle w:val="Hyperlink"/>
        </w:rPr>
        <w:t>2009-2013年中国心血管药物市场调研与投资战略分析报告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xinxueguanyaowushichangdiaoBaoGao.html" TargetMode="External" Id="R5eac80e9f3ca4ca0" /></Relationships>
</file>

<file path=word/_rels/header2.xml.rels>&#65279;<?xml version="1.0" encoding="utf-8"?><Relationships xmlns="http://schemas.openxmlformats.org/package/2006/relationships"><Relationship Type="http://schemas.openxmlformats.org/officeDocument/2006/relationships/hyperlink" Target="https://www.20087.com/2009-11/R_2009_2013xinxueguanyaowushichangdiaoBaoGao.html" TargetMode="External" Id="Rcb568bd2e6b3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2009-11-17T00:50:00Z</dcterms:created>
  <dcterms:modified xsi:type="dcterms:W3CDTF">2009-11-17T01:50:00Z</dcterms:modified>
  <dc:subject>2009-2013年中国心血管药物市场调研与投资战略分析报告</dc:subject>
  <dc:title>2009-2013年中国心血管药物市场调研与投资战略分析报告</dc:title>
  <cp:keywords>2009-2013年中国心血管药物市场调研与投资战略分析报告</cp:keywords>
  <dc:description>2009-2013年中国心血管药物市场调研与投资战略分析报告</dc:description>
</cp:coreProperties>
</file>