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2fe24dc0b4c3c" w:history="1">
              <w:r>
                <w:rPr>
                  <w:rStyle w:val="Hyperlink"/>
                </w:rPr>
                <w:t>2009-2013年中国核电设备产业市场动态及发展战略咨询报告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2fe24dc0b4c3c" w:history="1">
              <w:r>
                <w:rPr>
                  <w:rStyle w:val="Hyperlink"/>
                </w:rPr>
                <w:t>2009-2013年中国核电设备产业市场动态及发展战略咨询报告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2fe24dc0b4c3c" w:history="1">
                <w:r>
                  <w:rPr>
                    <w:rStyle w:val="Hyperlink"/>
                  </w:rPr>
                  <w:t>https://www.20087.com/2009-11/R_2009_2013hedianshebeichanyeshichangdBaoGao.html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核电站及相关设备介绍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一、核电站概念及原理</w:t>
      </w:r>
      <w:r>
        <w:rPr>
          <w:rFonts w:hint="eastAsia"/>
        </w:rPr>
        <w:br/>
      </w:r>
      <w:r>
        <w:rPr>
          <w:rFonts w:hint="eastAsia"/>
        </w:rPr>
        <w:t>　　　　二、核电站的主要类型</w:t>
      </w:r>
      <w:r>
        <w:rPr>
          <w:rFonts w:hint="eastAsia"/>
        </w:rPr>
        <w:br/>
      </w:r>
      <w:r>
        <w:rPr>
          <w:rFonts w:hint="eastAsia"/>
        </w:rPr>
        <w:t>　　　　三、核电站的优缺点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第三节 压水堆核电站的设备简述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2008-2009年全球核电产业总体发展分析</w:t>
      </w:r>
      <w:r>
        <w:rPr>
          <w:rFonts w:hint="eastAsia"/>
        </w:rPr>
        <w:br/>
      </w:r>
      <w:r>
        <w:rPr>
          <w:rFonts w:hint="eastAsia"/>
        </w:rPr>
        <w:t>　　第一节 2008-2009年国际核电产业发展概况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2008-2009年中国核电产业发展分析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一、我国核电产业发展历程</w:t>
      </w:r>
      <w:r>
        <w:rPr>
          <w:rFonts w:hint="eastAsia"/>
        </w:rPr>
        <w:br/>
      </w:r>
      <w:r>
        <w:rPr>
          <w:rFonts w:hint="eastAsia"/>
        </w:rPr>
        <w:t>　　　　二、2006-2009年中国核电行业总体数据分析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四、我国核电产业重点区域发展状况</w:t>
      </w:r>
      <w:r>
        <w:rPr>
          <w:rFonts w:hint="eastAsia"/>
        </w:rPr>
        <w:br/>
      </w:r>
      <w:r>
        <w:rPr>
          <w:rFonts w:hint="eastAsia"/>
        </w:rPr>
        <w:t>　　　　五、我国核电产业发展的SWOT分析</w:t>
      </w:r>
      <w:r>
        <w:rPr>
          <w:rFonts w:hint="eastAsia"/>
        </w:rPr>
        <w:br/>
      </w:r>
      <w:r>
        <w:rPr>
          <w:rFonts w:hint="eastAsia"/>
        </w:rPr>
        <w:t>　　第三节 2008年中国核电项目建设动态分析</w:t>
      </w:r>
      <w:r>
        <w:rPr>
          <w:rFonts w:hint="eastAsia"/>
        </w:rPr>
        <w:br/>
      </w:r>
      <w:r>
        <w:rPr>
          <w:rFonts w:hint="eastAsia"/>
        </w:rPr>
        <w:t>　　　　一、内陆首座核电项目前期工作启动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三、秦山二期扩建工程进入核岛主设备安装阶段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四、福建福清核电千亿投资开工</w:t>
      </w:r>
      <w:r>
        <w:rPr>
          <w:rFonts w:hint="eastAsia"/>
        </w:rPr>
        <w:br/>
      </w:r>
      <w:r>
        <w:rPr>
          <w:rFonts w:hint="eastAsia"/>
        </w:rPr>
        <w:t>　　　　五、阳江核电站开工建设</w:t>
      </w:r>
      <w:r>
        <w:rPr>
          <w:rFonts w:hint="eastAsia"/>
        </w:rPr>
        <w:br/>
      </w:r>
      <w:r>
        <w:rPr>
          <w:rFonts w:hint="eastAsia"/>
        </w:rPr>
        <w:t>　　第四节 2008-2009年中国核电产业发展面临的问题及对策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三、发展我国核电产业的对策建议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四、促进中国核电业健康发展的策略措施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五、中国核电产业发展战略</w:t>
      </w:r>
      <w:r>
        <w:rPr>
          <w:rFonts w:hint="eastAsia"/>
        </w:rPr>
        <w:br/>
      </w:r>
      <w:r>
        <w:rPr>
          <w:rFonts w:hint="eastAsia"/>
        </w:rPr>
        <w:t>　　第五节 2009-2013年中国核电工业发展前景展望分析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三、2009-2013年中国核力发电行业预测分析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2008-2009年中国核电设备发展的外部环境分析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2008-2009年中国核电政策环境分析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二、《核电中长期发展规划》可望调整</w:t>
      </w:r>
      <w:r>
        <w:rPr>
          <w:rFonts w:hint="eastAsia"/>
        </w:rPr>
        <w:br/>
      </w:r>
      <w:r>
        <w:rPr>
          <w:rFonts w:hint="eastAsia"/>
        </w:rPr>
        <w:t>　　　　三、我国启动核电标准体系制订工作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四、关于核电行业税收政策有关问题的通知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t>　　　　五、我国出台装备制造业调整振兴规划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二、2009年1-8月中国宏观经济运行状况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三、2009年中国经济发展走势预测</w:t>
      </w:r>
      <w:r>
        <w:rPr>
          <w:rFonts w:hint="eastAsia"/>
        </w:rPr>
        <w:br/>
      </w:r>
      <w:r>
        <w:rPr>
          <w:rFonts w:hint="eastAsia"/>
        </w:rPr>
        <w:t>　　　　四、金融危机给国内投资环境带来的机遇与挑战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五、中国调整宏观政策促进经济增长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六、金融危机为核电产业带来发展机遇</w:t>
      </w:r>
      <w:r>
        <w:rPr>
          <w:rFonts w:hint="eastAsia"/>
        </w:rPr>
        <w:br/>
      </w:r>
      <w:r>
        <w:rPr>
          <w:rFonts w:hint="eastAsia"/>
        </w:rPr>
        <w:t>　　第三节 2008-2009年中国核电设备社会环境分析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三、中国铀矿资源储量丰富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2008-2009年中国核电设备行业环境分析</w:t>
      </w:r>
      <w:r>
        <w:rPr>
          <w:rFonts w:hint="eastAsia"/>
        </w:rPr>
        <w:br/>
      </w:r>
      <w:r>
        <w:rPr>
          <w:rFonts w:hint="eastAsia"/>
        </w:rPr>
        <w:t>　　　　一、中国已具备推进核电建设的基础条件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二、我国核电技术研发能力接近世界先进水平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三、我国重大技术装备自主化成效显著</w:t>
      </w:r>
      <w:r>
        <w:rPr>
          <w:rFonts w:hint="eastAsia"/>
        </w:rPr>
        <w:br/>
      </w:r>
      <w:r>
        <w:rPr>
          <w:rFonts w:hint="eastAsia"/>
        </w:rPr>
        <w:t>　　　　四、我国核电站确保运行安全</w:t>
      </w:r>
      <w:r>
        <w:rPr>
          <w:rFonts w:hint="eastAsia"/>
        </w:rPr>
        <w:br/>
      </w:r>
      <w:r>
        <w:rPr>
          <w:rFonts w:hint="eastAsia"/>
        </w:rPr>
        <w:t>　　第二节 2008-2009年中国核电设备产业总体概况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第三节 2008-2009年中国核电设备业存在的问题及发展对策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2008-2009年中国核电设备产业发展形势分析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四、2009年中核科技与美福斯组建合资企业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第二节 2008-2009年中国核电设备的国产化进程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第三节 核岛设备</w:t>
      </w:r>
      <w:r>
        <w:rPr>
          <w:rFonts w:hint="eastAsia"/>
        </w:rPr>
        <w:br/>
      </w:r>
      <w:r>
        <w:rPr>
          <w:rFonts w:hint="eastAsia"/>
        </w:rPr>
        <w:t>　　　　一、2008年中国核电核岛设备国产化获重大突破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2008-2009年中国核电设备竞争现状分析</w:t>
      </w:r>
      <w:r>
        <w:rPr>
          <w:rFonts w:hint="eastAsia"/>
        </w:rPr>
        <w:br/>
      </w:r>
      <w:r>
        <w:rPr>
          <w:rFonts w:hint="eastAsia"/>
        </w:rPr>
        <w:t>　　　　一、核电设备竞争力分析</w:t>
      </w:r>
      <w:r>
        <w:rPr>
          <w:rFonts w:hint="eastAsia"/>
        </w:rPr>
        <w:br/>
      </w:r>
      <w:r>
        <w:rPr>
          <w:rFonts w:hint="eastAsia"/>
        </w:rPr>
        <w:t>　　　　二、核电设备集中度分析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2008-2009年中国核电设备业区域发展状况分析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第三节 2008-2009年中国核电设备企业提升竞争力策略分析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2008-2009年国外核电设备制造业重点企业经营状况分析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二、西屋电气与艾默生公司签订核电厂合作协议</w:t>
      </w:r>
      <w:r>
        <w:rPr>
          <w:rFonts w:hint="eastAsia"/>
        </w:rPr>
        <w:br/>
      </w:r>
      <w:r>
        <w:rPr>
          <w:rFonts w:hint="eastAsia"/>
        </w:rPr>
        <w:t>　　　　三、美国西屋中标中国第三代核反应堆</w:t>
      </w:r>
      <w:r>
        <w:rPr>
          <w:rFonts w:hint="eastAsia"/>
        </w:rPr>
        <w:br/>
      </w:r>
      <w:r>
        <w:rPr>
          <w:rFonts w:hint="eastAsia"/>
        </w:rPr>
        <w:t>　　　　四、西屋向中国100%转让第三代核电技术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二、阿海珐与中广核签订80亿欧元核电协议</w:t>
      </w:r>
      <w:r>
        <w:rPr>
          <w:rFonts w:hint="eastAsia"/>
        </w:rPr>
        <w:br/>
      </w:r>
      <w:r>
        <w:rPr>
          <w:rFonts w:hint="eastAsia"/>
        </w:rPr>
        <w:t>　　　　三、阿海珐与劳斯莱斯公司开展核电合作</w:t>
      </w:r>
      <w:r>
        <w:rPr>
          <w:rFonts w:hint="eastAsia"/>
        </w:rPr>
        <w:br/>
      </w:r>
      <w:r>
        <w:rPr>
          <w:rFonts w:hint="eastAsia"/>
        </w:rPr>
        <w:t>　　　　四、阿海珐核电集团并购德国风电设备企业</w:t>
      </w:r>
      <w:r>
        <w:rPr>
          <w:rFonts w:hint="eastAsia"/>
        </w:rPr>
        <w:br/>
      </w:r>
      <w:r>
        <w:rPr>
          <w:rFonts w:hint="eastAsia"/>
        </w:rPr>
        <w:t>　　第三节 阿尔斯通（ALSTOM）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二、阿尔斯通保持核电常规岛市场领先地位</w:t>
      </w:r>
      <w:r>
        <w:rPr>
          <w:rFonts w:hint="eastAsia"/>
        </w:rPr>
        <w:br/>
      </w:r>
      <w:r>
        <w:rPr>
          <w:rFonts w:hint="eastAsia"/>
        </w:rPr>
        <w:t>　　　　三、阿尔斯通在国际市场赢得多项核电订单</w:t>
      </w:r>
      <w:r>
        <w:rPr>
          <w:rFonts w:hint="eastAsia"/>
        </w:rPr>
        <w:br/>
      </w:r>
      <w:r>
        <w:rPr>
          <w:rFonts w:hint="eastAsia"/>
        </w:rPr>
        <w:t>　　　　四、阿尔斯通与中广核签订台山核电站合作协议</w:t>
      </w:r>
      <w:r>
        <w:rPr>
          <w:rFonts w:hint="eastAsia"/>
        </w:rPr>
        <w:br/>
      </w:r>
      <w:r>
        <w:rPr>
          <w:rFonts w:hint="eastAsia"/>
        </w:rPr>
        <w:t>　　第四节 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二、三菱重工核电设备挺进欧洲市场</w:t>
      </w:r>
      <w:r>
        <w:rPr>
          <w:rFonts w:hint="eastAsia"/>
        </w:rPr>
        <w:br/>
      </w:r>
      <w:r>
        <w:rPr>
          <w:rFonts w:hint="eastAsia"/>
        </w:rPr>
        <w:t>　　　　三、三菱重工与法国阿海珐扩大核电燃料合作</w:t>
      </w:r>
      <w:r>
        <w:rPr>
          <w:rFonts w:hint="eastAsia"/>
        </w:rPr>
        <w:br/>
      </w:r>
      <w:r>
        <w:rPr>
          <w:rFonts w:hint="eastAsia"/>
        </w:rPr>
        <w:t>　　　　四、三菱重工助力中国三门核电厂建设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二、上海电气获阳江核电项目50亿常规岛合同</w:t>
      </w:r>
      <w:r>
        <w:rPr>
          <w:rFonts w:hint="eastAsia"/>
        </w:rPr>
        <w:br/>
      </w:r>
      <w:r>
        <w:rPr>
          <w:rFonts w:hint="eastAsia"/>
        </w:rPr>
        <w:t>　　　　三、扩大内需加速上海电气核电设备业务迅猛发展</w:t>
      </w:r>
      <w:r>
        <w:rPr>
          <w:rFonts w:hint="eastAsia"/>
        </w:rPr>
        <w:br/>
      </w:r>
      <w:r>
        <w:rPr>
          <w:rFonts w:hint="eastAsia"/>
        </w:rPr>
        <w:t>　　　　四、上海电气核电产业链逐步形成</w:t>
      </w:r>
      <w:r>
        <w:rPr>
          <w:rFonts w:hint="eastAsia"/>
        </w:rPr>
        <w:br/>
      </w:r>
      <w:r>
        <w:rPr>
          <w:rFonts w:hint="eastAsia"/>
        </w:rPr>
        <w:t>　　第二节 东方电气集团公司</w:t>
      </w:r>
      <w:r>
        <w:rPr>
          <w:rFonts w:hint="eastAsia"/>
        </w:rPr>
        <w:br/>
      </w:r>
      <w:r>
        <w:rPr>
          <w:rFonts w:hint="eastAsia"/>
        </w:rPr>
        <w:t>　　　　一、东方电气获得50亿核电设备供货合同</w:t>
      </w:r>
      <w:r>
        <w:rPr>
          <w:rFonts w:hint="eastAsia"/>
        </w:rPr>
        <w:br/>
      </w:r>
      <w:r>
        <w:rPr>
          <w:rFonts w:hint="eastAsia"/>
        </w:rPr>
        <w:t>　　　　二、东方电气核电设备国产化进程</w:t>
      </w:r>
      <w:r>
        <w:rPr>
          <w:rFonts w:hint="eastAsia"/>
        </w:rPr>
        <w:br/>
      </w:r>
      <w:r>
        <w:rPr>
          <w:rFonts w:hint="eastAsia"/>
        </w:rPr>
        <w:t>　　　　三、东方电气在核电设备领域保持领先优势</w:t>
      </w:r>
      <w:r>
        <w:rPr>
          <w:rFonts w:hint="eastAsia"/>
        </w:rPr>
        <w:br/>
      </w:r>
      <w:r>
        <w:rPr>
          <w:rFonts w:hint="eastAsia"/>
        </w:rPr>
        <w:t>　　　　四、东方电气将继续提升核电业务比重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一、天威保变中标岭澳核电站二期工程变压器招标</w:t>
      </w:r>
      <w:r>
        <w:rPr>
          <w:rFonts w:hint="eastAsia"/>
        </w:rPr>
        <w:br/>
      </w:r>
      <w:r>
        <w:rPr>
          <w:rFonts w:hint="eastAsia"/>
        </w:rPr>
        <w:t>　　　　二、2008年天威保变核电变压器业务进展顺利</w:t>
      </w:r>
      <w:r>
        <w:rPr>
          <w:rFonts w:hint="eastAsia"/>
        </w:rPr>
        <w:br/>
      </w:r>
      <w:r>
        <w:rPr>
          <w:rFonts w:hint="eastAsia"/>
        </w:rPr>
        <w:t>　　第四节 中核能源科技有限公司</w:t>
      </w:r>
      <w:r>
        <w:rPr>
          <w:rFonts w:hint="eastAsia"/>
        </w:rPr>
        <w:br/>
      </w:r>
      <w:r>
        <w:rPr>
          <w:rFonts w:hint="eastAsia"/>
        </w:rPr>
        <w:t>　　　　一、中核科技核电阀门制造领先全国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二、中核科技阀门业务受益核电崛起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2008-2009年中国核电设备生产企业竞争财务数据分析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2009-2013年中国核电设备产业发展前景预测分析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2009-2013年中国核电设备产业前景展望</w:t>
      </w:r>
      <w:r>
        <w:rPr>
          <w:rFonts w:hint="eastAsia"/>
        </w:rPr>
        <w:br/>
      </w:r>
      <w:r>
        <w:rPr>
          <w:rFonts w:hint="eastAsia"/>
        </w:rPr>
        <w:t>　　　　一、中国核电设备制造业发展前景广阔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二、我国核电设备自主化发展将迎来机遇期</w:t>
      </w:r>
      <w:r>
        <w:rPr>
          <w:rFonts w:hint="eastAsia"/>
        </w:rPr>
        <w:br/>
      </w:r>
      <w:r>
        <w:rPr>
          <w:rFonts w:hint="eastAsia"/>
        </w:rPr>
        <w:t>　　　　三、2020年前国内核电装备市场可达4000亿元</w:t>
      </w:r>
      <w:r>
        <w:rPr>
          <w:rFonts w:hint="eastAsia"/>
        </w:rPr>
        <w:br/>
      </w:r>
      <w:r>
        <w:rPr>
          <w:rFonts w:hint="eastAsia"/>
        </w:rPr>
        <w:t>　　第二节 2009-2013年中国核电设备产业市场预测分析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一、核电设备市场供给预测分析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二、核电设备需求预测分析</w:t>
      </w:r>
      <w:r>
        <w:rPr>
          <w:rFonts w:hint="eastAsia"/>
        </w:rPr>
        <w:br/>
      </w:r>
      <w:r>
        <w:rPr>
          <w:rFonts w:hint="eastAsia"/>
        </w:rPr>
        <w:t>　　　　三、核电设备竞争预测分析</w:t>
      </w:r>
      <w:r>
        <w:rPr>
          <w:rFonts w:hint="eastAsia"/>
        </w:rPr>
        <w:br/>
      </w:r>
      <w:r>
        <w:rPr>
          <w:rFonts w:hint="eastAsia"/>
        </w:rPr>
        <w:t>　　第三节 2009-2013年中国核电设备产业盈利预测分析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2009-2013年中国核电设备产业投资机会与风险分析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2009-2013年中国核电设备产业投资环境分析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2009-2013年中国核电设备产业投资机会分析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一、中央财政投资8亿元用于风电核电设备改造</w:t>
      </w:r>
      <w:r>
        <w:rPr>
          <w:rFonts w:hint="eastAsia"/>
        </w:rPr>
        <w:br/>
      </w:r>
      <w:r>
        <w:rPr>
          <w:rFonts w:hint="eastAsia"/>
        </w:rPr>
        <w:t>　　　　二、核电设备市场投资前景乐观</w:t>
      </w:r>
      <w:r>
        <w:rPr>
          <w:rFonts w:hint="eastAsia"/>
        </w:rPr>
        <w:br/>
      </w:r>
      <w:r>
        <w:rPr>
          <w:rFonts w:hint="eastAsia"/>
        </w:rPr>
        <w:t>　　第三节 2009-2013年中国核电设备产业投资风险分析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核电设备分类</w:t>
      </w:r>
      <w:r>
        <w:rPr>
          <w:rFonts w:hint="eastAsia"/>
        </w:rPr>
        <w:br/>
      </w:r>
      <w:r>
        <w:rPr>
          <w:rFonts w:hint="eastAsia"/>
        </w:rPr>
        <w:t>　　图表 世界铀矿资源分布状况</w:t>
      </w:r>
      <w:r>
        <w:rPr>
          <w:rFonts w:hint="eastAsia"/>
        </w:rPr>
        <w:br/>
      </w:r>
      <w:r>
        <w:rPr>
          <w:rFonts w:hint="eastAsia"/>
        </w:rPr>
        <w:t>　　图表 韩国核电发展历程</w:t>
      </w:r>
      <w:r>
        <w:rPr>
          <w:rFonts w:hint="eastAsia"/>
        </w:rPr>
        <w:br/>
      </w:r>
      <w:r>
        <w:rPr>
          <w:rFonts w:hint="eastAsia"/>
        </w:rPr>
        <w:t>　　图表 1990-2007年亚州主要国家及地区核能发电量数据</w:t>
      </w:r>
      <w:r>
        <w:rPr>
          <w:rFonts w:hint="eastAsia"/>
        </w:rPr>
        <w:br/>
      </w:r>
      <w:r>
        <w:rPr>
          <w:rFonts w:hint="eastAsia"/>
        </w:rPr>
        <w:t>　　图表 1990-2007年美国核能发电量及其所占总发电量比重</w:t>
      </w:r>
      <w:r>
        <w:rPr>
          <w:rFonts w:hint="eastAsia"/>
        </w:rPr>
        <w:br/>
      </w:r>
      <w:r>
        <w:rPr>
          <w:rFonts w:hint="eastAsia"/>
        </w:rPr>
        <w:t>　　图表 截至2007年底我国投运和在建核电项目情况</w:t>
      </w:r>
      <w:r>
        <w:rPr>
          <w:rFonts w:hint="eastAsia"/>
        </w:rPr>
        <w:br/>
      </w:r>
      <w:r>
        <w:rPr>
          <w:rFonts w:hint="eastAsia"/>
        </w:rPr>
        <w:t>　　图表 中国核电项目建设进度设想</w:t>
      </w:r>
      <w:r>
        <w:rPr>
          <w:rFonts w:hint="eastAsia"/>
        </w:rPr>
        <w:br/>
      </w:r>
      <w:r>
        <w:rPr>
          <w:rFonts w:hint="eastAsia"/>
        </w:rPr>
        <w:t>　　图表 2009-2013年中国核力发电行业产品销售收入预测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2009-2013年中国核力发电行业累计利润总额预测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2009-2013年中国核能发电量预测</w:t>
      </w:r>
      <w:r>
        <w:rPr>
          <w:rFonts w:hint="eastAsia"/>
        </w:rPr>
        <w:br/>
      </w:r>
      <w:r>
        <w:rPr>
          <w:rFonts w:hint="eastAsia"/>
        </w:rPr>
        <w:t>　　图表 2010-2060年中国核电装机容量增长过程预测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中国核电设备发展环境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2008-2009年上海电气集团股份有限公司经营效率分析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2008-2009年上海电气集团股份有限公司偿债能力分析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2008-2009年上海电气集团股份有限公司成长能力分析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2008-2009年上海自动化仪表股份有限公司盈利能力分析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2008-2009年上海自动化仪表股份有限公司经营效率分析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2008-2009年上海自动化仪表股份有限公司偿债能力分析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2008-2009年上海自动化仪表股份有限公司成长能力分析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2008-2009年中核苏阀科技实业股份有限公司盈利能力分析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2008-2009年中核苏阀科技实业股份有限公司经营效率分析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2008-2009年中核苏阀科技实业股份有限公司偿债能力分析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2008-2009年中核苏阀科技实业股份有限公司成长能力分析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2008-2009年苏州海陆重工股份有限公司盈利能力分析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2008-2009年苏州海陆重工股份有限公司经营效率分析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2008-2009年苏州海陆重工股份有限公司偿债能力分析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2008-2009年苏州海陆重工股份有限公司成长能力分析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2008-2009年中国振华（集团）科技股份有限公司盈利能力分析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2008-2009年中国振华（集团）科技股份有限公司经营效率分析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2008-2009年中国振华（集团）科技股份有限公司偿债能力分析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2008-2009年中国振华（集团）科技股份有限公司成长能力分析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2fe24dc0b4c3c" w:history="1">
        <w:r>
          <w:rPr>
            <w:rStyle w:val="Hyperlink"/>
          </w:rPr>
          <w:t>2009-2013年中国核电设备产业市场动态及发展战略咨询报告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2fe24dc0b4c3c" w:history="1">
        <w:r>
          <w:rPr>
            <w:rStyle w:val="Hyperlink"/>
          </w:rPr>
          <w:t>https://www.20087.com/2009-11/R_2009_2013hedianshebeichanyeshichangdBaoGao.html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9bf1b7b4c4f8b" w:history="1">
      <w:r>
        <w:rPr>
          <w:rStyle w:val="Hyperlink"/>
        </w:rPr>
        <w:t>2009-2013年中国核电设备产业市场动态及发展战略咨询报告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edianshebeichanyeshichangdBaoGao.html" TargetMode="External" Id="Rbe92fe24dc0b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edianshebeichanyeshichangdBaoGao.html" TargetMode="External" Id="Rbf99bf1b7b4c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2009-11-05T02:32:00Z</dcterms:created>
  <dcterms:modified xsi:type="dcterms:W3CDTF">2009-11-05T03:32:00Z</dcterms:modified>
  <dc:subject>2009-2013年中国核电设备产业市场动态及发展战略咨询报告</dc:subject>
  <dc:title>2009-2013年中国核电设备产业市场动态及发展战略咨询报告</dc:title>
  <cp:keywords>2009-2013年中国核电设备产业市场动态及发展战略咨询报告</cp:keywords>
  <dc:description>2009-2013年中国核电设备产业市场动态及发展战略咨询报告</dc:description>
</cp:coreProperties>
</file>