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e704e1434a8b" w:history="1">
              <w:r>
                <w:rPr>
                  <w:rStyle w:val="Hyperlink"/>
                </w:rPr>
                <w:t>2009-2013年中国聚硅氧烷市场深度调查与投资发展研究报告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e704e1434a8b" w:history="1">
              <w:r>
                <w:rPr>
                  <w:rStyle w:val="Hyperlink"/>
                </w:rPr>
                <w:t>2009-2013年中国聚硅氧烷市场深度调查与投资发展研究报告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e704e1434a8b" w:history="1">
                <w:r>
                  <w:rPr>
                    <w:rStyle w:val="Hyperlink"/>
                  </w:rPr>
                  <w:t>https://www.20087.com/2009-11/R_2009_2013juguiyangwanshichangshendudBaoGao.html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是一种高性能的有机硅聚合物，近年来随着工业技术的进步和市场需求的变化，市场需求持续增长。目前，聚硅氧烷不仅在耐候性和耐温性上有所提升，而且在应用领域和产品形态方面也有所改进。随着技术的进步，聚硅氧烷的应用范围从传统的密封胶、涂料扩展到电子、医疗等多个领域。此外，随着消费者对环保和安全性的关注，低挥发性有机化合物(VOCs)的聚硅氧烷产品受到市场的欢迎。</w:t>
      </w:r>
      <w:r>
        <w:rPr>
          <w:rFonts w:hint="eastAsia"/>
        </w:rPr>
        <w:br/>
      </w:r>
      <w:r>
        <w:rPr>
          <w:rFonts w:hint="eastAsia"/>
        </w:rPr>
        <w:t>　　未来，聚硅氧烷的发展将更加侧重于技术创新和服务创新。市场调研网认为，一方面，将持续探索更高效的材料配方和技术路径，提高聚硅氧烷的性能和可靠性；另一方面，随着对个性化和定制化需求的增长，聚硅氧烷将更加注重开发适用于特定应用场景的产品，如支持远程监控和数据分析的智能材料管理系统。此外，随着对环保和可持续性的重视，聚硅氧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聚硅氧烷概述</w:t>
      </w:r>
      <w:r>
        <w:rPr>
          <w:rFonts w:hint="eastAsia"/>
        </w:rPr>
        <w:br/>
      </w:r>
      <w:r>
        <w:rPr>
          <w:rFonts w:hint="eastAsia"/>
        </w:rPr>
        <w:t>　　第一节 聚硅氧烷定义</w:t>
      </w:r>
      <w:r>
        <w:rPr>
          <w:rFonts w:hint="eastAsia"/>
        </w:rPr>
        <w:br/>
      </w:r>
      <w:r>
        <w:rPr>
          <w:rFonts w:hint="eastAsia"/>
        </w:rPr>
        <w:t>　　第二节 聚硅氧烷主要生产工艺</w:t>
      </w:r>
      <w:r>
        <w:rPr>
          <w:rFonts w:hint="eastAsia"/>
        </w:rPr>
        <w:br/>
      </w:r>
      <w:r>
        <w:rPr>
          <w:rFonts w:hint="eastAsia"/>
        </w:rPr>
        <w:t>　　第三节 聚硅氧烷理化性质</w:t>
      </w:r>
      <w:r>
        <w:rPr>
          <w:rFonts w:hint="eastAsia"/>
        </w:rPr>
        <w:br/>
      </w:r>
      <w:r>
        <w:rPr>
          <w:rFonts w:hint="eastAsia"/>
        </w:rPr>
        <w:t>　　第四节 聚硅氧烷产业链分析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二、聚硅氧烷产业链模型分析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聚硅氧烷发展环境及政策分析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聚硅氧烷产品生产工艺及技术趋势研究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中国聚硅氧烷生产现状分析</w:t>
      </w:r>
      <w:r>
        <w:rPr>
          <w:rFonts w:hint="eastAsia"/>
        </w:rPr>
        <w:br/>
      </w:r>
      <w:r>
        <w:rPr>
          <w:rFonts w:hint="eastAsia"/>
        </w:rPr>
        <w:t>　　第一节 聚硅氧烷行业总体规模</w:t>
      </w:r>
      <w:r>
        <w:rPr>
          <w:rFonts w:hint="eastAsia"/>
        </w:rPr>
        <w:br/>
      </w:r>
      <w:r>
        <w:rPr>
          <w:rFonts w:hint="eastAsia"/>
        </w:rPr>
        <w:t>　　第一节 聚硅氧烷产能概况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聚硅氧烷产量概况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聚硅氧烷产业的生命周期分析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聚硅氧烷国内产品价格走势及影响因素分析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聚硅氧烷进出口市场分析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聚硅氧烷行业市场竞争策略分析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聚硅氧烷市场竞争策略分析</w:t>
      </w:r>
      <w:r>
        <w:rPr>
          <w:rFonts w:hint="eastAsia"/>
        </w:rPr>
        <w:br/>
      </w:r>
      <w:r>
        <w:rPr>
          <w:rFonts w:hint="eastAsia"/>
        </w:rPr>
        <w:t>　　　　一、聚硅氧烷市场增长潜力分析</w:t>
      </w:r>
      <w:r>
        <w:rPr>
          <w:rFonts w:hint="eastAsia"/>
        </w:rPr>
        <w:br/>
      </w:r>
      <w:r>
        <w:rPr>
          <w:rFonts w:hint="eastAsia"/>
        </w:rPr>
        <w:t>　　　　二、聚硅氧烷产品竞争策略分析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聚硅氧烷企业竞争策略分析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三、2009-2013年我国聚硅氧烷市场竞争趋势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四、2009-2013年聚硅氧烷行业竞争格局展望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五、2009-2013年聚硅氧烷行业竞争策略分析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聚硅氧烷上游原材料供应状况分析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聚硅氧烷产业用户度分析</w:t>
      </w:r>
      <w:r>
        <w:rPr>
          <w:rFonts w:hint="eastAsia"/>
        </w:rPr>
        <w:br/>
      </w:r>
      <w:r>
        <w:rPr>
          <w:rFonts w:hint="eastAsia"/>
        </w:rPr>
        <w:t>　　第一节 聚硅氧烷产业用户认知程度</w:t>
      </w:r>
      <w:r>
        <w:rPr>
          <w:rFonts w:hint="eastAsia"/>
        </w:rPr>
        <w:br/>
      </w:r>
      <w:r>
        <w:rPr>
          <w:rFonts w:hint="eastAsia"/>
        </w:rPr>
        <w:t>　　第二节 聚硅氧烷产业用户关注因素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2009-2013年聚硅氧烷行业发展趋势及投资风险分析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当前聚硅氧烷存在的问题</w:t>
      </w:r>
      <w:r>
        <w:rPr>
          <w:rFonts w:hint="eastAsia"/>
        </w:rPr>
        <w:br/>
      </w:r>
      <w:r>
        <w:rPr>
          <w:rFonts w:hint="eastAsia"/>
        </w:rPr>
        <w:t>　　第二节 聚硅氧烷未来发展预测分析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一、中国聚硅氧烷发展方向分析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二、2009-2013年中国聚硅氧烷行业发展规模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三、2009-2013年中国聚硅氧烷行业发展趋势预测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2009-2013年中国聚硅氧烷行业投资风险分析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中⋅智⋅林－聚硅氧烷重点公司介绍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聚硅氧烷地区销售分析</w:t>
      </w:r>
      <w:r>
        <w:rPr>
          <w:rFonts w:hint="eastAsia"/>
        </w:rPr>
        <w:br/>
      </w:r>
      <w:r>
        <w:rPr>
          <w:rFonts w:hint="eastAsia"/>
        </w:rPr>
        <w:t>　　　　一、聚硅氧烷各地区对比销售分析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二、聚硅氧烷“重点地区一”销售分析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三、聚硅氧烷“重点地区二”销售分析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四、聚硅氧烷“重点地区三”销售分析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五、聚硅氧烷“重点地区四”销售分析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聚硅氧烷产品竞争力优势分析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聚硅氧烷行业环境“波特五力”分析模型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2008-2009年全国聚硅氧烷产品产量及增长情况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2008-2009年全国聚硅氧烷产量增长对比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2009-2013年中国聚硅氧烷产量预测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2008-2009年中国聚硅氧烷消费量分析</w:t>
      </w:r>
      <w:r>
        <w:rPr>
          <w:rFonts w:hint="eastAsia"/>
        </w:rPr>
        <w:br/>
      </w:r>
      <w:r>
        <w:rPr>
          <w:rFonts w:hint="eastAsia"/>
        </w:rPr>
        <w:t>　　图表 2008-2009年中国聚硅氧烷消费量及增长对比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2008-2009年中国聚硅氧烷消费增长曲线分析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2008-2009年中国聚硅氧烷消费量模型预测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2009-2013年中国聚硅氧烷消费量预测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2008-2009年中国聚硅氧烷供给量分析</w:t>
      </w:r>
      <w:r>
        <w:rPr>
          <w:rFonts w:hint="eastAsia"/>
        </w:rPr>
        <w:br/>
      </w:r>
      <w:r>
        <w:rPr>
          <w:rFonts w:hint="eastAsia"/>
        </w:rPr>
        <w:t>　　图表 2008-2009年中国聚硅氧烷供给量及增长对比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2008-2009年中国聚硅氧烷需求量分析</w:t>
      </w:r>
      <w:r>
        <w:rPr>
          <w:rFonts w:hint="eastAsia"/>
        </w:rPr>
        <w:br/>
      </w:r>
      <w:r>
        <w:rPr>
          <w:rFonts w:hint="eastAsia"/>
        </w:rPr>
        <w:t>　　图表 2008-2009年中国聚硅氧烷需求量及增长对比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2008-2009年中国聚硅氧烷供需缺口分析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2008-2009年中国聚硅氧烷供需缺口及增长对比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2008-2009年中国聚硅氧烷供给量模型预测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2009-2013年中国聚硅氧烷供给量预测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2009-2009年中国聚硅氧烷需求量模型预测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2009-2013年中国聚硅氧烷需求量预测</w:t>
      </w:r>
      <w:r>
        <w:rPr>
          <w:rFonts w:hint="eastAsia"/>
        </w:rPr>
        <w:br/>
      </w:r>
      <w:r>
        <w:rPr>
          <w:rFonts w:hint="eastAsia"/>
        </w:rPr>
        <w:t>　　图表 2009-2013年中国聚硅氧烷需求量变化趋势图</w:t>
      </w:r>
      <w:r>
        <w:rPr>
          <w:rFonts w:hint="eastAsia"/>
        </w:rPr>
        <w:br/>
      </w:r>
      <w:r>
        <w:rPr>
          <w:rFonts w:hint="eastAsia"/>
        </w:rPr>
        <w:t>　　图表 聚硅氧烷行业市场集中度分析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聚硅氧烷行业领导企业的市场占有率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e704e1434a8b" w:history="1">
        <w:r>
          <w:rPr>
            <w:rStyle w:val="Hyperlink"/>
          </w:rPr>
          <w:t>2009-2013年中国聚硅氧烷市场深度调查与投资发展研究报告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e704e1434a8b" w:history="1">
        <w:r>
          <w:rPr>
            <w:rStyle w:val="Hyperlink"/>
          </w:rPr>
          <w:t>https://www.20087.com/2009-11/R_2009_2013juguiyangwanshichangshendudBaoGao.html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热点：聚硅氧烷是什么东西、聚硅氧烷季铵盐-18对头发有害吗、聚硅氧烷粉末憎水剂、聚硅氧烷季铵盐、聚硅氧烷是危险品吗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18e0f6f044da" w:history="1">
      <w:r>
        <w:rPr>
          <w:rStyle w:val="Hyperlink"/>
        </w:rPr>
        <w:t>2009-2013年中国聚硅氧烷市场深度调查与投资发展研究报告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guiyangwanshichangshendudBaoGao.html" TargetMode="External" Id="R18d8e704e14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guiyangwanshichangshendudBaoGao.html" TargetMode="External" Id="Rbf0a18e0f6f0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2009-11-24T05:59:00Z</dcterms:created>
  <dcterms:modified xsi:type="dcterms:W3CDTF">2009-11-24T06:59:00Z</dcterms:modified>
  <dc:subject>2009-2013年中国聚硅氧烷市场深度调查与投资发展研究报告</dc:subject>
  <dc:title>2009-2013年中国聚硅氧烷市场深度调查与投资发展研究报告</dc:title>
  <cp:keywords>2009-2013年中国聚硅氧烷市场深度调查与投资发展研究报告</cp:keywords>
  <dc:description>2009-2013年中国聚硅氧烷市场深度调查与投资发展研究报告</dc:description>
</cp:coreProperties>
</file>