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894520354a24" w:history="1">
              <w:r>
                <w:rPr>
                  <w:rStyle w:val="Hyperlink"/>
                </w:rPr>
                <w:t>2009-2013年中国通用航空产业链深度分析及投资前景报告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894520354a24" w:history="1">
              <w:r>
                <w:rPr>
                  <w:rStyle w:val="Hyperlink"/>
                </w:rPr>
                <w:t>2009-2013年中国通用航空产业链深度分析及投资前景报告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894520354a24" w:history="1">
                <w:r>
                  <w:rPr>
                    <w:rStyle w:val="Hyperlink"/>
                  </w:rPr>
                  <w:t>https://www.20087.com/2009-11/R_2009_2013tongyonghangkongchanyeliansBaoGao.html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第一篇 通用航空产业链基础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一 通用航空界定</w:t>
      </w:r>
      <w:r>
        <w:rPr>
          <w:rFonts w:hint="eastAsia"/>
        </w:rPr>
        <w:br/>
      </w:r>
      <w:r>
        <w:rPr>
          <w:rFonts w:hint="eastAsia"/>
        </w:rPr>
        <w:t>　　二 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</w:t>
      </w:r>
      <w:r>
        <w:rPr>
          <w:rFonts w:hint="eastAsia"/>
        </w:rPr>
        <w:br/>
      </w:r>
      <w:r>
        <w:rPr>
          <w:rFonts w:hint="eastAsia"/>
        </w:rPr>
        <w:t>　　一 通用航空产业链</w:t>
      </w:r>
      <w:r>
        <w:rPr>
          <w:rFonts w:hint="eastAsia"/>
        </w:rPr>
        <w:br/>
      </w:r>
      <w:r>
        <w:rPr>
          <w:rFonts w:hint="eastAsia"/>
        </w:rPr>
        <w:t>　　二 通用航空运营</w:t>
      </w:r>
      <w:r>
        <w:rPr>
          <w:rFonts w:hint="eastAsia"/>
        </w:rPr>
        <w:br/>
      </w:r>
      <w:r>
        <w:rPr>
          <w:rFonts w:hint="eastAsia"/>
        </w:rPr>
        <w:t>　　三 通用航空制造</w:t>
      </w:r>
      <w:r>
        <w:rPr>
          <w:rFonts w:hint="eastAsia"/>
        </w:rPr>
        <w:br/>
      </w:r>
      <w:r>
        <w:rPr>
          <w:rFonts w:hint="eastAsia"/>
        </w:rPr>
        <w:t>　　四 机场基地运营</w:t>
      </w:r>
      <w:r>
        <w:rPr>
          <w:rFonts w:hint="eastAsia"/>
        </w:rPr>
        <w:br/>
      </w:r>
      <w:r>
        <w:rPr>
          <w:rFonts w:hint="eastAsia"/>
        </w:rPr>
        <w:t>　　第二篇 2009年全球通用航空产业链</w:t>
      </w:r>
      <w:r>
        <w:rPr>
          <w:rFonts w:hint="eastAsia"/>
        </w:rPr>
        <w:br/>
      </w:r>
      <w:r>
        <w:rPr>
          <w:rFonts w:hint="eastAsia"/>
        </w:rPr>
        <w:t>　　第一节 2009年全球通用航空运营</w:t>
      </w:r>
      <w:r>
        <w:rPr>
          <w:rFonts w:hint="eastAsia"/>
        </w:rPr>
        <w:br/>
      </w:r>
      <w:r>
        <w:rPr>
          <w:rFonts w:hint="eastAsia"/>
        </w:rPr>
        <w:t>　　一 全球通用航空运营</w:t>
      </w:r>
      <w:r>
        <w:rPr>
          <w:rFonts w:hint="eastAsia"/>
        </w:rPr>
        <w:br/>
      </w:r>
      <w:r>
        <w:rPr>
          <w:rFonts w:hint="eastAsia"/>
        </w:rPr>
        <w:t>　　二 美国通用航空运营</w:t>
      </w:r>
      <w:r>
        <w:rPr>
          <w:rFonts w:hint="eastAsia"/>
        </w:rPr>
        <w:br/>
      </w:r>
      <w:r>
        <w:rPr>
          <w:rFonts w:hint="eastAsia"/>
        </w:rPr>
        <w:t>　　三 澳大利亚通用航空</w:t>
      </w:r>
      <w:r>
        <w:rPr>
          <w:rFonts w:hint="eastAsia"/>
        </w:rPr>
        <w:br/>
      </w:r>
      <w:r>
        <w:rPr>
          <w:rFonts w:hint="eastAsia"/>
        </w:rPr>
        <w:t>　　第二节 2009年全球通用航空业制造</w:t>
      </w:r>
      <w:r>
        <w:rPr>
          <w:rFonts w:hint="eastAsia"/>
        </w:rPr>
        <w:br/>
      </w:r>
      <w:r>
        <w:rPr>
          <w:rFonts w:hint="eastAsia"/>
        </w:rPr>
        <w:t>　　一 2009年全球通用飞机市场规模</w:t>
      </w:r>
      <w:r>
        <w:rPr>
          <w:rFonts w:hint="eastAsia"/>
        </w:rPr>
        <w:br/>
      </w:r>
      <w:r>
        <w:rPr>
          <w:rFonts w:hint="eastAsia"/>
        </w:rPr>
        <w:t>　　二 2009年不同类别通用飞机规模</w:t>
      </w:r>
      <w:r>
        <w:rPr>
          <w:rFonts w:hint="eastAsia"/>
        </w:rPr>
        <w:br/>
      </w:r>
      <w:r>
        <w:rPr>
          <w:rFonts w:hint="eastAsia"/>
        </w:rPr>
        <w:t>　　三 2009年全球通用飞机制造总量</w:t>
      </w:r>
      <w:r>
        <w:rPr>
          <w:rFonts w:hint="eastAsia"/>
        </w:rPr>
        <w:br/>
      </w:r>
      <w:r>
        <w:rPr>
          <w:rFonts w:hint="eastAsia"/>
        </w:rPr>
        <w:t>　　四 2009年通用飞机类别结构分析</w:t>
      </w:r>
      <w:r>
        <w:rPr>
          <w:rFonts w:hint="eastAsia"/>
        </w:rPr>
        <w:br/>
      </w:r>
      <w:r>
        <w:rPr>
          <w:rFonts w:hint="eastAsia"/>
        </w:rPr>
        <w:t>　　五 2009年全球喷气式商务机企业产量</w:t>
      </w:r>
      <w:r>
        <w:rPr>
          <w:rFonts w:hint="eastAsia"/>
        </w:rPr>
        <w:br/>
      </w:r>
      <w:r>
        <w:rPr>
          <w:rFonts w:hint="eastAsia"/>
        </w:rPr>
        <w:t>　　六 2009年全球涡桨通用机企业产量</w:t>
      </w:r>
      <w:r>
        <w:rPr>
          <w:rFonts w:hint="eastAsia"/>
        </w:rPr>
        <w:br/>
      </w:r>
      <w:r>
        <w:rPr>
          <w:rFonts w:hint="eastAsia"/>
        </w:rPr>
        <w:t>　　七 2009年全球活塞式飞机企业产量</w:t>
      </w:r>
      <w:r>
        <w:rPr>
          <w:rFonts w:hint="eastAsia"/>
        </w:rPr>
        <w:br/>
      </w:r>
      <w:r>
        <w:rPr>
          <w:rFonts w:hint="eastAsia"/>
        </w:rPr>
        <w:t>　　第三篇 2009年中国通用航空运营分析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一 通用航空企业数量</w:t>
      </w:r>
      <w:r>
        <w:rPr>
          <w:rFonts w:hint="eastAsia"/>
        </w:rPr>
        <w:br/>
      </w:r>
      <w:r>
        <w:rPr>
          <w:rFonts w:hint="eastAsia"/>
        </w:rPr>
        <w:t>　　二 通用航空主要企业</w:t>
      </w:r>
      <w:r>
        <w:rPr>
          <w:rFonts w:hint="eastAsia"/>
        </w:rPr>
        <w:br/>
      </w:r>
      <w:r>
        <w:rPr>
          <w:rFonts w:hint="eastAsia"/>
        </w:rPr>
        <w:t>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一 2009年通用航空机场和飞机数量</w:t>
      </w:r>
      <w:r>
        <w:rPr>
          <w:rFonts w:hint="eastAsia"/>
        </w:rPr>
        <w:br/>
      </w:r>
      <w:r>
        <w:rPr>
          <w:rFonts w:hint="eastAsia"/>
        </w:rPr>
        <w:t>　　二 2009-2013年通用航空市场规模分析</w:t>
      </w:r>
      <w:r>
        <w:rPr>
          <w:rFonts w:hint="eastAsia"/>
        </w:rPr>
        <w:br/>
      </w:r>
      <w:r>
        <w:rPr>
          <w:rFonts w:hint="eastAsia"/>
        </w:rPr>
        <w:t>　　三 2009-2013年通用航空市场业务结构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一 大陆法律</w:t>
      </w:r>
      <w:r>
        <w:rPr>
          <w:rFonts w:hint="eastAsia"/>
        </w:rPr>
        <w:br/>
      </w:r>
      <w:r>
        <w:rPr>
          <w:rFonts w:hint="eastAsia"/>
        </w:rPr>
        <w:t>　　二 行政法规</w:t>
      </w:r>
      <w:r>
        <w:rPr>
          <w:rFonts w:hint="eastAsia"/>
        </w:rPr>
        <w:br/>
      </w:r>
      <w:r>
        <w:rPr>
          <w:rFonts w:hint="eastAsia"/>
        </w:rPr>
        <w:t>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t>　　第四篇 2009年中国通用航空制造现状</w:t>
      </w:r>
      <w:r>
        <w:rPr>
          <w:rFonts w:hint="eastAsia"/>
        </w:rPr>
        <w:br/>
      </w:r>
      <w:r>
        <w:rPr>
          <w:rFonts w:hint="eastAsia"/>
        </w:rPr>
        <w:t>　　第一节 民用飞机竞争格局</w:t>
      </w:r>
      <w:r>
        <w:rPr>
          <w:rFonts w:hint="eastAsia"/>
        </w:rPr>
        <w:br/>
      </w:r>
      <w:r>
        <w:rPr>
          <w:rFonts w:hint="eastAsia"/>
        </w:rPr>
        <w:t>　　一 干线飞机领域</w:t>
      </w:r>
      <w:r>
        <w:rPr>
          <w:rFonts w:hint="eastAsia"/>
        </w:rPr>
        <w:br/>
      </w:r>
      <w:r>
        <w:rPr>
          <w:rFonts w:hint="eastAsia"/>
        </w:rPr>
        <w:t>　　二 支线飞机领域</w:t>
      </w:r>
      <w:r>
        <w:rPr>
          <w:rFonts w:hint="eastAsia"/>
        </w:rPr>
        <w:br/>
      </w:r>
      <w:r>
        <w:rPr>
          <w:rFonts w:hint="eastAsia"/>
        </w:rPr>
        <w:t>　　三 通用飞机领域</w:t>
      </w:r>
      <w:r>
        <w:rPr>
          <w:rFonts w:hint="eastAsia"/>
        </w:rPr>
        <w:br/>
      </w:r>
      <w:r>
        <w:rPr>
          <w:rFonts w:hint="eastAsia"/>
        </w:rPr>
        <w:t>　　第二节 中国飞机工业布局</w:t>
      </w:r>
      <w:r>
        <w:rPr>
          <w:rFonts w:hint="eastAsia"/>
        </w:rPr>
        <w:br/>
      </w:r>
      <w:r>
        <w:rPr>
          <w:rFonts w:hint="eastAsia"/>
        </w:rPr>
        <w:t>　　一 中国航空工业布局</w:t>
      </w:r>
      <w:r>
        <w:rPr>
          <w:rFonts w:hint="eastAsia"/>
        </w:rPr>
        <w:br/>
      </w:r>
      <w:r>
        <w:rPr>
          <w:rFonts w:hint="eastAsia"/>
        </w:rPr>
        <w:t>　　二 一二航整合后布局</w:t>
      </w:r>
      <w:r>
        <w:rPr>
          <w:rFonts w:hint="eastAsia"/>
        </w:rPr>
        <w:br/>
      </w:r>
      <w:r>
        <w:rPr>
          <w:rFonts w:hint="eastAsia"/>
        </w:rPr>
        <w:t>　　第三节 中国直升机产业发展史</w:t>
      </w:r>
      <w:r>
        <w:rPr>
          <w:rFonts w:hint="eastAsia"/>
        </w:rPr>
        <w:br/>
      </w:r>
      <w:r>
        <w:rPr>
          <w:rFonts w:hint="eastAsia"/>
        </w:rPr>
        <w:t>　　一 整合仿制阶段</w:t>
      </w:r>
      <w:r>
        <w:rPr>
          <w:rFonts w:hint="eastAsia"/>
        </w:rPr>
        <w:br/>
      </w:r>
      <w:r>
        <w:rPr>
          <w:rFonts w:hint="eastAsia"/>
        </w:rPr>
        <w:t>　　二 艰难探索</w:t>
      </w:r>
      <w:r>
        <w:rPr>
          <w:rFonts w:hint="eastAsia"/>
        </w:rPr>
        <w:br/>
      </w:r>
      <w:r>
        <w:rPr>
          <w:rFonts w:hint="eastAsia"/>
        </w:rPr>
        <w:t>　　三 系列发展阶段</w:t>
      </w:r>
      <w:r>
        <w:rPr>
          <w:rFonts w:hint="eastAsia"/>
        </w:rPr>
        <w:br/>
      </w:r>
      <w:r>
        <w:rPr>
          <w:rFonts w:hint="eastAsia"/>
        </w:rPr>
        <w:t>　　四 跨越发展阶段</w:t>
      </w:r>
      <w:r>
        <w:rPr>
          <w:rFonts w:hint="eastAsia"/>
        </w:rPr>
        <w:br/>
      </w:r>
      <w:r>
        <w:rPr>
          <w:rFonts w:hint="eastAsia"/>
        </w:rPr>
        <w:t>　　五 创新阶段</w:t>
      </w:r>
      <w:r>
        <w:rPr>
          <w:rFonts w:hint="eastAsia"/>
        </w:rPr>
        <w:br/>
      </w:r>
      <w:r>
        <w:rPr>
          <w:rFonts w:hint="eastAsia"/>
        </w:rPr>
        <w:t>　　第四节 2009年全球直升机市场</w:t>
      </w:r>
      <w:r>
        <w:rPr>
          <w:rFonts w:hint="eastAsia"/>
        </w:rPr>
        <w:br/>
      </w:r>
      <w:r>
        <w:rPr>
          <w:rFonts w:hint="eastAsia"/>
        </w:rPr>
        <w:t>　　一 全球直升机市场规模</w:t>
      </w:r>
      <w:r>
        <w:rPr>
          <w:rFonts w:hint="eastAsia"/>
        </w:rPr>
        <w:br/>
      </w:r>
      <w:r>
        <w:rPr>
          <w:rFonts w:hint="eastAsia"/>
        </w:rPr>
        <w:t>　　二 全球市场竞争格局</w:t>
      </w:r>
      <w:r>
        <w:rPr>
          <w:rFonts w:hint="eastAsia"/>
        </w:rPr>
        <w:br/>
      </w:r>
      <w:r>
        <w:rPr>
          <w:rFonts w:hint="eastAsia"/>
        </w:rPr>
        <w:t>　　三 2009年全球直升机保有量</w:t>
      </w:r>
      <w:r>
        <w:rPr>
          <w:rFonts w:hint="eastAsia"/>
        </w:rPr>
        <w:br/>
      </w:r>
      <w:r>
        <w:rPr>
          <w:rFonts w:hint="eastAsia"/>
        </w:rPr>
        <w:t>　　四 直升机应用领域分析</w:t>
      </w:r>
      <w:r>
        <w:rPr>
          <w:rFonts w:hint="eastAsia"/>
        </w:rPr>
        <w:br/>
      </w:r>
      <w:r>
        <w:rPr>
          <w:rFonts w:hint="eastAsia"/>
        </w:rPr>
        <w:t>　　五 未来直升机需求前景</w:t>
      </w:r>
      <w:r>
        <w:rPr>
          <w:rFonts w:hint="eastAsia"/>
        </w:rPr>
        <w:br/>
      </w:r>
      <w:r>
        <w:rPr>
          <w:rFonts w:hint="eastAsia"/>
        </w:rPr>
        <w:t>　　第五节 国内直升飞机现状分析</w:t>
      </w:r>
      <w:r>
        <w:rPr>
          <w:rFonts w:hint="eastAsia"/>
        </w:rPr>
        <w:br/>
      </w:r>
      <w:r>
        <w:rPr>
          <w:rFonts w:hint="eastAsia"/>
        </w:rPr>
        <w:t>　　一 2009年国内直升飞机保有量</w:t>
      </w:r>
      <w:r>
        <w:rPr>
          <w:rFonts w:hint="eastAsia"/>
        </w:rPr>
        <w:br/>
      </w:r>
      <w:r>
        <w:rPr>
          <w:rFonts w:hint="eastAsia"/>
        </w:rPr>
        <w:t>　　二 国内飞机应用领域</w:t>
      </w:r>
      <w:r>
        <w:rPr>
          <w:rFonts w:hint="eastAsia"/>
        </w:rPr>
        <w:br/>
      </w:r>
      <w:r>
        <w:rPr>
          <w:rFonts w:hint="eastAsia"/>
        </w:rPr>
        <w:t>　　三 2009年抗震救灾直升机现状</w:t>
      </w:r>
      <w:r>
        <w:rPr>
          <w:rFonts w:hint="eastAsia"/>
        </w:rPr>
        <w:br/>
      </w:r>
      <w:r>
        <w:rPr>
          <w:rFonts w:hint="eastAsia"/>
        </w:rPr>
        <w:t>　　四 国内民用直升机市场预测</w:t>
      </w:r>
      <w:r>
        <w:rPr>
          <w:rFonts w:hint="eastAsia"/>
        </w:rPr>
        <w:br/>
      </w:r>
      <w:r>
        <w:rPr>
          <w:rFonts w:hint="eastAsia"/>
        </w:rPr>
        <w:t>　　第六节 中国民用直升机产业现状</w:t>
      </w:r>
      <w:r>
        <w:rPr>
          <w:rFonts w:hint="eastAsia"/>
        </w:rPr>
        <w:br/>
      </w:r>
      <w:r>
        <w:rPr>
          <w:rFonts w:hint="eastAsia"/>
        </w:rPr>
        <w:t>　　一 民用直升机产业概括</w:t>
      </w:r>
      <w:r>
        <w:rPr>
          <w:rFonts w:hint="eastAsia"/>
        </w:rPr>
        <w:br/>
      </w:r>
      <w:r>
        <w:rPr>
          <w:rFonts w:hint="eastAsia"/>
        </w:rPr>
        <w:t>　　二 直升机产业“十一五”规划</w:t>
      </w:r>
      <w:r>
        <w:rPr>
          <w:rFonts w:hint="eastAsia"/>
        </w:rPr>
        <w:br/>
      </w:r>
      <w:r>
        <w:rPr>
          <w:rFonts w:hint="eastAsia"/>
        </w:rPr>
        <w:t>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第五篇 2009年通用航空运营企业分析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基地分布</w:t>
      </w:r>
      <w:r>
        <w:rPr>
          <w:rFonts w:hint="eastAsia"/>
        </w:rPr>
        <w:br/>
      </w:r>
      <w:r>
        <w:rPr>
          <w:rFonts w:hint="eastAsia"/>
        </w:rPr>
        <w:t>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一 企业概括</w:t>
      </w:r>
      <w:r>
        <w:rPr>
          <w:rFonts w:hint="eastAsia"/>
        </w:rPr>
        <w:br/>
      </w:r>
      <w:r>
        <w:rPr>
          <w:rFonts w:hint="eastAsia"/>
        </w:rPr>
        <w:t>　　二 业务范围分析</w:t>
      </w:r>
      <w:r>
        <w:rPr>
          <w:rFonts w:hint="eastAsia"/>
        </w:rPr>
        <w:br/>
      </w:r>
      <w:r>
        <w:rPr>
          <w:rFonts w:hint="eastAsia"/>
        </w:rPr>
        <w:t>　　三 2009-2010年运营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一 企业概括</w:t>
      </w:r>
      <w:r>
        <w:rPr>
          <w:rFonts w:hint="eastAsia"/>
        </w:rPr>
        <w:br/>
      </w:r>
      <w:r>
        <w:rPr>
          <w:rFonts w:hint="eastAsia"/>
        </w:rPr>
        <w:t>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一 企业概括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一 企业概括</w:t>
      </w:r>
      <w:r>
        <w:rPr>
          <w:rFonts w:hint="eastAsia"/>
        </w:rPr>
        <w:br/>
      </w:r>
      <w:r>
        <w:rPr>
          <w:rFonts w:hint="eastAsia"/>
        </w:rPr>
        <w:t>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业务资质</w:t>
      </w:r>
      <w:r>
        <w:rPr>
          <w:rFonts w:hint="eastAsia"/>
        </w:rPr>
        <w:br/>
      </w:r>
      <w:r>
        <w:rPr>
          <w:rFonts w:hint="eastAsia"/>
        </w:rPr>
        <w:t>　　第六篇 2009年中国直升机企业竞争力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2009年业绩</w:t>
      </w:r>
      <w:r>
        <w:rPr>
          <w:rFonts w:hint="eastAsia"/>
        </w:rPr>
        <w:br/>
      </w:r>
      <w:r>
        <w:rPr>
          <w:rFonts w:hint="eastAsia"/>
        </w:rPr>
        <w:t>　　三 直8产品系列</w:t>
      </w:r>
      <w:r>
        <w:rPr>
          <w:rFonts w:hint="eastAsia"/>
        </w:rPr>
        <w:br/>
      </w:r>
      <w:r>
        <w:rPr>
          <w:rFonts w:hint="eastAsia"/>
        </w:rPr>
        <w:t>　　四 直9产品系列</w:t>
      </w:r>
      <w:r>
        <w:rPr>
          <w:rFonts w:hint="eastAsia"/>
        </w:rPr>
        <w:br/>
      </w:r>
      <w:r>
        <w:rPr>
          <w:rFonts w:hint="eastAsia"/>
        </w:rPr>
        <w:t>　　五 直11产品系列</w:t>
      </w:r>
      <w:r>
        <w:rPr>
          <w:rFonts w:hint="eastAsia"/>
        </w:rPr>
        <w:br/>
      </w:r>
      <w:r>
        <w:rPr>
          <w:rFonts w:hint="eastAsia"/>
        </w:rPr>
        <w:t>　　六 合作产品系列</w:t>
      </w:r>
      <w:r>
        <w:rPr>
          <w:rFonts w:hint="eastAsia"/>
        </w:rPr>
        <w:br/>
      </w:r>
      <w:r>
        <w:rPr>
          <w:rFonts w:hint="eastAsia"/>
        </w:rPr>
        <w:t>　　第二节 上海西科斯基</w:t>
      </w:r>
      <w:r>
        <w:rPr>
          <w:rFonts w:hint="eastAsia"/>
        </w:rPr>
        <w:br/>
      </w:r>
      <w:r>
        <w:rPr>
          <w:rFonts w:hint="eastAsia"/>
        </w:rPr>
        <w:t>　　一 企业竞争力概括</w:t>
      </w:r>
      <w:r>
        <w:rPr>
          <w:rFonts w:hint="eastAsia"/>
        </w:rPr>
        <w:br/>
      </w:r>
      <w:r>
        <w:rPr>
          <w:rFonts w:hint="eastAsia"/>
        </w:rPr>
        <w:t>　　二 直升机机型分析</w:t>
      </w:r>
      <w:r>
        <w:rPr>
          <w:rFonts w:hint="eastAsia"/>
        </w:rPr>
        <w:br/>
      </w:r>
      <w:r>
        <w:rPr>
          <w:rFonts w:hint="eastAsia"/>
        </w:rPr>
        <w:t>　　第三节 西安西捷飞机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第四节 江苏航宇飞机制造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第五节 湖州泰翔航空科技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第六节 唐山安萨特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第七节 滨州恩斯特龙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第八节 青岛勃兰特利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生产机型</w:t>
      </w:r>
      <w:r>
        <w:rPr>
          <w:rFonts w:hint="eastAsia"/>
        </w:rPr>
        <w:br/>
      </w:r>
      <w:r>
        <w:rPr>
          <w:rFonts w:hint="eastAsia"/>
        </w:rPr>
        <w:t>　　第七篇 2009-2013年行业趋势及投资机会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一 经济发展是保障</w:t>
      </w:r>
      <w:r>
        <w:rPr>
          <w:rFonts w:hint="eastAsia"/>
        </w:rPr>
        <w:br/>
      </w:r>
      <w:r>
        <w:rPr>
          <w:rFonts w:hint="eastAsia"/>
        </w:rPr>
        <w:t>　　二 政策法规是关键</w:t>
      </w:r>
      <w:r>
        <w:rPr>
          <w:rFonts w:hint="eastAsia"/>
        </w:rPr>
        <w:br/>
      </w:r>
      <w:r>
        <w:rPr>
          <w:rFonts w:hint="eastAsia"/>
        </w:rPr>
        <w:t>　　三 空域开放是条件</w:t>
      </w:r>
      <w:r>
        <w:rPr>
          <w:rFonts w:hint="eastAsia"/>
        </w:rPr>
        <w:br/>
      </w:r>
      <w:r>
        <w:rPr>
          <w:rFonts w:hint="eastAsia"/>
        </w:rPr>
        <w:t>　　四 技术创新是动力</w:t>
      </w:r>
      <w:r>
        <w:rPr>
          <w:rFonts w:hint="eastAsia"/>
        </w:rPr>
        <w:br/>
      </w:r>
      <w:r>
        <w:rPr>
          <w:rFonts w:hint="eastAsia"/>
        </w:rPr>
        <w:t>　　五 通航机场是基础</w:t>
      </w:r>
      <w:r>
        <w:rPr>
          <w:rFonts w:hint="eastAsia"/>
        </w:rPr>
        <w:br/>
      </w:r>
      <w:r>
        <w:rPr>
          <w:rFonts w:hint="eastAsia"/>
        </w:rPr>
        <w:t>　　六 通航服务站是后勤保障</w:t>
      </w:r>
      <w:r>
        <w:rPr>
          <w:rFonts w:hint="eastAsia"/>
        </w:rPr>
        <w:br/>
      </w:r>
      <w:r>
        <w:rPr>
          <w:rFonts w:hint="eastAsia"/>
        </w:rPr>
        <w:t>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中智⋅林⋅未来行业投资机会分析</w:t>
      </w:r>
      <w:r>
        <w:rPr>
          <w:rFonts w:hint="eastAsia"/>
        </w:rPr>
        <w:br/>
      </w:r>
      <w:r>
        <w:rPr>
          <w:rFonts w:hint="eastAsia"/>
        </w:rPr>
        <w:t>　　一 行业的吸引力分析</w:t>
      </w:r>
      <w:r>
        <w:rPr>
          <w:rFonts w:hint="eastAsia"/>
        </w:rPr>
        <w:br/>
      </w:r>
      <w:r>
        <w:rPr>
          <w:rFonts w:hint="eastAsia"/>
        </w:rPr>
        <w:t>　　二 行业市场规模分析</w:t>
      </w:r>
      <w:r>
        <w:rPr>
          <w:rFonts w:hint="eastAsia"/>
        </w:rPr>
        <w:br/>
      </w:r>
      <w:r>
        <w:rPr>
          <w:rFonts w:hint="eastAsia"/>
        </w:rPr>
        <w:t>　　三 行业竞争机制分析</w:t>
      </w:r>
      <w:r>
        <w:rPr>
          <w:rFonts w:hint="eastAsia"/>
        </w:rPr>
        <w:br/>
      </w:r>
      <w:r>
        <w:rPr>
          <w:rFonts w:hint="eastAsia"/>
        </w:rPr>
        <w:t>　　四 行业重点投资领域分析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1994-2006年不同类别通用飞机规模（百万美元）</w:t>
      </w:r>
      <w:r>
        <w:rPr>
          <w:rFonts w:hint="eastAsia"/>
        </w:rPr>
        <w:br/>
      </w:r>
      <w:r>
        <w:rPr>
          <w:rFonts w:hint="eastAsia"/>
        </w:rPr>
        <w:t>　　图表 2 通用航空作业比例</w:t>
      </w:r>
      <w:r>
        <w:rPr>
          <w:rFonts w:hint="eastAsia"/>
        </w:rPr>
        <w:br/>
      </w:r>
      <w:r>
        <w:rPr>
          <w:rFonts w:hint="eastAsia"/>
        </w:rPr>
        <w:t>　　图表 3 近3年北京泛美国际航空学校有限公司资产负债率变化情况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近3年北京泛美国际航空学校有限公司产权比率变化情况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 近3年北京泛美国际航空学校有限公司已获利息倍数变化情况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 近3年北京泛美国际航空学校有限公司固定资产周转次数情况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 近3年北京泛美国际航空学校有限公司流动资产周转次数变化情况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近3年北京泛美国际航空学校有限公司总资产周转次数变化情况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 近3年北京泛美国际航空学校有限公司销售毛利率变化情况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近3年中信海洋直升机股份有限公司已获利息倍数变化情况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 近3年中信海洋直升机股份有限公司固定资产周转次数情况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近3年中国飞龙专业航空公司已获利息倍数变化情况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近3年黑龙江龙垦通用航空公司已获利息倍数变化情况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近3年东方通用航空公司资产负债率变化情况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近3年东方通用航空公司产权比率变化情况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近3年东方通用航空公司已获利息倍数变化情况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近3年东方通用航空公司固定资产周转次数情况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近3年东方通用航空公司流动资产周转次数变化情况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近3年东方通用航空公司总资产周转次数变化情况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近3年东方通用航空公司销售毛利率变化情况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近3年新疆通用航空有限责任公司已获利息倍数变化情况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近3年金鹿公务机有限公司资产负债率变化情况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近3年金鹿公务机有限公司产权比率变化情况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近3年金鹿公务机有限公司已获利息倍数变化情况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近3年金鹿公务机有限公司固定资产周转次数情况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近3年金鹿公务机有限公司流动资产周转次数变化情况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近3年金鹿公务机有限公司总资产周转次数变化情况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近3年金鹿公务机有限公司销售毛利率变化情况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近3年中国民用航空飞行校验中心资产负债率变化情况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近3年中国民用航空飞行校验中心产权比率变化情况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近3年中国民用航空飞行校验中心已获利息倍数变化情况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近3年中国民用航空飞行校验中心固定资产周转次数情况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近3年中国民用航空飞行校验中心流动资产周转次数变化情况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近3年中国民用航空飞行校验中心总资产周转次数变化情况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近3年中国民用航空飞行校验中心销售毛利率变化情况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近3年中飞通用航空公司已获利息倍数变化情况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近3年北京首都通用航空有限公司资产负债率变化情况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近3年北京首都通用航空有限公司产权比率变化情况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近3年北京首都通用航空有限公司已获利息倍数变化情况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近3年北京首都通用航空有限公司固定资产周转次数情况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近3年北京首都通用航空有限公司流动资产周转次数变化情况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近3年北京首都通用航空有限公司总资产周转次数变化情况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近3年北京首都通用航空有限公司销售毛利率变化情况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近3年中航工业标识中国航空工业集团公司资产负债率变化情况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近3年中航工业标识中国航空工业集团公司产权比率变化情况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近3年中航工业标识中国航空工业集团公司已获利息倍数变化情况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近3年中航工业标识中国航空工业集团公司固定资产周转次数情况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近3年中航工业标识中国航空工业集团公司流动资产周转次数变化情况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近3年中航工业标识中国航空工业集团公司总资产周转次数变化情况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近3年中航工业标识中国航空工业集团公司销售毛利率变化情况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近3年上海西科斯基飞机有限公司已获利息倍数变化情况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近3年西安西捷飞机有限公司已获利息倍数变化情况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近3年江苏航宇飞机制造有限公司已获利息倍数变化情况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近3年湖州泰翔航空科技公司资产负债率变化情况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近3年湖州泰翔航空科技公司产权比率变化情况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近3年湖州泰翔航空科技公司已获利息倍数变化情况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近3年湖州泰翔航空科技公司固定资产周转次数情况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近3年湖州泰翔航空科技公司流动资产周转次数变化情况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近3年湖州泰翔航空科技公司总资产周转次数变化情况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近3年湖州泰翔航空科技公司销售毛利率变化情况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近4年北京泛美国际航空学校有限公司资产负债率变化情况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近4年北京泛美国际航空学校有限公司产权比率变化情况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近4年北京泛美国际航空学校有限公司已获利息倍数变化情况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近4年北京泛美国际航空学校有限公司固定资产周转次数情况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近4年北京泛美国际航空学校有限公司流动资产周转次数变化情况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近4年北京泛美国际航空学校有限公司总资产周转次数变化情况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近4年北京泛美国际航空学校有限公司销售毛利率变化情况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近4年中信海洋直升机股份有限公司资产负债率变化情况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近4年中信海洋直升机股份有限公司产权比率变化情况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近4年中信海洋直升机股份有限公司已获利息倍数变化情况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近4年中信海洋直升机股份有限公司固定资产周转次数情况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近4年中信海洋直升机股份有限公司流动资产周转次数变化情况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近4年中信海洋直升机股份有限公司总资产周转次数变化情况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近4年中信海洋直升机股份有限公司销售毛利率变化情况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近4年中国飞龙专业航空公司资产负债率变化情况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近4年中国飞龙专业航空公司产权比率变化情况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近4年中国飞龙专业航空公司已获利息倍数变化情况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近4年中国飞龙专业航空公司固定资产周转次数情况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近4年中国飞龙专业航空公司流动资产周转次数变化情况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近4年中国飞龙专业航空公司总资产周转次数变化情况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近4年中国飞龙专业航空公司销售毛利率变化情况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近4年黑龙江龙垦通用航空公司资产负债率变化情况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近4年黑龙江龙垦通用航空公司产权比率变化情况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近4年黑龙江龙垦通用航空公司已获利息倍数变化情况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近4年黑龙江龙垦通用航空公司固定资产周转次数情况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近4年黑龙江龙垦通用航空公司流动资产周转次数变化情况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近4年黑龙江龙垦通用航空公司总资产周转次数变化情况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近4年黑龙江龙垦通用航空公司销售毛利率变化情况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近4年东方通用航空公司资产负债率变化情况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近4年东方通用航空公司产权比率变化情况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近4年东方通用航空公司已获利息倍数变化情况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近4年东方通用航空公司固定资产周转次数情况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近4年东方通用航空公司流动资产周转次数变化情况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近4年东方通用航空公司总资产周转次数变化情况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近4年东方通用航空公司销售毛利率变化情况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近4年新疆通用航空有限责任公司资产负债率变化情况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近4年新疆通用航空有限责任公司产权比率变化情况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近4年新疆通用航空有限责任公司已获利息倍数变化情况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近4年新疆通用航空有限责任公司固定资产周转次数情况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近4年新疆通用航空有限责任公司流动资产周转次数变化情况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近4年新疆通用航空有限责任公司总资产周转次数变化情况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近4年新疆通用航空有限责任公司销售毛利率变化情况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近4年金鹿公务机有限公司资产负债率变化情况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近4年金鹿公务机有限公司产权比率变化情况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近4年金鹿公务机有限公司已获利息倍数变化情况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近4年金鹿公务机有限公司固定资产周转次数情况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近4年金鹿公务机有限公司流动资产周转次数变化情况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近4年金鹿公务机有限公司总资产周转次数变化情况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近4年金鹿公务机有限公司销售毛利率变化情况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近4年中国民用航空飞行校验中心资产负债率变化情况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近4年中国民用航空飞行校验中心产权比率变化情况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近4年中国民用航空飞行校验中心已获利息倍数变化情况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近4年中国民用航空飞行校验中心固定资产周转次数情况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近4年中国民用航空飞行校验中心流动资产周转次数变化情况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近4年中国民用航空飞行校验中心总资产周转次数变化情况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近4年中国民用航空飞行校验中心销售毛利率变化情况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近4年中飞通用航空公司资产负债率变化情况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近4年中飞通用航空公司产权比率变化情况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近4年中飞通用航空公司已获利息倍数变化情况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近4年中飞通用航空公司固定资产周转次数情况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近4年中飞通用航空公司流动资产周转次数变化情况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近4年中飞通用航空公司总资产周转次数变化情况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近4年中飞通用航空公司销售毛利率变化情况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近4年北京首都通用航空有限公司资产负债率变化情况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近4年北京首都通用航空有限公司产权比率变化情况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近4年北京首都通用航空有限公司已获利息倍数变化情况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近4年北京首都通用航空有限公司固定资产周转次数情况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近4年北京首都通用航空有限公司流动资产周转次数变化情况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近4年北京首都通用航空有限公司总资产周转次数变化情况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近4年北京首都通用航空有限公司销售毛利率变化情况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近4年中航工业标识中国航空工业集团公司资产负债率变化情况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近4年中航工业标识中国航空工业集团公司产权比率变化情况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近4年中航工业标识中国航空工业集团公司已获利息倍数变化情况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近4年中航工业标识中国航空工业集团公司固定资产周转次数情况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近4年中航工业标识中国航空工业集团公司流动资产周转次数变化情况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近4年中航工业标识中国航空工业集团公司总资产周转次数变化情况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近4年中航工业标识中国航空工业集团公司销售毛利率变化情况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近4年上海西科斯基飞机有限公司已获利息倍数变化情况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近4年西安西捷飞机有限公司资产负债率变化情况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近4年西安西捷飞机有限公司产权比率变化情况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近4年西安西捷飞机有限公司已获利息倍数变化情况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88 近4年西安西捷飞机有限公司固定资产周转次数情况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近4年西安西捷飞机有限公司流动资产周转次数变化情况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近4年西安西捷飞机有限公司总资产周转次数变化情况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近4年西安西捷飞机有限公司销售毛利率变化情况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近4年江苏航宇飞机制造有限公司已获利息倍数变化情况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近4年湖州泰翔航空科技公司资产负债率变化情况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近4年湖州泰翔航空科技公司产权比率变化情况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近4年湖州泰翔航空科技公司已获利息倍数变化情况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102 近4年湖州泰翔航空科技公司固定资产周转次数情况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近4年湖州泰翔航空科技公司流动资产周转次数变化情况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近4年湖州泰翔航空科技公司总资产周转次数变化情况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近4年湖州泰翔航空科技公司销售毛利率变化情况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894520354a24" w:history="1">
        <w:r>
          <w:rPr>
            <w:rStyle w:val="Hyperlink"/>
          </w:rPr>
          <w:t>2009-2013年中国通用航空产业链深度分析及投资前景报告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894520354a24" w:history="1">
        <w:r>
          <w:rPr>
            <w:rStyle w:val="Hyperlink"/>
          </w:rPr>
          <w:t>https://www.20087.com/2009-11/R_2009_2013tongyonghangkongchanyeliansBaoGao.html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热点：通用航空职业技术学校、通用航空和民用航空的区别、通用航空飞行管制条例、通用航空航务技术、通用航空器维修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21e499494690" w:history="1">
      <w:r>
        <w:rPr>
          <w:rStyle w:val="Hyperlink"/>
        </w:rPr>
        <w:t>2009-2013年中国通用航空产业链深度分析及投资前景报告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tongyonghangkongchanyeliansBaoGao.html" TargetMode="External" Id="Rb78e8945203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tongyonghangkongchanyeliansBaoGao.html" TargetMode="External" Id="R2c5e21e4994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2009-11-17T01:09:00Z</dcterms:created>
  <dcterms:modified xsi:type="dcterms:W3CDTF">2009-11-17T02:09:00Z</dcterms:modified>
  <dc:subject>2009-2013年中国通用航空产业链深度分析及投资前景报告</dc:subject>
  <dc:title>2009-2013年中国通用航空产业链深度分析及投资前景报告</dc:title>
  <cp:keywords>2009-2013年中国通用航空产业链深度分析及投资前景报告</cp:keywords>
  <dc:description>2009-2013年中国通用航空产业链深度分析及投资前景报告</dc:description>
</cp:coreProperties>
</file>