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552462234e58" w:history="1">
              <w:r>
                <w:rPr>
                  <w:rStyle w:val="Hyperlink"/>
                </w:rPr>
                <w:t>2026-2032年全球与中国CBZ-L-缬氨酸行业发展研究及前景趋势分析报告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552462234e58" w:history="1">
              <w:r>
                <w:rPr>
                  <w:rStyle w:val="Hyperlink"/>
                </w:rPr>
                <w:t>2026-2032年全球与中国CBZ-L-缬氨酸行业发展研究及前景趋势分析报告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552462234e58" w:history="1">
                <w:r>
                  <w:rPr>
                    <w:rStyle w:val="Hyperlink"/>
                  </w:rPr>
                  <w:t>https://www.20087.com/2009-11/R_2009_2013nianbz_zuoansuanchanyeguihuBaoGao.html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Z-L-缬氨酸是一种重要的氨基酸保护衍生物，在当前医药与精细化工领域扮演着重要角色。该化合物主要用作多肽合成中的中间体，其苄氧羰基（Cbz）保护基团能有效防止氨基在复杂反应中发生副反应，从而确保目标分子的高选择性构建。目前，CBZ-L-缬氨酸的合成工艺已相对成熟，普遍采用L-缬氨酸与氯甲酸苄酯在碱性条件下进行酰化反应制得，生产过程注重纯度控制与杂质去除。在应用层面，CBZ-L-缬氨酸广泛服务于抗病毒药物、抗肿瘤药物及多种生物活性肽的研发与生产，尤其在需要高立体选择性的合成路径中不可或缺。此外，随着全球对创新药和复杂仿制药需求的持续增长，对高纯度、高稳定性的氨基酸保护单体的需求亦同步提升，推动了CBZ-L-缬氨酸在专业试剂市场的稳定发展。</w:t>
      </w:r>
      <w:r>
        <w:rPr>
          <w:rFonts w:hint="eastAsia"/>
        </w:rPr>
        <w:br/>
      </w:r>
      <w:r>
        <w:rPr>
          <w:rFonts w:hint="eastAsia"/>
        </w:rPr>
        <w:t>　　未来，CBZ-L-缬氨酸的发展将深度融入生物医药产业链的升级进程。市场调研网指出，随着多肽类药物、抗体偶联药物（ADC）以及核酸药物等前沿治疗领域的快速扩张，对结构精确、功能特异的合成砌块需求将持续增强，这为CBZ-L-缬氨酸提供了广阔的应用空间。同时，绿色化学理念的普及将驱动合成工艺向更环保、高效的方向演进，例如开发低溶剂消耗、高原子经济性的新方法，或利用生物催化技术替代传统化学步骤。此外，定制化合成服务的兴起也将促使供应商提升柔性生产能力，以满足科研机构和制药企业在早期研发阶段对小批量、高规格产品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c2552462234e58" w:history="1">
        <w:r>
          <w:rPr>
            <w:rStyle w:val="Hyperlink"/>
          </w:rPr>
          <w:t>2026-2032年全球与中国CBZ-L-缬氨酸行业发展研究及前景趋势分析报告</w:t>
        </w:r>
      </w:hyperlink>
      <w:r>
        <w:rPr>
          <w:rFonts w:hint="eastAsia"/>
        </w:rPr>
        <w:t>》，2025年CBZ-L-缬氨酸行业市场规模达 亿元，预计2032年市场规模将达 亿元，期间年均复合增长率（CAGR）达 %。报告基于国家统计局、行业协会等详实数据，结合全面市场调研，系统分析了CBZ-L-缬氨酸行业的市场规模、技术现状及未来发展方向。报告从经济环境、政策导向等角度出发，深入探讨了CBZ-L-缬氨酸行业发展趋势、竞争格局及重点企业的战略布局，同时对CBZ-L-缬氨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按产品类型细分，全球CBZ-L-缬氨酸市场规模2021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按应用细分，全球CBZ-L-缬氨酸市场规模2021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药物合成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CBZ-L-缬氨酸行业发展总体概况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CBZ-L-缬氨酸行业发展主要特点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CBZ-L-缬氨酸行业发展影响因素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CBZ-L-缬氨酸有利因素</w:t>
      </w:r>
      <w:r>
        <w:rPr>
          <w:rFonts w:hint="eastAsia"/>
        </w:rPr>
        <w:br/>
      </w:r>
      <w:r>
        <w:rPr>
          <w:rFonts w:hint="eastAsia"/>
        </w:rPr>
        <w:t>　　　　1.5.3 .2 CBZ-L-缬氨酸不利因素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全球市场，近三年CBZ-L-缬氨酸主要企业占有率及排名（按销量）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CBZ-L-缬氨酸主要企业在国际市场占有率（按销量，2023-2026）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2025年CBZ-L-缬氨酸主要企业在国际市场排名（按销量）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全球市场主要企业CBZ-L-缬氨酸销量（2023-2026）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全球市场，近三年CBZ-L-缬氨酸主要企业占有率及排名（按收入）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CBZ-L-缬氨酸主要企业在国际市场占有率（按收入，2023-2026）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2025年CBZ-L-缬氨酸主要企业在国际市场排名（按收入）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全球市场主要企业CBZ-L-缬氨酸销售收入（2023-2026）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全球市场主要企业CBZ-L-缬氨酸销售价格（2023-2026）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中国市场，近三年CBZ-L-缬氨酸主要企业占有率及排名（按销量）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CBZ-L-缬氨酸主要企业在中国市场占有率（按销量，2023-2026）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2025年CBZ-L-缬氨酸主要企业在中国市场排名（按销量）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中国市场主要企业CBZ-L-缬氨酸销量（2023-2026）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中国市场，近三年CBZ-L-缬氨酸主要企业占有率及排名（按收入）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CBZ-L-缬氨酸主要企业在中国市场占有率（按收入，2023-2026）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2025年CBZ-L-缬氨酸主要企业在中国市场排名（按收入）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中国市场主要企业CBZ-L-缬氨酸销售收入（2023-2026）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全球主要厂商CBZ-L-缬氨酸总部及产地分布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全球主要厂商成立时间及CBZ-L-缬氨酸商业化日期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全球主要厂商CBZ-L-缬氨酸产品类型及应用</w:t>
      </w:r>
      <w:r>
        <w:rPr>
          <w:rFonts w:hint="eastAsia"/>
        </w:rPr>
        <w:br/>
      </w:r>
      <w:r>
        <w:rPr>
          <w:rFonts w:hint="eastAsia"/>
        </w:rPr>
        <w:t>　　2.9 CBZ-L-缬氨酸行业集中度、竞争程度分析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CBZ-L-缬氨酸行业集中度分析：2025年全球Top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全球CBZ-L-缬氨酸第一梯队、第二梯队和第三梯队生产商（品牌）及市场份额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全球CBZ-L-缬氨酸总体规模分析</w:t>
      </w:r>
      <w:r>
        <w:rPr>
          <w:rFonts w:hint="eastAsia"/>
        </w:rPr>
        <w:br/>
      </w:r>
      <w:r>
        <w:rPr>
          <w:rFonts w:hint="eastAsia"/>
        </w:rPr>
        <w:t>　　3.1 全球CBZ-L-缬氨酸供需现状及预测（2021-2032）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全球CBZ-L-缬氨酸产能、产量、产能利用率及发展趋势（2021-2032）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全球CBZ-L-缬氨酸产量、需求量及发展趋势（2021-2032）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全球主要地区CBZ-L-缬氨酸产量及发展趋势（2021-2032）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全球主要地区CBZ-L-缬氨酸产量（2021-2026）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全球主要地区CBZ-L-缬氨酸产量（2027-2032）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全球主要地区CBZ-L-缬氨酸产量市场份额（2021-2032）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中国CBZ-L-缬氨酸供需现状及预测（2021-2032）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中国CBZ-L-缬氨酸产能、产量、产能利用率及发展趋势（2021-2032）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中国CBZ-L-缬氨酸产量、市场需求量及发展趋势（2021-2032）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中国市场CBZ-L-缬氨酸进出口（2021-2032）</w:t>
      </w:r>
      <w:r>
        <w:rPr>
          <w:rFonts w:hint="eastAsia"/>
        </w:rPr>
        <w:br/>
      </w:r>
      <w:r>
        <w:rPr>
          <w:rFonts w:hint="eastAsia"/>
        </w:rPr>
        <w:t>　　3.4 全球CBZ-L-缬氨酸销量及销售额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全球市场CBZ-L-缬氨酸销售额（2021-2032）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全球市场CBZ-L-缬氨酸价格趋势（2021-2032）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全球CBZ-L-缬氨酸主要地区分析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全球主要地区CBZ-L-缬氨酸市场规模分析：2021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全球主要地区CBZ-L-缬氨酸销售收入及市场份额（2021-2026）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全球主要地区CBZ-L-缬氨酸销售收入预测（2027-2032）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全球主要地区CBZ-L-缬氨酸销量分析：2021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全球主要地区CBZ-L-缬氨酸销量及市场份额预测（2027-2032）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不同产品类型CBZ-L-缬氨酸分析</w:t>
      </w:r>
      <w:r>
        <w:rPr>
          <w:rFonts w:hint="eastAsia"/>
        </w:rPr>
        <w:br/>
      </w:r>
      <w:r>
        <w:rPr>
          <w:rFonts w:hint="eastAsia"/>
        </w:rPr>
        <w:t>　　6.1 全球不同产品类型CBZ-L-缬氨酸销量（2021-2032）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全球不同产品类型CBZ-L-缬氨酸收入预测（2027-2032）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全球不同产品类型CBZ-L-缬氨酸价格走势（2021-2032）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中国不同产品类型CBZ-L-缬氨酸收入预测（2027-2032）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不同应用CBZ-L-缬氨酸分析</w:t>
      </w:r>
      <w:r>
        <w:rPr>
          <w:rFonts w:hint="eastAsia"/>
        </w:rPr>
        <w:br/>
      </w:r>
      <w:r>
        <w:rPr>
          <w:rFonts w:hint="eastAsia"/>
        </w:rPr>
        <w:t>　　7.1 全球不同应用CBZ-L-缬氨酸销量（2021-2032）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全球不同应用CBZ-L-缬氨酸收入预测（2027-2032）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全球不同应用CBZ-L-缬氨酸价格走势（2021-2032）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中国不同应用CBZ-L-缬氨酸收入预测（2027-2032）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CBZ-L-缬氨酸行业发展趋势</w:t>
      </w:r>
      <w:r>
        <w:rPr>
          <w:rFonts w:hint="eastAsia"/>
        </w:rPr>
        <w:br/>
      </w:r>
      <w:r>
        <w:rPr>
          <w:rFonts w:hint="eastAsia"/>
        </w:rPr>
        <w:t>　　8.2 CBZ-L-缬氨酸行业主要驱动因素</w:t>
      </w:r>
      <w:r>
        <w:rPr>
          <w:rFonts w:hint="eastAsia"/>
        </w:rPr>
        <w:br/>
      </w:r>
      <w:r>
        <w:rPr>
          <w:rFonts w:hint="eastAsia"/>
        </w:rPr>
        <w:t>　　8.3 CBZ-L-缬氨酸中国企业SWOT分析</w:t>
      </w:r>
      <w:r>
        <w:rPr>
          <w:rFonts w:hint="eastAsia"/>
        </w:rPr>
        <w:br/>
      </w:r>
      <w:r>
        <w:rPr>
          <w:rFonts w:hint="eastAsia"/>
        </w:rPr>
        <w:t>　　8.4 中国CBZ-L-缬氨酸行业政策环境分析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CBZ-L-缬氨酸行业产业链简介</w:t>
      </w:r>
      <w:r>
        <w:rPr>
          <w:rFonts w:hint="eastAsia"/>
        </w:rPr>
        <w:br/>
      </w:r>
      <w:r>
        <w:rPr>
          <w:rFonts w:hint="eastAsia"/>
        </w:rPr>
        <w:t>　　　　9.1.1 CBZ-L-缬氨酸行业供应链分析</w:t>
      </w:r>
      <w:r>
        <w:rPr>
          <w:rFonts w:hint="eastAsia"/>
        </w:rPr>
        <w:br/>
      </w:r>
      <w:r>
        <w:rPr>
          <w:rFonts w:hint="eastAsia"/>
        </w:rPr>
        <w:t>　　　　9.1.2 CBZ-L-缬氨酸主要原料及供应情况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CBZ-L-缬氨酸行业采购模式</w:t>
      </w:r>
      <w:r>
        <w:rPr>
          <w:rFonts w:hint="eastAsia"/>
        </w:rPr>
        <w:br/>
      </w:r>
      <w:r>
        <w:rPr>
          <w:rFonts w:hint="eastAsia"/>
        </w:rPr>
        <w:t>　　9.3 CBZ-L-缬氨酸行业生产模式</w:t>
      </w:r>
      <w:r>
        <w:rPr>
          <w:rFonts w:hint="eastAsia"/>
        </w:rPr>
        <w:br/>
      </w:r>
      <w:r>
        <w:rPr>
          <w:rFonts w:hint="eastAsia"/>
        </w:rPr>
        <w:t>　　9.4 CBZ-L-缬氨酸行业销售模式及销售渠道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按产品类型细分，全球CBZ-L-缬氨酸市场规模2021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按应用细分，全球CBZ-L-缬氨酸市场规模（CAGR）2021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CBZ-L-缬氨酸行业发展主要特点</w:t>
      </w:r>
      <w:r>
        <w:rPr>
          <w:rFonts w:hint="eastAsia"/>
        </w:rPr>
        <w:br/>
      </w:r>
      <w:r>
        <w:rPr>
          <w:rFonts w:hint="eastAsia"/>
        </w:rPr>
        <w:t>　　表 4： CBZ-L-缬氨酸行业发展有利因素分析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CBZ-L-缬氨酸行业发展不利因素分析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进入CBZ-L-缬氨酸行业壁垒</w:t>
      </w:r>
      <w:r>
        <w:rPr>
          <w:rFonts w:hint="eastAsia"/>
        </w:rPr>
        <w:br/>
      </w:r>
      <w:r>
        <w:rPr>
          <w:rFonts w:hint="eastAsia"/>
        </w:rPr>
        <w:t>　　表 7： CBZ-L-缬氨酸主要企业在国际市场占有率（按销量，2023-2026）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2025年CBZ-L-缬氨酸主要企业在国际市场排名（按销量）&amp;（吨）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全球市场主要企业CBZ-L-缬氨酸销量（2023-2026）&amp;（吨）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CBZ-L-缬氨酸主要企业在国际市场占有率（按收入，2023-2026）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2025年CBZ-L-缬氨酸主要企业在国际市场排名（按收入）&amp;（万元）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全球市场主要企业CBZ-L-缬氨酸销售收入（2023-2026）&amp;（万元）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全球市场主要企业CBZ-L-缬氨酸销售价格（2023-2026）&amp;（元/吨）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CBZ-L-缬氨酸主要企业在中国市场占有率（按销量，2023-2026）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2025年CBZ-L-缬氨酸主要企业在中国市场排名（按销量）&amp;（吨）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中国市场主要企业CBZ-L-缬氨酸销量（2023-2026）&amp;（吨）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CBZ-L-缬氨酸主要企业在中国市场占有率（按收入，2023-2026）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2025年CBZ-L-缬氨酸主要企业在中国市场排名（按收入）&amp;（万元）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中国市场主要企业CBZ-L-缬氨酸销售收入（2023-2026）&amp;（万元）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全球主要厂商CBZ-L-缬氨酸总部及产地分布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全球主要厂商成立时间及CBZ-L-缬氨酸商业化日期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全球主要厂商CBZ-L-缬氨酸产品类型及应用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2025年全球CBZ-L-缬氨酸主要厂商市场地位（第一梯队、第二梯队和第三梯队）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全球CBZ-L-缬氨酸市场投资、并购等现状分析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全球主要地区CBZ-L-缬氨酸产量增速（CAGR）：（2021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全球主要地区CBZ-L-缬氨酸产量（2021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全球主要地区CBZ-L-缬氨酸产量（2021-2026）&amp;（吨）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全球主要地区CBZ-L-缬氨酸产量（2027-2032）&amp;（吨）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全球主要地区CBZ-L-缬氨酸产量市场份额（2021-2026）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全球主要地区CBZ-L-缬氨酸产量市场份额（2027-2032）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中国市场CBZ-L-缬氨酸产量、销量、进出口（2021-2026）&amp;（吨）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中国市场CBZ-L-缬氨酸产量、销量、进出口预测（2027-2032）&amp;（吨）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全球主要地区CBZ-L-缬氨酸销售收入增速：（2021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全球主要地区CBZ-L-缬氨酸销售收入（2021-2026）&amp;（万元）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全球主要地区CBZ-L-缬氨酸销售收入市场份额（2021-2026）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全球主要地区CBZ-L-缬氨酸收入（2027-2032）&amp;（万元）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全球主要地区CBZ-L-缬氨酸收入市场份额（2027-2032）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全球主要地区CBZ-L-缬氨酸销量（吨）：2021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全球主要地区CBZ-L-缬氨酸销量（2027-2032）&amp;（吨）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全球主要地区CBZ-L-缬氨酸销量份额（2027-2032）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CBZ-L-缬氨酸行业发展趋势</w:t>
      </w:r>
      <w:r>
        <w:rPr>
          <w:rFonts w:hint="eastAsia"/>
        </w:rPr>
        <w:br/>
      </w:r>
      <w:r>
        <w:rPr>
          <w:rFonts w:hint="eastAsia"/>
        </w:rPr>
        <w:t>　　表 151： CBZ-L-缬氨酸行业主要驱动因素</w:t>
      </w:r>
      <w:r>
        <w:rPr>
          <w:rFonts w:hint="eastAsia"/>
        </w:rPr>
        <w:br/>
      </w:r>
      <w:r>
        <w:rPr>
          <w:rFonts w:hint="eastAsia"/>
        </w:rPr>
        <w:t>　　表 152： CBZ-L-缬氨酸行业供应链分析</w:t>
      </w:r>
      <w:r>
        <w:rPr>
          <w:rFonts w:hint="eastAsia"/>
        </w:rPr>
        <w:br/>
      </w:r>
      <w:r>
        <w:rPr>
          <w:rFonts w:hint="eastAsia"/>
        </w:rPr>
        <w:t>　　表 153： CBZ-L-缬氨酸上游原料供应商</w:t>
      </w:r>
      <w:r>
        <w:rPr>
          <w:rFonts w:hint="eastAsia"/>
        </w:rPr>
        <w:br/>
      </w:r>
      <w:r>
        <w:rPr>
          <w:rFonts w:hint="eastAsia"/>
        </w:rPr>
        <w:t>　　表 154： CBZ-L-缬氨酸主要地区不同应用客户分析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CBZ-L-缬氨酸典型经销商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CBZ-L-缬氨酸产品图片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全球不同产品类型CBZ-L-缬氨酸销售额2021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全球不同产品类型CBZ-L-缬氨酸市场份额2025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全球不同应用CBZ-L-缬氨酸市场份额2025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药物合成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2025年全球前五大生产商CBZ-L-缬氨酸市场份额</w:t>
      </w:r>
      <w:r>
        <w:rPr>
          <w:rFonts w:hint="eastAsia"/>
        </w:rPr>
        <w:br/>
      </w:r>
      <w:r>
        <w:rPr>
          <w:rFonts w:hint="eastAsia"/>
        </w:rPr>
        <w:t>　　图 12： 2025年全球CBZ-L-缬氨酸第一梯队、第二梯队和第三梯队厂商及市场份额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全球CBZ-L-缬氨酸产能、产量、产能利用率及发展趋势（2021-2032）&amp;（吨）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全球CBZ-L-缬氨酸产量、需求量及发展趋势（2021-2032）&amp;（吨）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全球主要地区CBZ-L-缬氨酸产量市场份额（2021-2032）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中国CBZ-L-缬氨酸产能、产量、产能利用率及发展趋势（2021-2032）&amp;（吨）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中国CBZ-L-缬氨酸产量、市场需求量及发展趋势（2021-2032）&amp;（吨）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全球CBZ-L-缬氨酸市场销售额及增长率：（2021-2032）&amp;（万元）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全球市场CBZ-L-缬氨酸市场规模：2021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全球市场CBZ-L-缬氨酸价格趋势（2021-2032）&amp;（元/吨）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全球主要地区CBZ-L-缬氨酸销售收入（2021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全球主要地区CBZ-L-缬氨酸销售收入市场份额（2021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全球不同产品类型CBZ-L-缬氨酸价格走势（2021-2032）&amp;（元/吨）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全球不同应用CBZ-L-缬氨酸价格走势（2021-2032）&amp;（元/吨）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CBZ-L-缬氨酸中国企业SWOT分析</w:t>
      </w:r>
      <w:r>
        <w:rPr>
          <w:rFonts w:hint="eastAsia"/>
        </w:rPr>
        <w:br/>
      </w:r>
      <w:r>
        <w:rPr>
          <w:rFonts w:hint="eastAsia"/>
        </w:rPr>
        <w:t>　　图 43： CBZ-L-缬氨酸产业链</w:t>
      </w:r>
      <w:r>
        <w:rPr>
          <w:rFonts w:hint="eastAsia"/>
        </w:rPr>
        <w:br/>
      </w:r>
      <w:r>
        <w:rPr>
          <w:rFonts w:hint="eastAsia"/>
        </w:rPr>
        <w:t>　　图 44： CBZ-L-缬氨酸行业采购模式分析</w:t>
      </w:r>
      <w:r>
        <w:rPr>
          <w:rFonts w:hint="eastAsia"/>
        </w:rPr>
        <w:br/>
      </w:r>
      <w:r>
        <w:rPr>
          <w:rFonts w:hint="eastAsia"/>
        </w:rPr>
        <w:t>　　图 45： CBZ-L-缬氨酸行业生产模式</w:t>
      </w:r>
      <w:r>
        <w:rPr>
          <w:rFonts w:hint="eastAsia"/>
        </w:rPr>
        <w:br/>
      </w:r>
      <w:r>
        <w:rPr>
          <w:rFonts w:hint="eastAsia"/>
        </w:rPr>
        <w:t>　　图 46： CBZ-L-缬氨酸行业销售模式分析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552462234e58" w:history="1">
        <w:r>
          <w:rPr>
            <w:rStyle w:val="Hyperlink"/>
          </w:rPr>
          <w:t>2026-2032年全球与中国CBZ-L-缬氨酸行业发展研究及前景趋势分析报告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552462234e58" w:history="1">
        <w:r>
          <w:rPr>
            <w:rStyle w:val="Hyperlink"/>
          </w:rPr>
          <w:t>https://www.20087.com/2009-11/R_2009_2013nianbz_zuoansuanchanyeguihuBaoGao.html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9109b56e4161" w:history="1">
      <w:r>
        <w:rPr>
          <w:rStyle w:val="Hyperlink"/>
        </w:rPr>
        <w:t>2026-2032年全球与中国CBZ-L-缬氨酸行业发展研究及前景趋势分析报告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z_zuoansuanchanyeguihuBaoGao.html" TargetMode="External" Id="R19c255246223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z_zuoansuanchanyeguihuBaoGao.html" TargetMode="External" Id="R646c9109b56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2026-03-27T03:01:29Z</dcterms:created>
  <dcterms:modified xsi:type="dcterms:W3CDTF">2026-03-27T04:01:29Z</dcterms:modified>
  <dc:subject>2026-2032年全球与中国CBZ-L-缬氨酸行业发展研究及前景趋势分析报告</dc:subject>
  <dc:title>2026-2032年全球与中国CBZ-L-缬氨酸行业发展研究及前景趋势分析报告</dc:title>
  <cp:keywords>2026-2032年全球与中国CBZ-L-缬氨酸行业发展研究及前景趋势分析报告</cp:keywords>
  <dc:description>2026-2032年全球与中国CBZ-L-缬氨酸行业发展研究及前景趋势分析报告</dc:description>
</cp:coreProperties>
</file>