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fc3e66ab24e8e" w:history="1">
              <w:r>
                <w:rPr>
                  <w:rStyle w:val="Hyperlink"/>
                </w:rPr>
                <w:t>2010-2012年中国石蜡产业运行动态与投资前景咨询报告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fc3e66ab24e8e" w:history="1">
              <w:r>
                <w:rPr>
                  <w:rStyle w:val="Hyperlink"/>
                </w:rPr>
                <w:t>2010-2012年中国石蜡产业运行动态与投资前景咨询报告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fc3e66ab24e8e" w:history="1">
                <w:r>
                  <w:rPr>
                    <w:rStyle w:val="Hyperlink"/>
                  </w:rPr>
                  <w:t>https://www.20087.com/2009-11/R_2010_2012shilachanyeyunxingdongtaiyuBaoGao.html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石蜡制品行业相关概述</w:t>
      </w:r>
      <w:r>
        <w:rPr>
          <w:rFonts w:hint="eastAsia"/>
        </w:rPr>
        <w:br/>
      </w:r>
      <w:r>
        <w:rPr>
          <w:rFonts w:hint="eastAsia"/>
        </w:rPr>
        <w:t>　　第一节 石蜡简述</w:t>
      </w:r>
      <w:r>
        <w:rPr>
          <w:rFonts w:hint="eastAsia"/>
        </w:rPr>
        <w:br/>
      </w:r>
      <w:r>
        <w:rPr>
          <w:rFonts w:hint="eastAsia"/>
        </w:rPr>
        <w:t>　　第二节 石蜡主要质量指标及特点</w:t>
      </w:r>
      <w:r>
        <w:rPr>
          <w:rFonts w:hint="eastAsia"/>
        </w:rPr>
        <w:br/>
      </w:r>
      <w:r>
        <w:rPr>
          <w:rFonts w:hint="eastAsia"/>
        </w:rPr>
        <w:t>　　　　一、熔点</w:t>
      </w:r>
      <w:r>
        <w:rPr>
          <w:rFonts w:hint="eastAsia"/>
        </w:rPr>
        <w:br/>
      </w:r>
      <w:r>
        <w:rPr>
          <w:rFonts w:hint="eastAsia"/>
        </w:rPr>
        <w:t>　　　　二、含油量</w:t>
      </w:r>
      <w:r>
        <w:rPr>
          <w:rFonts w:hint="eastAsia"/>
        </w:rPr>
        <w:br/>
      </w:r>
      <w:r>
        <w:rPr>
          <w:rFonts w:hint="eastAsia"/>
        </w:rPr>
        <w:t>　　第三节 石蜡主要分类及用途</w:t>
      </w:r>
      <w:r>
        <w:rPr>
          <w:rFonts w:hint="eastAsia"/>
        </w:rPr>
        <w:br/>
      </w:r>
      <w:r>
        <w:rPr>
          <w:rFonts w:hint="eastAsia"/>
        </w:rPr>
        <w:t>　　　　一、全精炼石蜡</w:t>
      </w:r>
      <w:r>
        <w:rPr>
          <w:rFonts w:hint="eastAsia"/>
        </w:rPr>
        <w:br/>
      </w:r>
      <w:r>
        <w:rPr>
          <w:rFonts w:hint="eastAsia"/>
        </w:rPr>
        <w:t>　　　　二、半精炼石蜡</w:t>
      </w:r>
      <w:r>
        <w:rPr>
          <w:rFonts w:hint="eastAsia"/>
        </w:rPr>
        <w:br/>
      </w:r>
      <w:r>
        <w:rPr>
          <w:rFonts w:hint="eastAsia"/>
        </w:rPr>
        <w:t>　　　　三、粗石蜡</w:t>
      </w:r>
      <w:r>
        <w:rPr>
          <w:rFonts w:hint="eastAsia"/>
        </w:rPr>
        <w:br/>
      </w:r>
      <w:r>
        <w:rPr>
          <w:rFonts w:hint="eastAsia"/>
        </w:rPr>
        <w:t>　　第四节 石蜡主要制品简述</w:t>
      </w:r>
      <w:r>
        <w:rPr>
          <w:rFonts w:hint="eastAsia"/>
        </w:rPr>
        <w:br/>
      </w:r>
      <w:r>
        <w:rPr>
          <w:rFonts w:hint="eastAsia"/>
        </w:rPr>
        <w:t>　　　　一、蜡纸</w:t>
      </w:r>
      <w:r>
        <w:rPr>
          <w:rFonts w:hint="eastAsia"/>
        </w:rPr>
        <w:br/>
      </w:r>
      <w:r>
        <w:rPr>
          <w:rFonts w:hint="eastAsia"/>
        </w:rPr>
        <w:t>　　　　二、蜡烛</w:t>
      </w:r>
      <w:r>
        <w:rPr>
          <w:rFonts w:hint="eastAsia"/>
        </w:rPr>
        <w:br/>
      </w:r>
      <w:r>
        <w:rPr>
          <w:rFonts w:hint="eastAsia"/>
        </w:rPr>
        <w:t>　　　　三、石蜡制洗涤剂、乳化剂、分散剂、增塑剂、润滑脂</w:t>
      </w:r>
      <w:r>
        <w:rPr>
          <w:rFonts w:hint="eastAsia"/>
        </w:rPr>
        <w:br/>
      </w:r>
      <w:r>
        <w:rPr>
          <w:rFonts w:hint="eastAsia"/>
        </w:rPr>
        <w:t>　　第五节 石蜡储存注意事项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2009年世界石蜡行业发展状况分析</w:t>
      </w:r>
      <w:r>
        <w:rPr>
          <w:rFonts w:hint="eastAsia"/>
        </w:rPr>
        <w:br/>
      </w:r>
      <w:r>
        <w:rPr>
          <w:rFonts w:hint="eastAsia"/>
        </w:rPr>
        <w:t>　　第一节 2009年世界石蜡行业发展环境简析</w:t>
      </w:r>
      <w:r>
        <w:rPr>
          <w:rFonts w:hint="eastAsia"/>
        </w:rPr>
        <w:br/>
      </w:r>
      <w:r>
        <w:rPr>
          <w:rFonts w:hint="eastAsia"/>
        </w:rPr>
        <w:t>　　　　一、国际原油大幅回跌石蜡市场价格高价位强撑</w:t>
      </w:r>
      <w:r>
        <w:rPr>
          <w:rFonts w:hint="eastAsia"/>
        </w:rPr>
        <w:br/>
      </w:r>
      <w:r>
        <w:rPr>
          <w:rFonts w:hint="eastAsia"/>
        </w:rPr>
        <w:t>　　　　二、国际原油连创新低石蜡高价位终于不保</w:t>
      </w:r>
      <w:r>
        <w:rPr>
          <w:rFonts w:hint="eastAsia"/>
        </w:rPr>
        <w:br/>
      </w:r>
      <w:r>
        <w:rPr>
          <w:rFonts w:hint="eastAsia"/>
        </w:rPr>
        <w:t>　　第二节 2009年世界石蜡市场动态分析</w:t>
      </w:r>
      <w:r>
        <w:rPr>
          <w:rFonts w:hint="eastAsia"/>
        </w:rPr>
        <w:br/>
      </w:r>
      <w:r>
        <w:rPr>
          <w:rFonts w:hint="eastAsia"/>
        </w:rPr>
        <w:t>　　　　一、欧盟委员会重罚操控石蜡市场的公司</w:t>
      </w:r>
      <w:r>
        <w:rPr>
          <w:rFonts w:hint="eastAsia"/>
        </w:rPr>
        <w:br/>
      </w:r>
      <w:r>
        <w:rPr>
          <w:rFonts w:hint="eastAsia"/>
        </w:rPr>
        <w:t>　　　　二、加拿大拟增加氯化石蜡至有毒物质清单</w:t>
      </w:r>
      <w:r>
        <w:rPr>
          <w:rFonts w:hint="eastAsia"/>
        </w:rPr>
        <w:br/>
      </w:r>
      <w:r>
        <w:rPr>
          <w:rFonts w:hint="eastAsia"/>
        </w:rPr>
        <w:t>　　第三节 2009年石蜡行业主要国家地区市场运行分析</w:t>
      </w:r>
      <w:r>
        <w:rPr>
          <w:rFonts w:hint="eastAsia"/>
        </w:rPr>
        <w:br/>
      </w:r>
      <w:r>
        <w:rPr>
          <w:rFonts w:hint="eastAsia"/>
        </w:rPr>
        <w:t>　　　　一、石蜡亚洲市场分析</w:t>
      </w:r>
      <w:r>
        <w:rPr>
          <w:rFonts w:hint="eastAsia"/>
        </w:rPr>
        <w:br/>
      </w:r>
      <w:r>
        <w:rPr>
          <w:rFonts w:hint="eastAsia"/>
        </w:rPr>
        <w:t>　　　　二、石蜡欧盟市场分析</w:t>
      </w:r>
      <w:r>
        <w:rPr>
          <w:rFonts w:hint="eastAsia"/>
        </w:rPr>
        <w:br/>
      </w:r>
      <w:r>
        <w:rPr>
          <w:rFonts w:hint="eastAsia"/>
        </w:rPr>
        <w:t>　　　　三、石蜡北美自由贸易区市场分析</w:t>
      </w:r>
      <w:r>
        <w:rPr>
          <w:rFonts w:hint="eastAsia"/>
        </w:rPr>
        <w:br/>
      </w:r>
      <w:r>
        <w:rPr>
          <w:rFonts w:hint="eastAsia"/>
        </w:rPr>
        <w:t>　　第四节 2010-2012年世界石蜡行业发展趋势分析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2009年中国石蜡行业发展态势分析</w:t>
      </w:r>
      <w:r>
        <w:rPr>
          <w:rFonts w:hint="eastAsia"/>
        </w:rPr>
        <w:br/>
      </w:r>
      <w:r>
        <w:rPr>
          <w:rFonts w:hint="eastAsia"/>
        </w:rPr>
        <w:t>　　第一节 2009年中国石蜡市场现状分析</w:t>
      </w:r>
      <w:r>
        <w:rPr>
          <w:rFonts w:hint="eastAsia"/>
        </w:rPr>
        <w:br/>
      </w:r>
      <w:r>
        <w:rPr>
          <w:rFonts w:hint="eastAsia"/>
        </w:rPr>
        <w:t>　　　　一、石蜡市场年度分析与回顾</w:t>
      </w:r>
      <w:r>
        <w:rPr>
          <w:rFonts w:hint="eastAsia"/>
        </w:rPr>
        <w:br/>
      </w:r>
      <w:r>
        <w:rPr>
          <w:rFonts w:hint="eastAsia"/>
        </w:rPr>
        <w:t>　　　　二、国内炼厂停产居多</w:t>
      </w:r>
      <w:r>
        <w:rPr>
          <w:rFonts w:hint="eastAsia"/>
        </w:rPr>
        <w:br/>
      </w:r>
      <w:r>
        <w:rPr>
          <w:rFonts w:hint="eastAsia"/>
        </w:rPr>
        <w:t>　　　　三、国际原油暴涨，带动国内石蜡市场</w:t>
      </w:r>
      <w:r>
        <w:rPr>
          <w:rFonts w:hint="eastAsia"/>
        </w:rPr>
        <w:br/>
      </w:r>
      <w:r>
        <w:rPr>
          <w:rFonts w:hint="eastAsia"/>
        </w:rPr>
        <w:t>　　第二节 2009年国内石蜡市场格局分析</w:t>
      </w:r>
      <w:r>
        <w:rPr>
          <w:rFonts w:hint="eastAsia"/>
        </w:rPr>
        <w:br/>
      </w:r>
      <w:r>
        <w:rPr>
          <w:rFonts w:hint="eastAsia"/>
        </w:rPr>
        <w:t>　　　　一、2009年国内石蜡市场产能分析</w:t>
      </w:r>
      <w:r>
        <w:rPr>
          <w:rFonts w:hint="eastAsia"/>
        </w:rPr>
        <w:br/>
      </w:r>
      <w:r>
        <w:rPr>
          <w:rFonts w:hint="eastAsia"/>
        </w:rPr>
        <w:t>　　　　二、液蜡市场产能分析</w:t>
      </w:r>
      <w:r>
        <w:rPr>
          <w:rFonts w:hint="eastAsia"/>
        </w:rPr>
        <w:br/>
      </w:r>
      <w:r>
        <w:rPr>
          <w:rFonts w:hint="eastAsia"/>
        </w:rPr>
        <w:t>　　　　三、石蜡产量不断下降主要原因分析</w:t>
      </w:r>
      <w:r>
        <w:rPr>
          <w:rFonts w:hint="eastAsia"/>
        </w:rPr>
        <w:br/>
      </w:r>
      <w:r>
        <w:rPr>
          <w:rFonts w:hint="eastAsia"/>
        </w:rPr>
        <w:t>　　第三节 2009年中国内市场消费情况分析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二、主要消费地区</w:t>
      </w:r>
      <w:r>
        <w:rPr>
          <w:rFonts w:hint="eastAsia"/>
        </w:rPr>
        <w:br/>
      </w:r>
      <w:r>
        <w:rPr>
          <w:rFonts w:hint="eastAsia"/>
        </w:rPr>
        <w:t>　　　　三、市场价格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2006-2009年中国原油加工业主要指标监测分析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2006-2008年中国原油加工业数据统计与监测分析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一、2006-2008年中国原油加工业企业数量增长分析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二、2006-2008年中国原油加工业从业人数调查分析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三、2006-2008年中国原油加工业总销售收入分析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四、2006-2008年中国原油加工业利润总额分析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五、2006-2008年中国原油加工业投资资产增长性分析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2009年中国原油加工业最新数据统计与监测分析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2009年中国原油加工业投资状况监测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2007-2009年中国石蜡，不论是否着色（27122000）市场进出口数据分析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2007-2009年中国石蜡，不论是否着色行业进出口情况分析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2007-2009年中国石蜡，不论是否着色行业进出口特征分析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石蜡，不论是否着色进出口价格特征分析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2009年中国石蜡行业市场竞争格局透析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2009年中国石蜡行业竞争现状分析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2009年中国石蜡行业竞争格局综述</w:t>
      </w:r>
      <w:r>
        <w:rPr>
          <w:rFonts w:hint="eastAsia"/>
        </w:rPr>
        <w:br/>
      </w:r>
      <w:r>
        <w:rPr>
          <w:rFonts w:hint="eastAsia"/>
        </w:rPr>
        <w:t>　　　　一、石蜡行业市场集中度分析</w:t>
      </w:r>
      <w:r>
        <w:rPr>
          <w:rFonts w:hint="eastAsia"/>
        </w:rPr>
        <w:br/>
      </w:r>
      <w:r>
        <w:rPr>
          <w:rFonts w:hint="eastAsia"/>
        </w:rPr>
        <w:t>　　　　二、石蜡行业区域集中度分析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2009年中国石蜡企业提升竞争力策略分析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2009年中国石蜡行业内重要企业竞争力及关键性数据分析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大连国旺蜡制品厂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中国石化集团抚顺石油化工研究院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佛山市三水海盛达道路材料有限公司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盘锦中天石蜡化工有限公司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大洼县盛新石油化工厂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江都市科力化工厂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大洼县东风福利化工厂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衡阳市骏杰化工有限公司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偃师市信应化工有限公司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偃师市新建石蜡厂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2010-2012年中国石蜡行业发展趋势与前景展望分析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2010-2012年中国石蜡行业发展趋势分析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二、氯化石蜡发展前景广阔</w:t>
      </w:r>
      <w:r>
        <w:rPr>
          <w:rFonts w:hint="eastAsia"/>
        </w:rPr>
        <w:br/>
      </w:r>
      <w:r>
        <w:rPr>
          <w:rFonts w:hint="eastAsia"/>
        </w:rPr>
        <w:t>　　　　三、新型催化剂助国产石蜡跻身高端</w:t>
      </w:r>
      <w:r>
        <w:rPr>
          <w:rFonts w:hint="eastAsia"/>
        </w:rPr>
        <w:br/>
      </w:r>
      <w:r>
        <w:rPr>
          <w:rFonts w:hint="eastAsia"/>
        </w:rPr>
        <w:t>　　第三节 2010-2012年中国石蜡行业市场预测</w:t>
      </w:r>
      <w:r>
        <w:rPr>
          <w:rFonts w:hint="eastAsia"/>
        </w:rPr>
        <w:br/>
      </w:r>
      <w:r>
        <w:rPr>
          <w:rFonts w:hint="eastAsia"/>
        </w:rPr>
        <w:t>　　　　一、供需预测分析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2010-2012年中国石蜡行业盈利能力预测分析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2009年中国石蜡行业市场投资环境解析</w:t>
      </w:r>
      <w:r>
        <w:rPr>
          <w:rFonts w:hint="eastAsia"/>
        </w:rPr>
        <w:br/>
      </w:r>
      <w:r>
        <w:rPr>
          <w:rFonts w:hint="eastAsia"/>
        </w:rPr>
        <w:t>　　第一节 2009年中国石蜡行业经济环境分析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一、石蜡行业政策</w:t>
      </w:r>
      <w:r>
        <w:rPr>
          <w:rFonts w:hint="eastAsia"/>
        </w:rPr>
        <w:br/>
      </w:r>
      <w:r>
        <w:rPr>
          <w:rFonts w:hint="eastAsia"/>
        </w:rPr>
        <w:t>　　　　二、石蜡相关行业政策影响分析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2009年中国石蜡行业技术环境分析</w:t>
      </w:r>
      <w:r>
        <w:rPr>
          <w:rFonts w:hint="eastAsia"/>
        </w:rPr>
        <w:br/>
      </w:r>
      <w:r>
        <w:rPr>
          <w:rFonts w:hint="eastAsia"/>
        </w:rPr>
        <w:t>　　　　一、石蜡、润滑油、润滑剂（脂）提炼技术</w:t>
      </w:r>
      <w:r>
        <w:rPr>
          <w:rFonts w:hint="eastAsia"/>
        </w:rPr>
        <w:br/>
      </w:r>
      <w:r>
        <w:rPr>
          <w:rFonts w:hint="eastAsia"/>
        </w:rPr>
        <w:t>　　　　二、液体石蜡技术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2010-2012年中国石蜡行业投资机会及风险规避指引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2010-2012年中国石蜡行业投资环境分析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一、石蜡区域投资机会</w:t>
      </w:r>
      <w:r>
        <w:rPr>
          <w:rFonts w:hint="eastAsia"/>
        </w:rPr>
        <w:br/>
      </w:r>
      <w:r>
        <w:rPr>
          <w:rFonts w:hint="eastAsia"/>
        </w:rPr>
        <w:t>　　　　二、石蜡行业投资热点分析</w:t>
      </w:r>
      <w:r>
        <w:rPr>
          <w:rFonts w:hint="eastAsia"/>
        </w:rPr>
        <w:br/>
      </w:r>
      <w:r>
        <w:rPr>
          <w:rFonts w:hint="eastAsia"/>
        </w:rPr>
        <w:t>　　第三节 2010-2012年中国石蜡行业投资风险预警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四、原材料分析</w:t>
      </w:r>
      <w:r>
        <w:rPr>
          <w:rFonts w:hint="eastAsia"/>
        </w:rPr>
        <w:br/>
      </w:r>
      <w:r>
        <w:rPr>
          <w:rFonts w:hint="eastAsia"/>
        </w:rPr>
        <w:t>　　第四节 中智林~－专家建议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2006-2008年原油加工业企业数量增长趋势图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2006-2008年中国原油加工业亏损企业数量及亏损面情况变化图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2006-2008年原油加工业累计从业人数及增长情况对比图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2005-2008年中国原油加工业销售收入及增长趋势图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2005-2008年中国原油加工业毛利率变化趋势图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2005-2008年中国原油加工业利润总额及增长趋势图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2006-2008年中国原油加工业总资产利润率变化图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2005-2008年中国原油加工业总资产及增长趋势图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2008-2009年中国原油加工业亏损企业对比图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2009年1-8月中国原油加工业收入前五位省市比例对比表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2009年1-8月中国原油加工业销售收入排名前五位省市对比图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2009年1-8月中国原油加工业主营业务收入增长速度前五位省市增长趋势图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2009年1-8月中国原油加工业利润总额前五位省市对比图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2009年中国原油加工业利润总额增长幅度最快的省市统计表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2009年中国原油加工业利润总额增长最快省市变化趋势图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2009年1-8月中国原油加工业资产总计前五省市资产情况对比图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2009年1-8月中国原油加工业资产增速前五省市资产总计及增长趋势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中国石蜡，不论是否着色进出口数量及金额合计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中国石蜡，不论是否着色主要进口来源国和地区统计表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中国石蜡，不论是否着色主要出口地区和国家统计表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大连国旺蜡制品厂销售收入情况</w:t>
      </w:r>
      <w:r>
        <w:rPr>
          <w:rFonts w:hint="eastAsia"/>
        </w:rPr>
        <w:br/>
      </w:r>
      <w:r>
        <w:rPr>
          <w:rFonts w:hint="eastAsia"/>
        </w:rPr>
        <w:t>　　图表 大连国旺蜡制品厂盈利指标情况</w:t>
      </w:r>
      <w:r>
        <w:rPr>
          <w:rFonts w:hint="eastAsia"/>
        </w:rPr>
        <w:br/>
      </w:r>
      <w:r>
        <w:rPr>
          <w:rFonts w:hint="eastAsia"/>
        </w:rPr>
        <w:t>　　图表 大连国旺蜡制品厂盈利能力情况</w:t>
      </w:r>
      <w:r>
        <w:rPr>
          <w:rFonts w:hint="eastAsia"/>
        </w:rPr>
        <w:br/>
      </w:r>
      <w:r>
        <w:rPr>
          <w:rFonts w:hint="eastAsia"/>
        </w:rPr>
        <w:t>　　图表 大连国旺蜡制品厂资产运行指标状况</w:t>
      </w:r>
      <w:r>
        <w:rPr>
          <w:rFonts w:hint="eastAsia"/>
        </w:rPr>
        <w:br/>
      </w:r>
      <w:r>
        <w:rPr>
          <w:rFonts w:hint="eastAsia"/>
        </w:rPr>
        <w:t>　　图表 大连国旺蜡制品厂资产负债能力指标分析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大连国旺蜡制品厂成本费用构成情况</w:t>
      </w:r>
      <w:r>
        <w:rPr>
          <w:rFonts w:hint="eastAsia"/>
        </w:rPr>
        <w:br/>
      </w:r>
      <w:r>
        <w:rPr>
          <w:rFonts w:hint="eastAsia"/>
        </w:rPr>
        <w:t>　　图表 中国石化集团抚顺石油化工研究院销售收入情况</w:t>
      </w:r>
      <w:r>
        <w:rPr>
          <w:rFonts w:hint="eastAsia"/>
        </w:rPr>
        <w:br/>
      </w:r>
      <w:r>
        <w:rPr>
          <w:rFonts w:hint="eastAsia"/>
        </w:rPr>
        <w:t>　　图表 中国石化集团抚顺石油化工研究院盈利指标情况</w:t>
      </w:r>
      <w:r>
        <w:rPr>
          <w:rFonts w:hint="eastAsia"/>
        </w:rPr>
        <w:br/>
      </w:r>
      <w:r>
        <w:rPr>
          <w:rFonts w:hint="eastAsia"/>
        </w:rPr>
        <w:t>　　图表 中国石化集团抚顺石油化工研究院盈利能力情况</w:t>
      </w:r>
      <w:r>
        <w:rPr>
          <w:rFonts w:hint="eastAsia"/>
        </w:rPr>
        <w:br/>
      </w:r>
      <w:r>
        <w:rPr>
          <w:rFonts w:hint="eastAsia"/>
        </w:rPr>
        <w:t>　　图表 中国石化集团抚顺石油化工研究院资产运行指标状况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中国石化集团抚顺石油化工研究院资产负债能力指标分析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中国石化集团抚顺石油化工研究院成本费用构成情况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大洼县盛新石油化工厂销售收入情况</w:t>
      </w:r>
      <w:r>
        <w:rPr>
          <w:rFonts w:hint="eastAsia"/>
        </w:rPr>
        <w:br/>
      </w:r>
      <w:r>
        <w:rPr>
          <w:rFonts w:hint="eastAsia"/>
        </w:rPr>
        <w:t>　　图表 大洼县盛新石油化工厂盈利指标情况</w:t>
      </w:r>
      <w:r>
        <w:rPr>
          <w:rFonts w:hint="eastAsia"/>
        </w:rPr>
        <w:br/>
      </w:r>
      <w:r>
        <w:rPr>
          <w:rFonts w:hint="eastAsia"/>
        </w:rPr>
        <w:t>　　图表 大洼县盛新石油化工厂盈利能力情况</w:t>
      </w:r>
      <w:r>
        <w:rPr>
          <w:rFonts w:hint="eastAsia"/>
        </w:rPr>
        <w:br/>
      </w:r>
      <w:r>
        <w:rPr>
          <w:rFonts w:hint="eastAsia"/>
        </w:rPr>
        <w:t>　　图表 大洼县盛新石油化工厂资产运行指标状况</w:t>
      </w:r>
      <w:r>
        <w:rPr>
          <w:rFonts w:hint="eastAsia"/>
        </w:rPr>
        <w:br/>
      </w:r>
      <w:r>
        <w:rPr>
          <w:rFonts w:hint="eastAsia"/>
        </w:rPr>
        <w:t>　　图表 大洼县盛新石油化工厂资产负债能力指标分析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大洼县盛新石油化工厂成本费用构成情况</w:t>
      </w:r>
      <w:r>
        <w:rPr>
          <w:rFonts w:hint="eastAsia"/>
        </w:rPr>
        <w:br/>
      </w:r>
      <w:r>
        <w:rPr>
          <w:rFonts w:hint="eastAsia"/>
        </w:rPr>
        <w:t>　　图表 江都市科力化工厂销售收入情况</w:t>
      </w:r>
      <w:r>
        <w:rPr>
          <w:rFonts w:hint="eastAsia"/>
        </w:rPr>
        <w:br/>
      </w:r>
      <w:r>
        <w:rPr>
          <w:rFonts w:hint="eastAsia"/>
        </w:rPr>
        <w:t>　　图表 江都市科力化工厂盈利指标情况</w:t>
      </w:r>
      <w:r>
        <w:rPr>
          <w:rFonts w:hint="eastAsia"/>
        </w:rPr>
        <w:br/>
      </w:r>
      <w:r>
        <w:rPr>
          <w:rFonts w:hint="eastAsia"/>
        </w:rPr>
        <w:t>　　图表 江都市科力化工厂盈利能力情况</w:t>
      </w:r>
      <w:r>
        <w:rPr>
          <w:rFonts w:hint="eastAsia"/>
        </w:rPr>
        <w:br/>
      </w:r>
      <w:r>
        <w:rPr>
          <w:rFonts w:hint="eastAsia"/>
        </w:rPr>
        <w:t>　　图表 江都市科力化工厂资产运行指标状况</w:t>
      </w:r>
      <w:r>
        <w:rPr>
          <w:rFonts w:hint="eastAsia"/>
        </w:rPr>
        <w:br/>
      </w:r>
      <w:r>
        <w:rPr>
          <w:rFonts w:hint="eastAsia"/>
        </w:rPr>
        <w:t>　　图表 江都市科力化工厂资产负债能力指标分析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江都市科力化工厂成本费用构成情况</w:t>
      </w:r>
      <w:r>
        <w:rPr>
          <w:rFonts w:hint="eastAsia"/>
        </w:rPr>
        <w:br/>
      </w:r>
      <w:r>
        <w:rPr>
          <w:rFonts w:hint="eastAsia"/>
        </w:rPr>
        <w:t>　　图表 大洼县东风福利化工厂销售收入情况</w:t>
      </w:r>
      <w:r>
        <w:rPr>
          <w:rFonts w:hint="eastAsia"/>
        </w:rPr>
        <w:br/>
      </w:r>
      <w:r>
        <w:rPr>
          <w:rFonts w:hint="eastAsia"/>
        </w:rPr>
        <w:t>　　图表 大洼县东风福利化工厂盈利指标情况</w:t>
      </w:r>
      <w:r>
        <w:rPr>
          <w:rFonts w:hint="eastAsia"/>
        </w:rPr>
        <w:br/>
      </w:r>
      <w:r>
        <w:rPr>
          <w:rFonts w:hint="eastAsia"/>
        </w:rPr>
        <w:t>　　图表 大洼县东风福利化工厂盈利能力情况</w:t>
      </w:r>
      <w:r>
        <w:rPr>
          <w:rFonts w:hint="eastAsia"/>
        </w:rPr>
        <w:br/>
      </w:r>
      <w:r>
        <w:rPr>
          <w:rFonts w:hint="eastAsia"/>
        </w:rPr>
        <w:t>　　图表 大洼县东风福利化工厂资产运行指标状况</w:t>
      </w:r>
      <w:r>
        <w:rPr>
          <w:rFonts w:hint="eastAsia"/>
        </w:rPr>
        <w:br/>
      </w:r>
      <w:r>
        <w:rPr>
          <w:rFonts w:hint="eastAsia"/>
        </w:rPr>
        <w:t>　　图表 大洼县东风福利化工厂资产负债能力指标分析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大洼县东风福利化工厂成本费用构成情况</w:t>
      </w:r>
      <w:r>
        <w:rPr>
          <w:rFonts w:hint="eastAsia"/>
        </w:rPr>
        <w:br/>
      </w:r>
      <w:r>
        <w:rPr>
          <w:rFonts w:hint="eastAsia"/>
        </w:rPr>
        <w:t>　　图表 衡阳市骏杰化工有限公司销售收入情况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衡阳市骏杰化工有限公司盈利指标情况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衡阳市骏杰化工有限公司盈利能力情况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衡阳市骏杰化工有限公司资产运行指标状况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衡阳市骏杰化工有限公司资产负债能力指标分析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衡阳市骏杰化工有限公司成本费用构成情况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偃师市信应化工有限公司销售收入情况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偃师市信应化工有限公司盈利指标情况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偃师市信应化工有限公司盈利能力情况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偃师市信应化工有限公司资产运行指标状况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偃师市信应化工有限公司资产负债能力指标分析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偃师市信应化工有限公司成本费用构成情况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偃师市新建石蜡厂销售收入情况</w:t>
      </w:r>
      <w:r>
        <w:rPr>
          <w:rFonts w:hint="eastAsia"/>
        </w:rPr>
        <w:br/>
      </w:r>
      <w:r>
        <w:rPr>
          <w:rFonts w:hint="eastAsia"/>
        </w:rPr>
        <w:t>　　图表 偃师市新建石蜡厂盈利指标情况</w:t>
      </w:r>
      <w:r>
        <w:rPr>
          <w:rFonts w:hint="eastAsia"/>
        </w:rPr>
        <w:br/>
      </w:r>
      <w:r>
        <w:rPr>
          <w:rFonts w:hint="eastAsia"/>
        </w:rPr>
        <w:t>　　图表 偃师市新建石蜡厂盈利能力情况</w:t>
      </w:r>
      <w:r>
        <w:rPr>
          <w:rFonts w:hint="eastAsia"/>
        </w:rPr>
        <w:br/>
      </w:r>
      <w:r>
        <w:rPr>
          <w:rFonts w:hint="eastAsia"/>
        </w:rPr>
        <w:t>　　图表 偃师市新建石蜡厂资产运行指标状况</w:t>
      </w:r>
      <w:r>
        <w:rPr>
          <w:rFonts w:hint="eastAsia"/>
        </w:rPr>
        <w:br/>
      </w:r>
      <w:r>
        <w:rPr>
          <w:rFonts w:hint="eastAsia"/>
        </w:rPr>
        <w:t>　　图表 偃师市新建石蜡厂资产负债能力指标分析</w:t>
      </w:r>
      <w:r>
        <w:rPr>
          <w:rFonts w:hint="eastAsia"/>
        </w:rPr>
        <w:br/>
      </w:r>
      <w:r>
        <w:rPr>
          <w:rFonts w:hint="eastAsia"/>
        </w:rPr>
        <w:t>　　图表 偃师市新建石蜡厂成本费用构成情况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2010-2012年中国石蜡行业消费量预测</w:t>
      </w:r>
      <w:r>
        <w:rPr>
          <w:rFonts w:hint="eastAsia"/>
        </w:rPr>
        <w:br/>
      </w:r>
      <w:r>
        <w:rPr>
          <w:rFonts w:hint="eastAsia"/>
        </w:rPr>
        <w:t>　　图表 2010-2012年中国石蜡行业市场前景预测</w:t>
      </w:r>
      <w:r>
        <w:rPr>
          <w:rFonts w:hint="eastAsia"/>
        </w:rPr>
        <w:br/>
      </w:r>
      <w:r>
        <w:rPr>
          <w:rFonts w:hint="eastAsia"/>
        </w:rPr>
        <w:t>　　图表 2010-2012年中国石蜡行业市场价格走势预测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2010-2012年中国石蜡行业发展前景预测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fc3e66ab24e8e" w:history="1">
        <w:r>
          <w:rPr>
            <w:rStyle w:val="Hyperlink"/>
          </w:rPr>
          <w:t>2010-2012年中国石蜡产业运行动态与投资前景咨询报告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fc3e66ab24e8e" w:history="1">
        <w:r>
          <w:rPr>
            <w:rStyle w:val="Hyperlink"/>
          </w:rPr>
          <w:t>https://www.20087.com/2009-11/R_2010_2012shilachanyeyunxingdongtaiyuBaoGao.html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热点：石蜡切片、石蜡的作用与用途、石蜡油的作用与功效、石蜡价格多少钱一吨、石蜡是晶体还是非晶体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2609b2ce84e6e" w:history="1">
      <w:r>
        <w:rPr>
          <w:rStyle w:val="Hyperlink"/>
        </w:rPr>
        <w:t>2010-2012年中国石蜡产业运行动态与投资前景咨询报告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shilachanyeyunxingdongtaiyuBaoGao.html" TargetMode="External" Id="Rd4efc3e66ab2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shilachanyeyunxingdongtaiyuBaoGao.html" TargetMode="External" Id="Rb492609b2ce8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2009-11-26T07:53:00Z</dcterms:created>
  <dcterms:modified xsi:type="dcterms:W3CDTF">2009-11-26T08:53:00Z</dcterms:modified>
  <dc:subject>2010-2012年中国石蜡产业运行动态与投资前景咨询报告</dc:subject>
  <dc:title>2010-2012年中国石蜡产业运行动态与投资前景咨询报告</dc:title>
  <cp:keywords>2010-2012年中国石蜡产业运行动态与投资前景咨询报告</cp:keywords>
  <dc:description>2010-2012年中国石蜡产业运行动态与投资前景咨询报告</dc:description>
</cp:coreProperties>
</file>