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0281ebcaa4fe0" w:history="1">
              <w:r>
                <w:rPr>
                  <w:rStyle w:val="Hyperlink"/>
                </w:rPr>
                <w:t>2010-2013年中国中小尺寸TFT-LCD行业市场走势与投资前景研究报告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0281ebcaa4fe0" w:history="1">
              <w:r>
                <w:rPr>
                  <w:rStyle w:val="Hyperlink"/>
                </w:rPr>
                <w:t>2010-2013年中国中小尺寸TFT-LCD行业市场走势与投资前景研究报告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30281ebcaa4fe0" w:history="1">
                <w:r>
                  <w:rPr>
                    <w:rStyle w:val="Hyperlink"/>
                  </w:rPr>
                  <w:t>https://www.20087.com/2009-11/R_2010_2013zhongxiaochicun_xingyeshich.html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TFT-LCD行业基本概述</w:t>
      </w:r>
      <w:r>
        <w:rPr>
          <w:rFonts w:hint="eastAsia"/>
        </w:rPr>
        <w:br/>
      </w:r>
      <w:r>
        <w:rPr>
          <w:rFonts w:hint="eastAsia"/>
        </w:rPr>
        <w:t>　　第一节 TFT-LCD定义及范围界定</w:t>
      </w:r>
      <w:r>
        <w:rPr>
          <w:rFonts w:hint="eastAsia"/>
        </w:rPr>
        <w:br/>
      </w:r>
      <w:r>
        <w:rPr>
          <w:rFonts w:hint="eastAsia"/>
        </w:rPr>
        <w:t>　　　　一、TFT-LCD定义</w:t>
      </w:r>
      <w:r>
        <w:rPr>
          <w:rFonts w:hint="eastAsia"/>
        </w:rPr>
        <w:br/>
      </w:r>
      <w:r>
        <w:rPr>
          <w:rFonts w:hint="eastAsia"/>
        </w:rPr>
        <w:t>　　　　二、TFT-LCD的技术特点</w:t>
      </w:r>
      <w:r>
        <w:rPr>
          <w:rFonts w:hint="eastAsia"/>
        </w:rPr>
        <w:br/>
      </w:r>
      <w:r>
        <w:rPr>
          <w:rFonts w:hint="eastAsia"/>
        </w:rPr>
        <w:t>　　　　三、中小尺寸与大尺寸LCD具有截然不同的市场特性</w:t>
      </w:r>
      <w:r>
        <w:rPr>
          <w:rFonts w:hint="eastAsia"/>
        </w:rPr>
        <w:br/>
      </w:r>
      <w:r>
        <w:rPr>
          <w:rFonts w:hint="eastAsia"/>
        </w:rPr>
        <w:t>　　第二节 LCD行业发展历程分析</w:t>
      </w:r>
      <w:r>
        <w:rPr>
          <w:rFonts w:hint="eastAsia"/>
        </w:rPr>
        <w:br/>
      </w:r>
      <w:r>
        <w:rPr>
          <w:rFonts w:hint="eastAsia"/>
        </w:rPr>
        <w:t>　　第三节 LCD产业特征</w:t>
      </w:r>
      <w:r>
        <w:rPr>
          <w:rFonts w:hint="eastAsia"/>
        </w:rPr>
        <w:br/>
      </w:r>
      <w:r>
        <w:rPr>
          <w:rFonts w:hint="eastAsia"/>
        </w:rPr>
        <w:t>　　　　一、资金密集，规模经营</w:t>
      </w:r>
      <w:r>
        <w:rPr>
          <w:rFonts w:hint="eastAsia"/>
        </w:rPr>
        <w:br/>
      </w:r>
      <w:r>
        <w:rPr>
          <w:rFonts w:hint="eastAsia"/>
        </w:rPr>
        <w:t>　　　　二、技术密集</w:t>
      </w:r>
      <w:r>
        <w:rPr>
          <w:rFonts w:hint="eastAsia"/>
        </w:rPr>
        <w:br/>
      </w:r>
      <w:r>
        <w:rPr>
          <w:rFonts w:hint="eastAsia"/>
        </w:rPr>
        <w:t>　　　　三、发展速度快，核心技术稳定</w:t>
      </w:r>
      <w:r>
        <w:rPr>
          <w:rFonts w:hint="eastAsia"/>
        </w:rPr>
        <w:br/>
      </w:r>
      <w:r>
        <w:rPr>
          <w:rFonts w:hint="eastAsia"/>
        </w:rPr>
        <w:t>　　　　四、带动的产业面广，对国民经济具有全局意义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　　五、进入、退出壁垒较高</w:t>
      </w:r>
      <w:r>
        <w:rPr>
          <w:rFonts w:hint="eastAsia"/>
        </w:rPr>
        <w:br/>
      </w:r>
      <w:r>
        <w:rPr>
          <w:rFonts w:hint="eastAsia"/>
        </w:rPr>
        <w:t>　　　　六、行业集中度很高，上下游议价能力较强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　　七、行业周期性特征明显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2009年中国中小尺寸TFT-LCD产业运行环境分析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2009年中国中小尺寸TFT-LCD产业政策环境分析</w:t>
      </w:r>
      <w:r>
        <w:rPr>
          <w:rFonts w:hint="eastAsia"/>
        </w:rPr>
        <w:br/>
      </w:r>
      <w:r>
        <w:rPr>
          <w:rFonts w:hint="eastAsia"/>
        </w:rPr>
        <w:t>　　第三节 2009年中国中小尺寸TFT-LCD产业技术环境分析</w:t>
      </w:r>
      <w:r>
        <w:rPr>
          <w:rFonts w:hint="eastAsia"/>
        </w:rPr>
        <w:br/>
      </w:r>
      <w:r>
        <w:rPr>
          <w:rFonts w:hint="eastAsia"/>
        </w:rPr>
        <w:t>　　　　一、TFT-LCD技术现状</w:t>
      </w:r>
      <w:r>
        <w:rPr>
          <w:rFonts w:hint="eastAsia"/>
        </w:rPr>
        <w:br/>
      </w:r>
      <w:r>
        <w:rPr>
          <w:rFonts w:hint="eastAsia"/>
        </w:rPr>
        <w:t>　　　　二、TFT的技术特点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2009年全球中小尺寸TFT-LCD行业市场状况分析</w:t>
      </w:r>
      <w:r>
        <w:rPr>
          <w:rFonts w:hint="eastAsia"/>
        </w:rPr>
        <w:br/>
      </w:r>
      <w:r>
        <w:rPr>
          <w:rFonts w:hint="eastAsia"/>
        </w:rPr>
        <w:t>　　第一节 2009年全球TFT-LCD行业市场规模分析</w:t>
      </w:r>
      <w:r>
        <w:rPr>
          <w:rFonts w:hint="eastAsia"/>
        </w:rPr>
        <w:br/>
      </w:r>
      <w:r>
        <w:rPr>
          <w:rFonts w:hint="eastAsia"/>
        </w:rPr>
        <w:t>　　第二节 2009年全球中小尺寸TFT-LCD市场需求分析</w:t>
      </w:r>
      <w:r>
        <w:rPr>
          <w:rFonts w:hint="eastAsia"/>
        </w:rPr>
        <w:br/>
      </w:r>
      <w:r>
        <w:rPr>
          <w:rFonts w:hint="eastAsia"/>
        </w:rPr>
        <w:t>　　　　一、中小尺寸TFT-LCD面板全球需求状况分析</w:t>
      </w:r>
      <w:r>
        <w:rPr>
          <w:rFonts w:hint="eastAsia"/>
        </w:rPr>
        <w:br/>
      </w:r>
      <w:r>
        <w:rPr>
          <w:rFonts w:hint="eastAsia"/>
        </w:rPr>
        <w:t>　　　　二、全球中小尺寸TFT-LCD面板需求预测</w:t>
      </w:r>
      <w:r>
        <w:rPr>
          <w:rFonts w:hint="eastAsia"/>
        </w:rPr>
        <w:br/>
      </w:r>
      <w:r>
        <w:rPr>
          <w:rFonts w:hint="eastAsia"/>
        </w:rPr>
        <w:t>　　第三节 2009年全球中小尺寸TFT-LCD市场供给分析</w:t>
      </w:r>
      <w:r>
        <w:rPr>
          <w:rFonts w:hint="eastAsia"/>
        </w:rPr>
        <w:br/>
      </w:r>
      <w:r>
        <w:rPr>
          <w:rFonts w:hint="eastAsia"/>
        </w:rPr>
        <w:t>　　　　一、全球中小尺寸TFT-LCD市场供给现状</w:t>
      </w:r>
      <w:r>
        <w:rPr>
          <w:rFonts w:hint="eastAsia"/>
        </w:rPr>
        <w:br/>
      </w:r>
      <w:r>
        <w:rPr>
          <w:rFonts w:hint="eastAsia"/>
        </w:rPr>
        <w:t>　　　　二、全球中小尺寸TFT-LCD市场供给预测</w:t>
      </w:r>
      <w:r>
        <w:rPr>
          <w:rFonts w:hint="eastAsia"/>
        </w:rPr>
        <w:br/>
      </w:r>
      <w:r>
        <w:rPr>
          <w:rFonts w:hint="eastAsia"/>
        </w:rPr>
        <w:t>　　第四节 2009年全球中小尺寸TFT-LCD面板价格分析</w:t>
      </w:r>
      <w:r>
        <w:rPr>
          <w:rFonts w:hint="eastAsia"/>
        </w:rPr>
        <w:br/>
      </w:r>
      <w:r>
        <w:rPr>
          <w:rFonts w:hint="eastAsia"/>
        </w:rPr>
        <w:t>　　　　一、中小尺寸TFT-LCD面板价格现状及走势</w:t>
      </w:r>
      <w:r>
        <w:rPr>
          <w:rFonts w:hint="eastAsia"/>
        </w:rPr>
        <w:br/>
      </w:r>
      <w:r>
        <w:rPr>
          <w:rFonts w:hint="eastAsia"/>
        </w:rPr>
        <w:t>　　　　二、TFT-LCD面板上游材料价格走势分析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第五节 2009年全球中小尺寸TFT-LCD区域市场分析</w:t>
      </w:r>
      <w:r>
        <w:rPr>
          <w:rFonts w:hint="eastAsia"/>
        </w:rPr>
        <w:br/>
      </w:r>
      <w:r>
        <w:rPr>
          <w:rFonts w:hint="eastAsia"/>
        </w:rPr>
        <w:t>　　　　一、中小尺寸LCD生产向中国转移</w:t>
      </w:r>
      <w:r>
        <w:rPr>
          <w:rFonts w:hint="eastAsia"/>
        </w:rPr>
        <w:br/>
      </w:r>
      <w:r>
        <w:rPr>
          <w:rFonts w:hint="eastAsia"/>
        </w:rPr>
        <w:t>　　　　二、日本、韩国和中国台湾地区液晶面板产业发展经验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2009年中国中小尺寸TFT-LCD市场运行动态分析</w:t>
      </w:r>
      <w:r>
        <w:rPr>
          <w:rFonts w:hint="eastAsia"/>
        </w:rPr>
        <w:br/>
      </w:r>
      <w:r>
        <w:rPr>
          <w:rFonts w:hint="eastAsia"/>
        </w:rPr>
        <w:t>　　第一节 国内现有中小尺寸TFT－LCD产业现状分析</w:t>
      </w:r>
      <w:r>
        <w:rPr>
          <w:rFonts w:hint="eastAsia"/>
        </w:rPr>
        <w:br/>
      </w:r>
      <w:r>
        <w:rPr>
          <w:rFonts w:hint="eastAsia"/>
        </w:rPr>
        <w:t>　　　　一、国内现有中小尺寸TFT－LCD生产线综述</w:t>
      </w:r>
      <w:r>
        <w:rPr>
          <w:rFonts w:hint="eastAsia"/>
        </w:rPr>
        <w:br/>
      </w:r>
      <w:r>
        <w:rPr>
          <w:rFonts w:hint="eastAsia"/>
        </w:rPr>
        <w:t>　　　　二、国内市场需求</w:t>
      </w:r>
      <w:r>
        <w:rPr>
          <w:rFonts w:hint="eastAsia"/>
        </w:rPr>
        <w:br/>
      </w:r>
      <w:r>
        <w:rPr>
          <w:rFonts w:hint="eastAsia"/>
        </w:rPr>
        <w:t>　　　　三、国内LCD材料发展格局分析</w:t>
      </w:r>
      <w:r>
        <w:rPr>
          <w:rFonts w:hint="eastAsia"/>
        </w:rPr>
        <w:br/>
      </w:r>
      <w:r>
        <w:rPr>
          <w:rFonts w:hint="eastAsia"/>
        </w:rPr>
        <w:t>　　第二节 2009年中国中小尺寸TFT-LCD市场动态分析</w:t>
      </w:r>
      <w:r>
        <w:rPr>
          <w:rFonts w:hint="eastAsia"/>
        </w:rPr>
        <w:br/>
      </w:r>
      <w:r>
        <w:rPr>
          <w:rFonts w:hint="eastAsia"/>
        </w:rPr>
        <w:t>　　　　一、中小尺寸领域广阔，大尺寸投资渐热</w:t>
      </w:r>
      <w:r>
        <w:rPr>
          <w:rFonts w:hint="eastAsia"/>
        </w:rPr>
        <w:br/>
      </w:r>
      <w:r>
        <w:rPr>
          <w:rFonts w:hint="eastAsia"/>
        </w:rPr>
        <w:t>　　　　二、中小尺寸TFT LCD出货量分析</w:t>
      </w:r>
      <w:r>
        <w:rPr>
          <w:rFonts w:hint="eastAsia"/>
        </w:rPr>
        <w:br/>
      </w:r>
      <w:r>
        <w:rPr>
          <w:rFonts w:hint="eastAsia"/>
        </w:rPr>
        <w:t>　　　　三、深耕中小尺寸TFT-LCD市场</w:t>
      </w:r>
      <w:r>
        <w:rPr>
          <w:rFonts w:hint="eastAsia"/>
        </w:rPr>
        <w:br/>
      </w:r>
      <w:r>
        <w:rPr>
          <w:rFonts w:hint="eastAsia"/>
        </w:rPr>
        <w:t>　　第三节 2009年中国中小尺寸TFT-LCD产业发展存在问题分析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2009年中国中小尺寸TFT-LCD市场竞争格局分析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2009年中国中小尺寸TFT-LCD行业集中度分析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2009年中国TFT-LCD产业链分析</w:t>
      </w:r>
      <w:r>
        <w:rPr>
          <w:rFonts w:hint="eastAsia"/>
        </w:rPr>
        <w:br/>
      </w:r>
      <w:r>
        <w:rPr>
          <w:rFonts w:hint="eastAsia"/>
        </w:rPr>
        <w:t>　　第三节 生命周期分析：产能扩张谨慎将使”液晶周期”波动放缓</w:t>
      </w:r>
      <w:r>
        <w:rPr>
          <w:rFonts w:hint="eastAsia"/>
        </w:rPr>
        <w:br/>
      </w:r>
      <w:r>
        <w:rPr>
          <w:rFonts w:hint="eastAsia"/>
        </w:rPr>
        <w:t>　　第四节 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　　一、竞争力指标分析</w:t>
      </w:r>
      <w:r>
        <w:rPr>
          <w:rFonts w:hint="eastAsia"/>
        </w:rPr>
        <w:br/>
      </w:r>
      <w:r>
        <w:rPr>
          <w:rFonts w:hint="eastAsia"/>
        </w:rPr>
        <w:t>　　　　二、观点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2009年中国中小尺寸TFT-LCD主要厂商竞争力分析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南京华日公司</w:t>
      </w:r>
      <w:r>
        <w:rPr>
          <w:rFonts w:hint="eastAsia"/>
        </w:rPr>
        <w:br/>
      </w:r>
      <w:r>
        <w:rPr>
          <w:rFonts w:hint="eastAsia"/>
        </w:rPr>
        <w:t>　　　　一、南京华日公司介绍</w:t>
      </w:r>
      <w:r>
        <w:rPr>
          <w:rFonts w:hint="eastAsia"/>
        </w:rPr>
        <w:br/>
      </w:r>
      <w:r>
        <w:rPr>
          <w:rFonts w:hint="eastAsia"/>
        </w:rPr>
        <w:t>　　　　二、华日公司设备及产品种类</w:t>
      </w:r>
      <w:r>
        <w:rPr>
          <w:rFonts w:hint="eastAsia"/>
        </w:rPr>
        <w:br/>
      </w:r>
      <w:r>
        <w:rPr>
          <w:rFonts w:hint="eastAsia"/>
        </w:rPr>
        <w:t>　　　　三、市场销售情况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2010-2013年中国中小尺寸TFT-LCD行业发展趋势及投资风险分析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2010-2013年中国中小尺寸TFT-LCD行业发展趋势分析</w:t>
      </w:r>
      <w:r>
        <w:rPr>
          <w:rFonts w:hint="eastAsia"/>
        </w:rPr>
        <w:br/>
      </w:r>
      <w:r>
        <w:rPr>
          <w:rFonts w:hint="eastAsia"/>
        </w:rPr>
        <w:t>　　　　一、中小尺寸TFT-LCD产品发展趋势</w:t>
      </w:r>
      <w:r>
        <w:rPr>
          <w:rFonts w:hint="eastAsia"/>
        </w:rPr>
        <w:br/>
      </w:r>
      <w:r>
        <w:rPr>
          <w:rFonts w:hint="eastAsia"/>
        </w:rPr>
        <w:t>　　　　二、中小尺寸TFT-LCD技术发展趋势</w:t>
      </w:r>
      <w:r>
        <w:rPr>
          <w:rFonts w:hint="eastAsia"/>
        </w:rPr>
        <w:br/>
      </w:r>
      <w:r>
        <w:rPr>
          <w:rFonts w:hint="eastAsia"/>
        </w:rPr>
        <w:t>　　　　三、中小尺寸TFT-LCD竞争发展趋势</w:t>
      </w:r>
      <w:r>
        <w:rPr>
          <w:rFonts w:hint="eastAsia"/>
        </w:rPr>
        <w:br/>
      </w:r>
      <w:r>
        <w:rPr>
          <w:rFonts w:hint="eastAsia"/>
        </w:rPr>
        <w:t>　　第二节 2010-2013年中国中小尺寸TFT-LCD 风险分析</w:t>
      </w:r>
      <w:r>
        <w:rPr>
          <w:rFonts w:hint="eastAsia"/>
        </w:rPr>
        <w:br/>
      </w:r>
      <w:r>
        <w:rPr>
          <w:rFonts w:hint="eastAsia"/>
        </w:rPr>
        <w:t>　　　　一、原材料供应风险</w:t>
      </w:r>
      <w:r>
        <w:rPr>
          <w:rFonts w:hint="eastAsia"/>
        </w:rPr>
        <w:br/>
      </w:r>
      <w:r>
        <w:rPr>
          <w:rFonts w:hint="eastAsia"/>
        </w:rPr>
        <w:t>　　　　二、汇率变动风险</w:t>
      </w:r>
      <w:r>
        <w:rPr>
          <w:rFonts w:hint="eastAsia"/>
        </w:rPr>
        <w:br/>
      </w:r>
      <w:r>
        <w:rPr>
          <w:rFonts w:hint="eastAsia"/>
        </w:rPr>
        <w:t>　　　　三、行业周期波动风险</w:t>
      </w:r>
      <w:r>
        <w:rPr>
          <w:rFonts w:hint="eastAsia"/>
        </w:rPr>
        <w:br/>
      </w:r>
      <w:r>
        <w:rPr>
          <w:rFonts w:hint="eastAsia"/>
        </w:rPr>
        <w:t>　　第三节 中-智-林－2010-2013年中国中小尺寸TFT-LCD行业发展策略与建议</w:t>
      </w:r>
      <w:r>
        <w:rPr>
          <w:rFonts w:hint="eastAsia"/>
        </w:rPr>
        <w:br/>
      </w:r>
      <w:r>
        <w:rPr>
          <w:rFonts w:hint="eastAsia"/>
        </w:rPr>
        <w:t>　　　　一、TFT-LCD行业的SWOT分析</w:t>
      </w:r>
      <w:r>
        <w:rPr>
          <w:rFonts w:hint="eastAsia"/>
        </w:rPr>
        <w:br/>
      </w:r>
      <w:r>
        <w:rPr>
          <w:rFonts w:hint="eastAsia"/>
        </w:rPr>
        <w:t>　　　　二、TFT-LCD产业发展策略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FT-LCD行业结构</w:t>
      </w:r>
      <w:r>
        <w:rPr>
          <w:rFonts w:hint="eastAsia"/>
        </w:rPr>
        <w:br/>
      </w:r>
      <w:r>
        <w:rPr>
          <w:rFonts w:hint="eastAsia"/>
        </w:rPr>
        <w:t>　　图表 我国及世界LCD产业发展史相关情况</w:t>
      </w:r>
      <w:r>
        <w:rPr>
          <w:rFonts w:hint="eastAsia"/>
        </w:rPr>
        <w:br/>
      </w:r>
      <w:r>
        <w:rPr>
          <w:rFonts w:hint="eastAsia"/>
        </w:rPr>
        <w:t>　　图表 TFT-LCD一条生产线所需投资规模（亿美元）</w:t>
      </w:r>
      <w:r>
        <w:rPr>
          <w:rFonts w:hint="eastAsia"/>
        </w:rPr>
        <w:br/>
      </w:r>
      <w:r>
        <w:rPr>
          <w:rFonts w:hint="eastAsia"/>
        </w:rPr>
        <w:t>　　图表 TFT-LCD产业特征</w:t>
      </w:r>
      <w:r>
        <w:rPr>
          <w:rFonts w:hint="eastAsia"/>
        </w:rPr>
        <w:br/>
      </w:r>
      <w:r>
        <w:rPr>
          <w:rFonts w:hint="eastAsia"/>
        </w:rPr>
        <w:t>　　图表 2002年以来几大面板厂商各季度利润率</w:t>
      </w:r>
      <w:r>
        <w:rPr>
          <w:rFonts w:hint="eastAsia"/>
        </w:rPr>
        <w:br/>
      </w:r>
      <w:r>
        <w:rPr>
          <w:rFonts w:hint="eastAsia"/>
        </w:rPr>
        <w:t>　　图表 2002-2009年上半年中国国内生产总值及增长情况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2002-2009年上半年中国城镇居民家庭人均可支配收入与恩格尔系数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2004-2009年上半年中国城镇就业人员数量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图表 1997-2009年上半年中国存款利率变动情况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图表 1997-2009年上半年中国贷款利率变动情况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图表 2001-2007年中国财政收支状况</w:t>
      </w:r>
      <w:r>
        <w:rPr>
          <w:rFonts w:hint="eastAsia"/>
        </w:rPr>
        <w:br/>
      </w:r>
      <w:r>
        <w:rPr>
          <w:rFonts w:hint="eastAsia"/>
        </w:rPr>
        <w:t>　　图表 2001-2007年中国财政收支增长状况及财政收入占GDP比重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0281ebcaa4fe0" w:history="1">
        <w:r>
          <w:rPr>
            <w:rStyle w:val="Hyperlink"/>
          </w:rPr>
          <w:t>2010-2013年中国中小尺寸TFT-LCD行业市场走势与投资前景研究报告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30281ebcaa4fe0" w:history="1">
        <w:r>
          <w:rPr>
            <w:rStyle w:val="Hyperlink"/>
          </w:rPr>
          <w:t>https://www.20087.com/2009-11/R_2010_2013zhongxiaochicun_xingyeshich.html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3802b22a94477" w:history="1">
      <w:r>
        <w:rPr>
          <w:rStyle w:val="Hyperlink"/>
        </w:rPr>
        <w:t>2010-2013年中国中小尺寸TFT-LCD行业市场走势与投资前景研究报告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zhongxiaochicun_xingyeshich.html" TargetMode="External" Id="R8a30281ebcaa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zhongxiaochicun_xingyeshich.html" TargetMode="External" Id="R5213802b22a9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2009-11-08T06:11:00Z</dcterms:created>
  <dcterms:modified xsi:type="dcterms:W3CDTF">2009-11-08T07:11:00Z</dcterms:modified>
  <dc:subject>2010-2013年中国中小尺寸TFT-LCD行业市场走势与投资前景研究报告</dc:subject>
  <dc:title>2010-2013年中国中小尺寸TFT-LCD行业市场走势与投资前景研究报告</dc:title>
  <cp:keywords>2010-2013年中国中小尺寸TFT-LCD行业市场走势与投资前景研究报告</cp:keywords>
  <dc:description>2010-2013年中国中小尺寸TFT-LCD行业市场走势与投资前景研究报告</dc:description>
</cp:coreProperties>
</file>