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63e26a8bc4e36" w:history="1">
              <w:r>
                <w:rPr>
                  <w:rStyle w:val="Hyperlink"/>
                </w:rPr>
                <w:t>2010-2013年中国快餐盒行业市场深度调研及战略投资前景分析报告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63e26a8bc4e36" w:history="1">
              <w:r>
                <w:rPr>
                  <w:rStyle w:val="Hyperlink"/>
                </w:rPr>
                <w:t>2010-2013年中国快餐盒行业市场深度调研及战略投资前景分析报告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563e26a8bc4e36" w:history="1">
                <w:r>
                  <w:rPr>
                    <w:rStyle w:val="Hyperlink"/>
                  </w:rPr>
                  <w:t>https://www.20087.com/2009-11/R_2010_2013kuaicanheshichangshendudiaoBaoGao.html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中国餐盒产品概述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亚太地区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北美地区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一、中国相关政策规定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中国餐盒技术工艺发展趋势分析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中国餐盒国内市场综述</w:t>
      </w:r>
      <w:r>
        <w:rPr>
          <w:rFonts w:hint="eastAsia"/>
        </w:rPr>
        <w:br/>
      </w:r>
      <w:r>
        <w:rPr>
          <w:rFonts w:hint="eastAsia"/>
        </w:rPr>
        <w:t>　　第一节 中国餐盒市场现状分析及预测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中国餐盒产品产量分析及预测</w:t>
      </w:r>
      <w:r>
        <w:rPr>
          <w:rFonts w:hint="eastAsia"/>
        </w:rPr>
        <w:br/>
      </w:r>
      <w:r>
        <w:rPr>
          <w:rFonts w:hint="eastAsia"/>
        </w:rPr>
        <w:t>　　　　一、餐盒产业总体产能规模</w:t>
      </w:r>
      <w:r>
        <w:rPr>
          <w:rFonts w:hint="eastAsia"/>
        </w:rPr>
        <w:br/>
      </w:r>
      <w:r>
        <w:rPr>
          <w:rFonts w:hint="eastAsia"/>
        </w:rPr>
        <w:t>　　　　二、餐盒生产区域分布</w:t>
      </w:r>
      <w:r>
        <w:rPr>
          <w:rFonts w:hint="eastAsia"/>
        </w:rPr>
        <w:br/>
      </w:r>
      <w:r>
        <w:rPr>
          <w:rFonts w:hint="eastAsia"/>
        </w:rPr>
        <w:t>　　　　三、2005-2009年产量</w:t>
      </w:r>
      <w:r>
        <w:rPr>
          <w:rFonts w:hint="eastAsia"/>
        </w:rPr>
        <w:br/>
      </w:r>
      <w:r>
        <w:rPr>
          <w:rFonts w:hint="eastAsia"/>
        </w:rPr>
        <w:t>　　　　四、2005-2009年消费情况</w:t>
      </w:r>
      <w:r>
        <w:rPr>
          <w:rFonts w:hint="eastAsia"/>
        </w:rPr>
        <w:br/>
      </w:r>
      <w:r>
        <w:rPr>
          <w:rFonts w:hint="eastAsia"/>
        </w:rPr>
        <w:t>　　第三节 中国餐盒市场需求分析及预测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中国餐盒消费状况分析及预测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中国餐盒价格趋势分析</w:t>
      </w:r>
      <w:r>
        <w:rPr>
          <w:rFonts w:hint="eastAsia"/>
        </w:rPr>
        <w:br/>
      </w:r>
      <w:r>
        <w:rPr>
          <w:rFonts w:hint="eastAsia"/>
        </w:rPr>
        <w:t>　　　　一、中国餐盒2005-2009年价格趋势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二、中国餐盒当前市场价格及分析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三、影响餐盒价格因素分析</w:t>
      </w:r>
      <w:r>
        <w:rPr>
          <w:rFonts w:hint="eastAsia"/>
        </w:rPr>
        <w:br/>
      </w:r>
      <w:r>
        <w:rPr>
          <w:rFonts w:hint="eastAsia"/>
        </w:rPr>
        <w:t>　　　　四、2010-2013年中国餐盒价格走势预测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中国餐盒国内竞争分析</w:t>
      </w:r>
      <w:r>
        <w:rPr>
          <w:rFonts w:hint="eastAsia"/>
        </w:rPr>
        <w:br/>
      </w:r>
      <w:r>
        <w:rPr>
          <w:rFonts w:hint="eastAsia"/>
        </w:rPr>
        <w:t>　　第一节 2010-2013年集中度分析及预测</w:t>
      </w:r>
      <w:r>
        <w:rPr>
          <w:rFonts w:hint="eastAsia"/>
        </w:rPr>
        <w:br/>
      </w:r>
      <w:r>
        <w:rPr>
          <w:rFonts w:hint="eastAsia"/>
        </w:rPr>
        <w:t>　　第二节 2010-2013年SWOT分析及预测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2010-2013年进入退出状况分析及预测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2010-2013年替代品分析及预测</w:t>
      </w:r>
      <w:r>
        <w:rPr>
          <w:rFonts w:hint="eastAsia"/>
        </w:rPr>
        <w:br/>
      </w:r>
      <w:r>
        <w:rPr>
          <w:rFonts w:hint="eastAsia"/>
        </w:rPr>
        <w:t>　　第五节 2010-2013年生命周期分析及预测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中国餐盒行业上、下游产业链分析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业内专家对中国餐盒行业投资的建议及观点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中国餐盒行业投资风险预警及建议分析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2010-2013年中国餐盒行业投资分析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22010-2013年中国餐盒行业企业经营战略建议分析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一、2010-2013年中国餐盒行业企业的标竿管理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2010-2013年中国餐盒行业发展预测</w:t>
      </w:r>
      <w:r>
        <w:rPr>
          <w:rFonts w:hint="eastAsia"/>
        </w:rPr>
        <w:br/>
      </w:r>
      <w:r>
        <w:rPr>
          <w:rFonts w:hint="eastAsia"/>
        </w:rPr>
        <w:t>　　第一节 未来餐盒行业发展趋势分析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一、未来餐盒行业发展分析</w:t>
      </w:r>
      <w:r>
        <w:rPr>
          <w:rFonts w:hint="eastAsia"/>
        </w:rPr>
        <w:br/>
      </w:r>
      <w:r>
        <w:rPr>
          <w:rFonts w:hint="eastAsia"/>
        </w:rPr>
        <w:t>　　　　二、未来餐盒行业技术开发方向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[⋅中⋅智⋅林⋅]2010-2013年餐盒行业运行状况预测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一、2010-2013年餐盒行业工业总产值预测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二、2010-2013年餐盒行业销售收入预测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三、2010-2013年餐盒行业总资产预测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2000-2009年中国GDP变动情况</w:t>
      </w:r>
      <w:r>
        <w:rPr>
          <w:rFonts w:hint="eastAsia"/>
        </w:rPr>
        <w:br/>
      </w:r>
      <w:r>
        <w:rPr>
          <w:rFonts w:hint="eastAsia"/>
        </w:rPr>
        <w:t>　　图表 2000-2009年中国GDP曲线分析</w:t>
      </w:r>
      <w:r>
        <w:rPr>
          <w:rFonts w:hint="eastAsia"/>
        </w:rPr>
        <w:br/>
      </w:r>
      <w:r>
        <w:rPr>
          <w:rFonts w:hint="eastAsia"/>
        </w:rPr>
        <w:t>　　图表 2009年中国产业固定资产投资情况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2009年中国行业固定资产投资情况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2005-2009年中国固定资产投资增长情况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2010-2013年中国国内生产总值预测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餐盒行业环境“波特五力”分析模型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2002-2009年全国餐盒产品产量及增长情况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2002-2009年全国餐盒产量增长对比</w:t>
      </w:r>
      <w:r>
        <w:rPr>
          <w:rFonts w:hint="eastAsia"/>
        </w:rPr>
        <w:br/>
      </w:r>
      <w:r>
        <w:rPr>
          <w:rFonts w:hint="eastAsia"/>
        </w:rPr>
        <w:t>　　图表 2010-2013年中国餐盒产量预测</w:t>
      </w:r>
      <w:r>
        <w:rPr>
          <w:rFonts w:hint="eastAsia"/>
        </w:rPr>
        <w:br/>
      </w:r>
      <w:r>
        <w:rPr>
          <w:rFonts w:hint="eastAsia"/>
        </w:rPr>
        <w:t>　　图表 2010-2013年中国餐盒产量变化趋势图</w:t>
      </w:r>
      <w:r>
        <w:rPr>
          <w:rFonts w:hint="eastAsia"/>
        </w:rPr>
        <w:br/>
      </w:r>
      <w:r>
        <w:rPr>
          <w:rFonts w:hint="eastAsia"/>
        </w:rPr>
        <w:t>　　图表 2000-2009年中国餐盒消费量分析</w:t>
      </w:r>
      <w:r>
        <w:rPr>
          <w:rFonts w:hint="eastAsia"/>
        </w:rPr>
        <w:br/>
      </w:r>
      <w:r>
        <w:rPr>
          <w:rFonts w:hint="eastAsia"/>
        </w:rPr>
        <w:t>　　图表 2000-2009年中国餐盒消费量及增长对比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2005-2008年中国餐盒消费增长曲线分析</w:t>
      </w:r>
      <w:r>
        <w:rPr>
          <w:rFonts w:hint="eastAsia"/>
        </w:rPr>
        <w:br/>
      </w:r>
      <w:r>
        <w:rPr>
          <w:rFonts w:hint="eastAsia"/>
        </w:rPr>
        <w:t>　　图表 2000-2009年中国餐盒消费量模型预测</w:t>
      </w:r>
      <w:r>
        <w:rPr>
          <w:rFonts w:hint="eastAsia"/>
        </w:rPr>
        <w:br/>
      </w:r>
      <w:r>
        <w:rPr>
          <w:rFonts w:hint="eastAsia"/>
        </w:rPr>
        <w:t>　　图表 2010-2013年中国餐盒消费量预测</w:t>
      </w:r>
      <w:r>
        <w:rPr>
          <w:rFonts w:hint="eastAsia"/>
        </w:rPr>
        <w:br/>
      </w:r>
      <w:r>
        <w:rPr>
          <w:rFonts w:hint="eastAsia"/>
        </w:rPr>
        <w:t>　　图表 2010-2013年中国餐盒消费量变化趋势图</w:t>
      </w:r>
      <w:r>
        <w:rPr>
          <w:rFonts w:hint="eastAsia"/>
        </w:rPr>
        <w:br/>
      </w:r>
      <w:r>
        <w:rPr>
          <w:rFonts w:hint="eastAsia"/>
        </w:rPr>
        <w:t>　　图表 2000-2009年中国餐盒供给量分析</w:t>
      </w:r>
      <w:r>
        <w:rPr>
          <w:rFonts w:hint="eastAsia"/>
        </w:rPr>
        <w:br/>
      </w:r>
      <w:r>
        <w:rPr>
          <w:rFonts w:hint="eastAsia"/>
        </w:rPr>
        <w:t>　　图表 2000-2009年中国餐盒供给量及增长对比</w:t>
      </w:r>
      <w:r>
        <w:rPr>
          <w:rFonts w:hint="eastAsia"/>
        </w:rPr>
        <w:br/>
      </w:r>
      <w:r>
        <w:rPr>
          <w:rFonts w:hint="eastAsia"/>
        </w:rPr>
        <w:t>　　图表 2000-2009年中国餐盒需求量分析</w:t>
      </w:r>
      <w:r>
        <w:rPr>
          <w:rFonts w:hint="eastAsia"/>
        </w:rPr>
        <w:br/>
      </w:r>
      <w:r>
        <w:rPr>
          <w:rFonts w:hint="eastAsia"/>
        </w:rPr>
        <w:t>　　图表 2000-2009年中国餐盒需求量及增长对比</w:t>
      </w:r>
      <w:r>
        <w:rPr>
          <w:rFonts w:hint="eastAsia"/>
        </w:rPr>
        <w:br/>
      </w:r>
      <w:r>
        <w:rPr>
          <w:rFonts w:hint="eastAsia"/>
        </w:rPr>
        <w:t>　　图表 2000-2009年中国餐盒供需缺口分析</w:t>
      </w:r>
      <w:r>
        <w:rPr>
          <w:rFonts w:hint="eastAsia"/>
        </w:rPr>
        <w:br/>
      </w:r>
      <w:r>
        <w:rPr>
          <w:rFonts w:hint="eastAsia"/>
        </w:rPr>
        <w:t>　　图表 2000-2009年中国餐盒供需缺口及增长对比</w:t>
      </w:r>
      <w:r>
        <w:rPr>
          <w:rFonts w:hint="eastAsia"/>
        </w:rPr>
        <w:br/>
      </w:r>
      <w:r>
        <w:rPr>
          <w:rFonts w:hint="eastAsia"/>
        </w:rPr>
        <w:t>　　图表 2000-2009年中国餐盒供给量模型预测</w:t>
      </w:r>
      <w:r>
        <w:rPr>
          <w:rFonts w:hint="eastAsia"/>
        </w:rPr>
        <w:br/>
      </w:r>
      <w:r>
        <w:rPr>
          <w:rFonts w:hint="eastAsia"/>
        </w:rPr>
        <w:t>　　图表 2010-2013年中国餐盒供给量预测</w:t>
      </w:r>
      <w:r>
        <w:rPr>
          <w:rFonts w:hint="eastAsia"/>
        </w:rPr>
        <w:br/>
      </w:r>
      <w:r>
        <w:rPr>
          <w:rFonts w:hint="eastAsia"/>
        </w:rPr>
        <w:t>　　图表 2010-2013年中国餐盒供给量变化趋势图</w:t>
      </w:r>
      <w:r>
        <w:rPr>
          <w:rFonts w:hint="eastAsia"/>
        </w:rPr>
        <w:br/>
      </w:r>
      <w:r>
        <w:rPr>
          <w:rFonts w:hint="eastAsia"/>
        </w:rPr>
        <w:t>　　图表 2000-2009年中国餐盒需求量模型预测</w:t>
      </w:r>
      <w:r>
        <w:rPr>
          <w:rFonts w:hint="eastAsia"/>
        </w:rPr>
        <w:br/>
      </w:r>
      <w:r>
        <w:rPr>
          <w:rFonts w:hint="eastAsia"/>
        </w:rPr>
        <w:t>　　图表 2010-2013年中国餐盒需求量预测</w:t>
      </w:r>
      <w:r>
        <w:rPr>
          <w:rFonts w:hint="eastAsia"/>
        </w:rPr>
        <w:br/>
      </w:r>
      <w:r>
        <w:rPr>
          <w:rFonts w:hint="eastAsia"/>
        </w:rPr>
        <w:t>　　图表 2010-2013年中国餐盒需求量变化趋势图</w:t>
      </w:r>
      <w:r>
        <w:rPr>
          <w:rFonts w:hint="eastAsia"/>
        </w:rPr>
        <w:br/>
      </w:r>
      <w:r>
        <w:rPr>
          <w:rFonts w:hint="eastAsia"/>
        </w:rPr>
        <w:t>　　图表 餐盒行业市场集中度分析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餐盒行业领导企业的市场占有率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63e26a8bc4e36" w:history="1">
        <w:r>
          <w:rPr>
            <w:rStyle w:val="Hyperlink"/>
          </w:rPr>
          <w:t>2010-2013年中国快餐盒行业市场深度调研及战略投资前景分析报告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563e26a8bc4e36" w:history="1">
        <w:r>
          <w:rPr>
            <w:rStyle w:val="Hyperlink"/>
          </w:rPr>
          <w:t>https://www.20087.com/2009-11/R_2010_2013kuaicanheshichangshendudiaoBaoGao.html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36f113fd64d6d" w:history="1">
      <w:r>
        <w:rPr>
          <w:rStyle w:val="Hyperlink"/>
        </w:rPr>
        <w:t>2010-2013年中国快餐盒行业市场深度调研及战略投资前景分析报告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kuaicanheshichangshendudiaoBaoGao.html" TargetMode="External" Id="Rac563e26a8bc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kuaicanheshichangshendudiaoBaoGao.html" TargetMode="External" Id="R76036f113fd6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2009-11-17T02:18:00Z</dcterms:created>
  <dcterms:modified xsi:type="dcterms:W3CDTF">2009-11-17T03:18:00Z</dcterms:modified>
  <dc:subject>2010-2013年中国快餐盒行业市场深度调研及战略投资前景分析报告</dc:subject>
  <dc:title>2010-2013年中国快餐盒行业市场深度调研及战略投资前景分析报告</dc:title>
  <cp:keywords>2010-2013年中国快餐盒行业市场深度调研及战略投资前景分析报告</cp:keywords>
  <dc:description>2010-2013年中国快餐盒行业市场深度调研及战略投资前景分析报告</dc:description>
</cp:coreProperties>
</file>