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cfa312e0148e6" w:history="1">
              <w:r>
                <w:rPr>
                  <w:rStyle w:val="Hyperlink"/>
                </w:rPr>
                <w:t>2010-2013年中国旅游景区景点市场发展态势及产业前景预测报告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cfa312e0148e6" w:history="1">
              <w:r>
                <w:rPr>
                  <w:rStyle w:val="Hyperlink"/>
                </w:rPr>
                <w:t>2010-2013年中国旅游景区景点市场发展态势及产业前景预测报告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cfa312e0148e6" w:history="1">
                <w:r>
                  <w:rPr>
                    <w:rStyle w:val="Hyperlink"/>
                  </w:rPr>
                  <w:t>https://www.20087.com/2009-11/R_2010_2013lvyoujingqujingdianshichangBaoGao.html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景点是旅游业的核心组成部分，近年来经历了快速的发展变化。随着旅游消费需求的多样化和个性化，旅游景区景点不再局限于传统的自然风光和文化遗产，而是开始向综合性、体验型转变。例如，许多景区引入了高科技互动项目、沉浸式体验和特色文化活动，以此吸引游客。同时，随着可持续旅游理念的深入人心，越来越多的景区注重生态保护和文化传承，推行绿色旅游实践。</w:t>
      </w:r>
      <w:r>
        <w:rPr>
          <w:rFonts w:hint="eastAsia"/>
        </w:rPr>
        <w:br/>
      </w:r>
      <w:r>
        <w:rPr>
          <w:rFonts w:hint="eastAsia"/>
        </w:rPr>
        <w:t>　　未来，旅游景区景点将继续朝着多元化的方向发展。一方面，随着数字技术的广泛应用，景区景点将更多地运用虚拟现实（VR）、增强现实（AR）等技术提供沉浸式体验，增强游客的参与感和体验感。另一方面，随着旅游者的环保意识增强，景区景点将进一步加强生态保护措施，发展生态旅游和可持续旅游项目。此外，景区景点将更加注重社区参与和地方文化的传承，通过与当地社区的合作，开发具有地方特色的旅游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2009年中国景区旅游产业现状分析</w:t>
      </w:r>
      <w:r>
        <w:rPr>
          <w:rFonts w:hint="eastAsia"/>
        </w:rPr>
        <w:br/>
      </w:r>
      <w:r>
        <w:rPr>
          <w:rFonts w:hint="eastAsia"/>
        </w:rPr>
        <w:t>　　第一节 2009年全国旅游景区景点分类</w:t>
      </w:r>
      <w:r>
        <w:rPr>
          <w:rFonts w:hint="eastAsia"/>
        </w:rPr>
        <w:br/>
      </w:r>
      <w:r>
        <w:rPr>
          <w:rFonts w:hint="eastAsia"/>
        </w:rPr>
        <w:t>　　　　一、自然类的旅游景区景点</w:t>
      </w:r>
      <w:r>
        <w:rPr>
          <w:rFonts w:hint="eastAsia"/>
        </w:rPr>
        <w:br/>
      </w:r>
      <w:r>
        <w:rPr>
          <w:rFonts w:hint="eastAsia"/>
        </w:rPr>
        <w:t>　　　　二、人文类的旅游景区景点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四、社会类的旅游景区景点</w:t>
      </w:r>
      <w:r>
        <w:rPr>
          <w:rFonts w:hint="eastAsia"/>
        </w:rPr>
        <w:br/>
      </w:r>
      <w:r>
        <w:rPr>
          <w:rFonts w:hint="eastAsia"/>
        </w:rPr>
        <w:t>　　第二节 2009年中国景区资源现状分析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三、中国5A级旅游景区景点分析</w:t>
      </w:r>
      <w:r>
        <w:rPr>
          <w:rFonts w:hint="eastAsia"/>
        </w:rPr>
        <w:br/>
      </w:r>
      <w:r>
        <w:rPr>
          <w:rFonts w:hint="eastAsia"/>
        </w:rPr>
        <w:t>　　第三节 2009年中国旅游消费变化分析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2009年中国旅游景区景点产业运行环境分析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四、消费品零售总额</w:t>
      </w:r>
      <w:r>
        <w:rPr>
          <w:rFonts w:hint="eastAsia"/>
        </w:rPr>
        <w:br/>
      </w:r>
      <w:r>
        <w:rPr>
          <w:rFonts w:hint="eastAsia"/>
        </w:rPr>
        <w:t>　　　　五、餐饮业消费额</w:t>
      </w:r>
      <w:r>
        <w:rPr>
          <w:rFonts w:hint="eastAsia"/>
        </w:rPr>
        <w:br/>
      </w:r>
      <w:r>
        <w:rPr>
          <w:rFonts w:hint="eastAsia"/>
        </w:rPr>
        <w:t>　　第二节 2009年中国旅游景区景点产业政策环境分析</w:t>
      </w:r>
      <w:r>
        <w:rPr>
          <w:rFonts w:hint="eastAsia"/>
        </w:rPr>
        <w:br/>
      </w:r>
      <w:r>
        <w:rPr>
          <w:rFonts w:hint="eastAsia"/>
        </w:rPr>
        <w:t>　　第三节 2009年中国旅游景区景点产业社会环境分析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二、国内游市场规模</w:t>
      </w:r>
      <w:r>
        <w:rPr>
          <w:rFonts w:hint="eastAsia"/>
        </w:rPr>
        <w:br/>
      </w:r>
      <w:r>
        <w:rPr>
          <w:rFonts w:hint="eastAsia"/>
        </w:rPr>
        <w:t>　　　　三、入境游市场规模</w:t>
      </w:r>
      <w:r>
        <w:rPr>
          <w:rFonts w:hint="eastAsia"/>
        </w:rPr>
        <w:br/>
      </w:r>
      <w:r>
        <w:rPr>
          <w:rFonts w:hint="eastAsia"/>
        </w:rPr>
        <w:t>　　　　四、出境游市场规模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2009年中国旅游景区景点经营管理分析</w:t>
      </w:r>
      <w:r>
        <w:rPr>
          <w:rFonts w:hint="eastAsia"/>
        </w:rPr>
        <w:br/>
      </w:r>
      <w:r>
        <w:rPr>
          <w:rFonts w:hint="eastAsia"/>
        </w:rPr>
        <w:t>　　第一节 2009年中国景区收益链分析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2009年中国景区经营模式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2009年中国景区收益管理策略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一、建立灵活科学的旅游景区景点价格体系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第四节 2009年中国景区管理问题及对策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一、旅游景区景点管理所面临的主要问题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2009年中国旅游景区景点投资盈利能力分析</w:t>
      </w:r>
      <w:r>
        <w:rPr>
          <w:rFonts w:hint="eastAsia"/>
        </w:rPr>
        <w:br/>
      </w:r>
      <w:r>
        <w:rPr>
          <w:rFonts w:hint="eastAsia"/>
        </w:rPr>
        <w:t>　　第一节 2009年旅游收入模式简析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一、旅游景区景点收入规模分析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2009年中国景区盈利模式选择分析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2009年中国旅游景区景点投资分析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2009年中国景区经营权转让分析</w:t>
      </w:r>
      <w:r>
        <w:rPr>
          <w:rFonts w:hint="eastAsia"/>
        </w:rPr>
        <w:br/>
      </w:r>
      <w:r>
        <w:rPr>
          <w:rFonts w:hint="eastAsia"/>
        </w:rPr>
        <w:t>　　　　一、旅游景区景点特性分析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2009年中国景区的行业管理分析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2009年中国旅游景区景点营销策略分析</w:t>
      </w:r>
      <w:r>
        <w:rPr>
          <w:rFonts w:hint="eastAsia"/>
        </w:rPr>
        <w:br/>
      </w:r>
      <w:r>
        <w:rPr>
          <w:rFonts w:hint="eastAsia"/>
        </w:rPr>
        <w:t>　　第一节 2009年中国景区营销策略分析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2009年中国旅游景区景点品牌传播分析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2009年中国红色旅游景区景点市场动态分析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2009年中国红色旅游现状分析</w:t>
      </w:r>
      <w:r>
        <w:rPr>
          <w:rFonts w:hint="eastAsia"/>
        </w:rPr>
        <w:br/>
      </w:r>
      <w:r>
        <w:rPr>
          <w:rFonts w:hint="eastAsia"/>
        </w:rPr>
        <w:t>　　　　一、红色旅游的概述</w:t>
      </w:r>
      <w:r>
        <w:rPr>
          <w:rFonts w:hint="eastAsia"/>
        </w:rPr>
        <w:br/>
      </w:r>
      <w:r>
        <w:rPr>
          <w:rFonts w:hint="eastAsia"/>
        </w:rPr>
        <w:t>　　　　二、中国红色旅游经典景区</w:t>
      </w:r>
      <w:r>
        <w:rPr>
          <w:rFonts w:hint="eastAsia"/>
        </w:rPr>
        <w:br/>
      </w:r>
      <w:r>
        <w:rPr>
          <w:rFonts w:hint="eastAsia"/>
        </w:rPr>
        <w:t>　　　　三、红色旅游规划纲要分析</w:t>
      </w:r>
      <w:r>
        <w:rPr>
          <w:rFonts w:hint="eastAsia"/>
        </w:rPr>
        <w:br/>
      </w:r>
      <w:r>
        <w:rPr>
          <w:rFonts w:hint="eastAsia"/>
        </w:rPr>
        <w:t>　　第二节 2009年中国红色旅游资源特点</w:t>
      </w:r>
      <w:r>
        <w:rPr>
          <w:rFonts w:hint="eastAsia"/>
        </w:rPr>
        <w:br/>
      </w:r>
      <w:r>
        <w:rPr>
          <w:rFonts w:hint="eastAsia"/>
        </w:rPr>
        <w:t>　　　　一、巨大的数量</w:t>
      </w:r>
      <w:r>
        <w:rPr>
          <w:rFonts w:hint="eastAsia"/>
        </w:rPr>
        <w:br/>
      </w:r>
      <w:r>
        <w:rPr>
          <w:rFonts w:hint="eastAsia"/>
        </w:rPr>
        <w:t>　　　　二、内容和主题</w:t>
      </w:r>
      <w:r>
        <w:rPr>
          <w:rFonts w:hint="eastAsia"/>
        </w:rPr>
        <w:br/>
      </w:r>
      <w:r>
        <w:rPr>
          <w:rFonts w:hint="eastAsia"/>
        </w:rPr>
        <w:t>　　　　三、分布广泛与地区性</w:t>
      </w:r>
      <w:r>
        <w:rPr>
          <w:rFonts w:hint="eastAsia"/>
        </w:rPr>
        <w:br/>
      </w:r>
      <w:r>
        <w:rPr>
          <w:rFonts w:hint="eastAsia"/>
        </w:rPr>
        <w:t>　　　　四、多种多样的类型构成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2009年中国西藏旅游景区景点市场走势分析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2009年西藏旅游特性深度分析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2009年西藏旅游市场动态分析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中国农业旅游的发展历程</w:t>
      </w:r>
      <w:r>
        <w:rPr>
          <w:rFonts w:hint="eastAsia"/>
        </w:rPr>
        <w:br/>
      </w:r>
      <w:r>
        <w:rPr>
          <w:rFonts w:hint="eastAsia"/>
        </w:rPr>
        <w:t>　　　　一、农业旅游的范围界定</w:t>
      </w:r>
      <w:r>
        <w:rPr>
          <w:rFonts w:hint="eastAsia"/>
        </w:rPr>
        <w:br/>
      </w:r>
      <w:r>
        <w:rPr>
          <w:rFonts w:hint="eastAsia"/>
        </w:rPr>
        <w:t>　　　　二、我国农业旅游的发展历程</w:t>
      </w:r>
      <w:r>
        <w:rPr>
          <w:rFonts w:hint="eastAsia"/>
        </w:rPr>
        <w:br/>
      </w:r>
      <w:r>
        <w:rPr>
          <w:rFonts w:hint="eastAsia"/>
        </w:rPr>
        <w:t>　　第二节 中国农业旅游发展的特点</w:t>
      </w:r>
      <w:r>
        <w:rPr>
          <w:rFonts w:hint="eastAsia"/>
        </w:rPr>
        <w:br/>
      </w:r>
      <w:r>
        <w:rPr>
          <w:rFonts w:hint="eastAsia"/>
        </w:rPr>
        <w:t>　　　　一、我国农业旅游市场需求旺盛，发展潜力巨大</w:t>
      </w:r>
      <w:r>
        <w:rPr>
          <w:rFonts w:hint="eastAsia"/>
        </w:rPr>
        <w:br/>
      </w:r>
      <w:r>
        <w:rPr>
          <w:rFonts w:hint="eastAsia"/>
        </w:rPr>
        <w:t>　　　　二、我国农业旅游产品开发的资源类型多且开发成本较低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三、农业旅游项目广布全国，主要分布在城市周边地区</w:t>
      </w:r>
      <w:r>
        <w:rPr>
          <w:rFonts w:hint="eastAsia"/>
        </w:rPr>
        <w:br/>
      </w:r>
      <w:r>
        <w:rPr>
          <w:rFonts w:hint="eastAsia"/>
        </w:rPr>
        <w:t>　　　　四、多以资源依托型为主，且类型丰富</w:t>
      </w:r>
      <w:r>
        <w:rPr>
          <w:rFonts w:hint="eastAsia"/>
        </w:rPr>
        <w:br/>
      </w:r>
      <w:r>
        <w:rPr>
          <w:rFonts w:hint="eastAsia"/>
        </w:rPr>
        <w:t>　　　　五、消费以中低档次为主</w:t>
      </w:r>
      <w:r>
        <w:rPr>
          <w:rFonts w:hint="eastAsia"/>
        </w:rPr>
        <w:br/>
      </w:r>
      <w:r>
        <w:rPr>
          <w:rFonts w:hint="eastAsia"/>
        </w:rPr>
        <w:t>　　　　六、尚处于发展的初期阶段</w:t>
      </w:r>
      <w:r>
        <w:rPr>
          <w:rFonts w:hint="eastAsia"/>
        </w:rPr>
        <w:br/>
      </w:r>
      <w:r>
        <w:rPr>
          <w:rFonts w:hint="eastAsia"/>
        </w:rPr>
        <w:t>　　第三节 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2009年中国工业旅游景区景点市场动态分析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我国工业旅游发展历程及现状</w:t>
      </w:r>
      <w:r>
        <w:rPr>
          <w:rFonts w:hint="eastAsia"/>
        </w:rPr>
        <w:br/>
      </w:r>
      <w:r>
        <w:rPr>
          <w:rFonts w:hint="eastAsia"/>
        </w:rPr>
        <w:t>　　　　一、工业旅游的概念</w:t>
      </w:r>
      <w:r>
        <w:rPr>
          <w:rFonts w:hint="eastAsia"/>
        </w:rPr>
        <w:br/>
      </w:r>
      <w:r>
        <w:rPr>
          <w:rFonts w:hint="eastAsia"/>
        </w:rPr>
        <w:t>　　　　二、我国工业旅游发展历程</w:t>
      </w:r>
      <w:r>
        <w:rPr>
          <w:rFonts w:hint="eastAsia"/>
        </w:rPr>
        <w:br/>
      </w:r>
      <w:r>
        <w:rPr>
          <w:rFonts w:hint="eastAsia"/>
        </w:rPr>
        <w:t>　　　　三、我国工业旅游发展现状分析</w:t>
      </w:r>
      <w:r>
        <w:rPr>
          <w:rFonts w:hint="eastAsia"/>
        </w:rPr>
        <w:br/>
      </w:r>
      <w:r>
        <w:rPr>
          <w:rFonts w:hint="eastAsia"/>
        </w:rPr>
        <w:t>　　第二节 我国工业旅游的开发模式</w:t>
      </w:r>
      <w:r>
        <w:rPr>
          <w:rFonts w:hint="eastAsia"/>
        </w:rPr>
        <w:br/>
      </w:r>
      <w:r>
        <w:rPr>
          <w:rFonts w:hint="eastAsia"/>
        </w:rPr>
        <w:t>　　　　一、专业型开发模式</w:t>
      </w:r>
      <w:r>
        <w:rPr>
          <w:rFonts w:hint="eastAsia"/>
        </w:rPr>
        <w:br/>
      </w:r>
      <w:r>
        <w:rPr>
          <w:rFonts w:hint="eastAsia"/>
        </w:rPr>
        <w:t>　　　　二、公园型开发模式</w:t>
      </w:r>
      <w:r>
        <w:rPr>
          <w:rFonts w:hint="eastAsia"/>
        </w:rPr>
        <w:br/>
      </w:r>
      <w:r>
        <w:rPr>
          <w:rFonts w:hint="eastAsia"/>
        </w:rPr>
        <w:t>　　　　三、综合型开发模式</w:t>
      </w:r>
      <w:r>
        <w:rPr>
          <w:rFonts w:hint="eastAsia"/>
        </w:rPr>
        <w:br/>
      </w:r>
      <w:r>
        <w:rPr>
          <w:rFonts w:hint="eastAsia"/>
        </w:rPr>
        <w:t>　　　　四、特定型开发模式</w:t>
      </w:r>
      <w:r>
        <w:rPr>
          <w:rFonts w:hint="eastAsia"/>
        </w:rPr>
        <w:br/>
      </w:r>
      <w:r>
        <w:rPr>
          <w:rFonts w:hint="eastAsia"/>
        </w:rPr>
        <w:t>　　第三节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四、苏州工业园区试水“工业旅游”新模式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2009年中国特种旅游景区景点市场动态分析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特种旅游的界定</w:t>
      </w:r>
      <w:r>
        <w:rPr>
          <w:rFonts w:hint="eastAsia"/>
        </w:rPr>
        <w:br/>
      </w:r>
      <w:r>
        <w:rPr>
          <w:rFonts w:hint="eastAsia"/>
        </w:rPr>
        <w:t>　　第二节 特种旅游的特征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第三节 特种旅游的类型</w:t>
      </w:r>
      <w:r>
        <w:rPr>
          <w:rFonts w:hint="eastAsia"/>
        </w:rPr>
        <w:br/>
      </w:r>
      <w:r>
        <w:rPr>
          <w:rFonts w:hint="eastAsia"/>
        </w:rPr>
        <w:t>　　　　一、非赛事体育运动类</w:t>
      </w:r>
      <w:r>
        <w:rPr>
          <w:rFonts w:hint="eastAsia"/>
        </w:rPr>
        <w:br/>
      </w:r>
      <w:r>
        <w:rPr>
          <w:rFonts w:hint="eastAsia"/>
        </w:rPr>
        <w:t>　　　　二、探险类</w:t>
      </w:r>
      <w:r>
        <w:rPr>
          <w:rFonts w:hint="eastAsia"/>
        </w:rPr>
        <w:br/>
      </w:r>
      <w:r>
        <w:rPr>
          <w:rFonts w:hint="eastAsia"/>
        </w:rPr>
        <w:t>　　　　三、考察观察类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t>　　第四节 我国发展特种旅游的优势</w:t>
      </w:r>
      <w:r>
        <w:rPr>
          <w:rFonts w:hint="eastAsia"/>
        </w:rPr>
        <w:br/>
      </w:r>
      <w:r>
        <w:rPr>
          <w:rFonts w:hint="eastAsia"/>
        </w:rPr>
        <w:t>　　　　一、不断扩大的国际影响力</w:t>
      </w:r>
      <w:r>
        <w:rPr>
          <w:rFonts w:hint="eastAsia"/>
        </w:rPr>
        <w:br/>
      </w:r>
      <w:r>
        <w:rPr>
          <w:rFonts w:hint="eastAsia"/>
        </w:rPr>
        <w:t>　　　　二、丰富的旅游资源</w:t>
      </w:r>
      <w:r>
        <w:rPr>
          <w:rFonts w:hint="eastAsia"/>
        </w:rPr>
        <w:br/>
      </w:r>
      <w:r>
        <w:rPr>
          <w:rFonts w:hint="eastAsia"/>
        </w:rPr>
        <w:t>　　　　三、日益成熟的组织接待条件</w:t>
      </w:r>
      <w:r>
        <w:rPr>
          <w:rFonts w:hint="eastAsia"/>
        </w:rPr>
        <w:br/>
      </w:r>
      <w:r>
        <w:rPr>
          <w:rFonts w:hint="eastAsia"/>
        </w:rPr>
        <w:t>　　第五节 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2009年中国旅游景区景点企业运营现状分析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2010-2013年中国旅游景区景点产业发展前景预测分析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2010-2013年中国旅游景区景点发展前景分析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二、旅游景区景点发展趋势</w:t>
      </w:r>
      <w:r>
        <w:rPr>
          <w:rFonts w:hint="eastAsia"/>
        </w:rPr>
        <w:br/>
      </w:r>
      <w:r>
        <w:rPr>
          <w:rFonts w:hint="eastAsia"/>
        </w:rPr>
        <w:t>　　第三节 2010-2013年中国旅游营销发展趋势分析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2010-2013年中国旅游景区景点投资机会与风险分析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2010-2013年中国旅游景区景点投资环境分析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2010-2013年中国旅游景区景点投资机会分析</w:t>
      </w:r>
      <w:r>
        <w:rPr>
          <w:rFonts w:hint="eastAsia"/>
        </w:rPr>
        <w:br/>
      </w:r>
      <w:r>
        <w:rPr>
          <w:rFonts w:hint="eastAsia"/>
        </w:rPr>
        <w:t>　　　　一、“十一五”旅游投资</w:t>
      </w:r>
      <w:r>
        <w:rPr>
          <w:rFonts w:hint="eastAsia"/>
        </w:rPr>
        <w:br/>
      </w:r>
      <w:r>
        <w:rPr>
          <w:rFonts w:hint="eastAsia"/>
        </w:rPr>
        <w:t>　　　　二、旅游投资特性分析</w:t>
      </w:r>
      <w:r>
        <w:rPr>
          <w:rFonts w:hint="eastAsia"/>
        </w:rPr>
        <w:br/>
      </w:r>
      <w:r>
        <w:rPr>
          <w:rFonts w:hint="eastAsia"/>
        </w:rPr>
        <w:t>　　　　三、景区投资特性分析</w:t>
      </w:r>
      <w:r>
        <w:rPr>
          <w:rFonts w:hint="eastAsia"/>
        </w:rPr>
        <w:br/>
      </w:r>
      <w:r>
        <w:rPr>
          <w:rFonts w:hint="eastAsia"/>
        </w:rPr>
        <w:t>　　第三节 2010-2013年中国旅游景区景点投资风险分析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1978-2009年中国国内生产总值一览表</w:t>
      </w:r>
      <w:r>
        <w:rPr>
          <w:rFonts w:hint="eastAsia"/>
        </w:rPr>
        <w:br/>
      </w:r>
      <w:r>
        <w:rPr>
          <w:rFonts w:hint="eastAsia"/>
        </w:rPr>
        <w:t>　　图表 1978-2009年中国国内生产总值变化趋势图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2000-2009年城乡居民人均可支配收入一览表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1978-2009年中国城乡人均可支配收入对比图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2005-2009年中国旅游收入变化趋势图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2005 -2009年旅游收入增长率变化趋势图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2005-2009年国内旅游人数增长趋势图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2005-2009年国内旅游收入增长趋势图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2005-2009年中国入境游人数增长趋势图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2005-2009年中国入境游收入增长趋势图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2005-2009年出境游人数增长趋势图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2006-2009年深圳华侨城控股股份有限公司偿债能力指标表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2006-2009年昆明世博园股份有限公司偿债能力指标表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cfa312e0148e6" w:history="1">
        <w:r>
          <w:rPr>
            <w:rStyle w:val="Hyperlink"/>
          </w:rPr>
          <w:t>2010-2013年中国旅游景区景点市场发展态势及产业前景预测报告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cfa312e0148e6" w:history="1">
        <w:r>
          <w:rPr>
            <w:rStyle w:val="Hyperlink"/>
          </w:rPr>
          <w:t>https://www.20087.com/2009-11/R_2010_2013lvyoujingqujingdianshichangBaoGao.html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922261ace4dc3" w:history="1">
      <w:r>
        <w:rPr>
          <w:rStyle w:val="Hyperlink"/>
        </w:rPr>
        <w:t>2010-2013年中国旅游景区景点市场发展态势及产业前景预测报告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lvyoujingqujingdianshichangBaoGao.html" TargetMode="External" Id="R760cfa312e01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lvyoujingqujingdianshichangBaoGao.html" TargetMode="External" Id="Rec1922261ac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2009-11-25T04:15:00Z</dcterms:created>
  <dcterms:modified xsi:type="dcterms:W3CDTF">2009-11-25T05:15:00Z</dcterms:modified>
  <dc:subject>2010-2013年中国旅游景区景点市场发展态势及产业前景预测报告</dc:subject>
  <dc:title>2010-2013年中国旅游景区景点市场发展态势及产业前景预测报告</dc:title>
  <cp:keywords>2010-2013年中国旅游景区景点市场发展态势及产业前景预测报告</cp:keywords>
  <dc:description>2010-2013年中国旅游景区景点市场发展态势及产业前景预测报告</dc:description>
</cp:coreProperties>
</file>