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b7bbe35dc4f69" w:history="1">
              <w:r>
                <w:rPr>
                  <w:rStyle w:val="Hyperlink"/>
                </w:rPr>
                <w:t>2010-2013年中国ZIGBEE产业运行动态与投资前景预测报告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b7bbe35dc4f69" w:history="1">
              <w:r>
                <w:rPr>
                  <w:rStyle w:val="Hyperlink"/>
                </w:rPr>
                <w:t>2010-2013年中国ZIGBEE产业运行动态与投资前景预测报告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ab7bbe35dc4f69" w:history="1">
                <w:r>
                  <w:rPr>
                    <w:rStyle w:val="Hyperlink"/>
                  </w:rPr>
                  <w:t>https://www.20087.com/2009-11/R_2010_2013chanyeyunxingdongtaiyutouziBaoGao.html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去，用数码相机拍照，如果观看照片，需要通过有线的方式与电脑连接。而这种传统方法很有可能会被ZIGBEE这种低速率、低成本、低功耗无线连接技术所取代，人们在拍照的同时，电脑可以同步保存所拍摄的照片，真正实现轻松娱乐。ZIGBEE技术是随着工业自动化对于无线通信和数据传输的需求而产生的，自诞生之日起就被冠为世界发展最快、拥有广阔市场前景的十大最新技术之一。其网络具备省电、可靠、成本低、容量大、安全等诸多优势，为日后广泛应用于各种自动控制领域奠定了良好的基础。预测，未来几年，ZIGBEE技术将仍处于飞速发展时期。</w:t>
      </w:r>
      <w:r>
        <w:rPr>
          <w:rFonts w:hint="eastAsia"/>
        </w:rPr>
        <w:br/>
      </w:r>
      <w:r>
        <w:rPr>
          <w:rFonts w:hint="eastAsia"/>
        </w:rPr>
        <w:t>　　目前企业积极开发4大ZIGBEE应用市场，分别为家庭与楼宇自动化、消费电子、自动读表与其它方面，包括工业自动化、健康检测、医疗、幼儿监护、物流管控、低温连锁管理与农业监控等。值得一提的热门应用是整合RFID，将RFID所读取数据传输到后端管理中心。ZIGBEE应用市场将在亚洲先行，随着基础建设、房地产、商业大楼等商业化而兴起。中国大陆众多厂商从事ZIGBEE Home Gateway的开发，也有部分城镇利用ZIGBEE读取水电表资料，韩国厂商则在手机中加入ZIGBEE，进行客厅家电遥控与家庭保安功能。ZIGBEE 是一种全球无线语言，能够将截然不同的设备连接起来协同运作，从而提高日常生活水平。ZIGBEE 联盟是一个由300多家会员公司组成的非营利性联盟，致力于推动 ZIGBEE 无线技术的发展。该联盟将 ZIGBEE 作为消费电子、能源、住宅、商业和工业领域领先的无线联网、传感和控制标准，在全球各地进行推广。</w:t>
      </w:r>
      <w:r>
        <w:rPr>
          <w:rFonts w:hint="eastAsia"/>
        </w:rPr>
        <w:br/>
      </w:r>
      <w:r>
        <w:rPr>
          <w:rFonts w:hint="eastAsia"/>
        </w:rPr>
        <w:t>　　1、独有性能弥补市场空缺</w:t>
      </w:r>
      <w:r>
        <w:rPr>
          <w:rFonts w:hint="eastAsia"/>
        </w:rPr>
        <w:br/>
      </w:r>
      <w:r>
        <w:rPr>
          <w:rFonts w:hint="eastAsia"/>
        </w:rPr>
        <w:t>　　如今，各种近距离无线传输技术层出不穷，在竞争如此激烈的环境下，ZIGBEE之所以能够脱颖而出，杀手锏就是其弥补了低功耗、低成本、低功耗无线市场的空缺。随着通信距离的增大，设备的复杂度、功耗以及系统成本都在增加。相对于现有的各种无线通信技术，ZIGBEE技术将是最低功耗和低成本的技术，非常适合于低速率的无线传输应用。另外，由于ZIGBEE技术拥有低数据速率和通信范围较小的特点，这也决定了ZIGBEE技术适合于承载数据流量较小的业务。ZIGBEE技术的目标就是针对工业、家庭自动化、遥测遥控、汽车自动化、农业自动化和医疗护理等，例如灯光自动化控制，传感器的无线数据采集和监控，油田、电力、矿山和物流管理等应用领域。除此之外，它还可以对局部区域内移动目标，例如对城市中的车辆进行定位。</w:t>
      </w:r>
      <w:r>
        <w:rPr>
          <w:rFonts w:hint="eastAsia"/>
        </w:rPr>
        <w:br/>
      </w:r>
      <w:r>
        <w:rPr>
          <w:rFonts w:hint="eastAsia"/>
        </w:rPr>
        <w:t>　　2、ZIGBEE“无限”应用</w:t>
      </w:r>
      <w:r>
        <w:rPr>
          <w:rFonts w:hint="eastAsia"/>
        </w:rPr>
        <w:br/>
      </w:r>
      <w:r>
        <w:rPr>
          <w:rFonts w:hint="eastAsia"/>
        </w:rPr>
        <w:t>　　ZIGBEE的初衷是希望能发展一种易布建的低成本无线网络，同时其低耗电性将使产品的电池能维持6个月到数年的时间。在产品发展的初期，以工业或企业市场的感应式网路为主，提供感应辨识、灯光与安全控制等功能，再逐渐将市场拓展至家庭中的应用。</w:t>
      </w:r>
      <w:r>
        <w:rPr>
          <w:rFonts w:hint="eastAsia"/>
        </w:rPr>
        <w:br/>
      </w:r>
      <w:r>
        <w:rPr>
          <w:rFonts w:hint="eastAsia"/>
        </w:rPr>
        <w:t>　　通常，符合如下条件之一的应用，就可以考虑采用ZIGBEE技术作无线传输：需要数据采集或监控的网点多；要求传输的数据量不大，而要求设备成本低；要求数据传输可靠性高，安全性高；设备体积很小，不便放置较大的充电电池或者电源模块；电池供电；地形复杂，监测点多，需要较大的网络覆盖；现有移动网络的覆盖盲区；使用现存移动网络进行低数据量传输的遥测遥控系统；使用GPS效果差或成本太高的局部区域移动目标的定位应用。</w:t>
      </w:r>
      <w:r>
        <w:rPr>
          <w:rFonts w:hint="eastAsia"/>
        </w:rPr>
        <w:br/>
      </w:r>
      <w:r>
        <w:rPr>
          <w:rFonts w:hint="eastAsia"/>
        </w:rPr>
        <w:t>　　3、ZIGBEE迅猛发展</w:t>
      </w:r>
      <w:r>
        <w:rPr>
          <w:rFonts w:hint="eastAsia"/>
        </w:rPr>
        <w:br/>
      </w:r>
      <w:r>
        <w:rPr>
          <w:rFonts w:hint="eastAsia"/>
        </w:rPr>
        <w:t>　　ZIGBEE联盟在2006年国际消费电子展（CES）上宣布，将开始为ZIGBEE产品提供“ZIGBEE认证”标签，以保证产品完全互用，并易于用于ZIGBEE网络。该认证流程将使会员公司可以测试消费市场中出现的ZIGBEE产品，这样一来，这些产品能够贴上“经过ZIGBEE认证（ZIGBEECertified）”标签，面向家庭、工业或商用市场。一系列严格的认证要求对确保ZIGBEE产品具有端到端的互操作性而言，非常重要。如果我们可以确保ZIGBEE产品之间可以轻易地完全相容，就可以开发数不清的潜在ZIGBEE应用。随着ZIGBEE正式版本协议的公布，更多的注意力和研发力量将转到应用的设计和实现互联互通测试和市场推广等方面，在不远的将来，将有越来越多的内置ZIGBEE功能的设备进入人们的生活，并将极大地改善人们的生活方式和体验。预计，到2011年，全球将有望部署5.8亿个ZIGBEE组件。同样，2005年发布新闻并指出“六年内，ZIGBEE成长将超过200%。”其成长之快速。2009年9月2-3日在北京举行“中国无线技术与应用”大会。</w:t>
      </w:r>
      <w:r>
        <w:rPr>
          <w:rFonts w:hint="eastAsia"/>
        </w:rPr>
        <w:br/>
      </w:r>
      <w:r>
        <w:rPr>
          <w:rFonts w:hint="eastAsia"/>
        </w:rPr>
        <w:t>　　长期以来低速率、低成本、低功耗的无线通讯市场一直存在着并占有一定的无线位置。ZIGBEE技术依据IEEE802.15.4规范并以一种经济、高效、低数据速率（250kbps）、频率为2.4GHz的无线技术为标准。在数千个微小的传感器间相互协调并实现通信。因此它们的通信效率非常高。换一种说法可理解为ZIGBEE是市场需求的一种高新技术，并且已经步入成熟化轨道。</w:t>
      </w:r>
      <w:r>
        <w:rPr>
          <w:rFonts w:hint="eastAsia"/>
        </w:rPr>
        <w:br/>
      </w:r>
      <w:r>
        <w:rPr>
          <w:rFonts w:hint="eastAsia"/>
        </w:rPr>
        <w:t>　　《</w:t>
      </w:r>
      <w:hyperlink r:id="R07ab7bbe35dc4f69" w:history="1">
        <w:r>
          <w:rPr>
            <w:rStyle w:val="Hyperlink"/>
          </w:rPr>
          <w:t>2010-2013年中国ZIGBEE产业运行动态与投资前景预测报告</w:t>
        </w:r>
      </w:hyperlink>
      <w:r>
        <w:rPr>
          <w:rFonts w:hint="eastAsia"/>
        </w:rPr>
        <w:t>》详尽描述了中国ZIGBEE行业运行的环境，重点研究并预测了其下游行业发展以及对ZIGBEE需求变化的长期和短期趋势。针对当前行业发展面临的机遇与威胁，提出了我们对ZIGBEE行业发展的投资及战略建议。本报告以严谨的内容、翔实的数据、直观的图表帮助汽车金融企业准确把握行业发展动向、正确制定企业竞争战略和投资策略。我们的主要数据来源于国家统计局、国家信息中心、海关总署、中国ZIGBEE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ZIGBEE产业基本概述</w:t>
      </w:r>
      <w:r>
        <w:rPr>
          <w:rFonts w:hint="eastAsia"/>
        </w:rPr>
        <w:br/>
      </w:r>
      <w:r>
        <w:rPr>
          <w:rFonts w:hint="eastAsia"/>
        </w:rPr>
        <w:t>　　1.1 ZIGBEE的定义和特点</w:t>
      </w:r>
      <w:r>
        <w:rPr>
          <w:rFonts w:hint="eastAsia"/>
        </w:rPr>
        <w:br/>
      </w:r>
      <w:r>
        <w:rPr>
          <w:rFonts w:hint="eastAsia"/>
        </w:rPr>
        <w:t>　　　　1.1.1 ZIGBEE简介</w:t>
      </w:r>
      <w:r>
        <w:rPr>
          <w:rFonts w:hint="eastAsia"/>
        </w:rPr>
        <w:br/>
      </w:r>
      <w:r>
        <w:rPr>
          <w:rFonts w:hint="eastAsia"/>
        </w:rPr>
        <w:t>　　　　1.1.2 ZIGBEE技术特性</w:t>
      </w:r>
      <w:r>
        <w:rPr>
          <w:rFonts w:hint="eastAsia"/>
        </w:rPr>
        <w:br/>
      </w:r>
      <w:r>
        <w:rPr>
          <w:rFonts w:hint="eastAsia"/>
        </w:rPr>
        <w:t>　　1.2 ZIGBEE关键部件</w:t>
      </w:r>
      <w:r>
        <w:rPr>
          <w:rFonts w:hint="eastAsia"/>
        </w:rPr>
        <w:br/>
      </w:r>
      <w:r>
        <w:rPr>
          <w:rFonts w:hint="eastAsia"/>
        </w:rPr>
        <w:t>　　　　1.2.1 网络射频芯片</w:t>
      </w:r>
      <w:r>
        <w:rPr>
          <w:rFonts w:hint="eastAsia"/>
        </w:rPr>
        <w:br/>
      </w:r>
      <w:r>
        <w:rPr>
          <w:rFonts w:hint="eastAsia"/>
        </w:rPr>
        <w:t>　　　　1.2.2 微控制器（MCU）</w:t>
      </w:r>
      <w:r>
        <w:rPr>
          <w:rFonts w:hint="eastAsia"/>
        </w:rPr>
        <w:br/>
      </w:r>
      <w:r>
        <w:rPr>
          <w:rFonts w:hint="eastAsia"/>
        </w:rPr>
        <w:t>　　　　1.2.3 ZIGBEE协定堆栈（ZIGBEE软件）</w:t>
      </w:r>
      <w:r>
        <w:rPr>
          <w:rFonts w:hint="eastAsia"/>
        </w:rPr>
        <w:br/>
      </w:r>
      <w:r>
        <w:rPr>
          <w:rFonts w:hint="eastAsia"/>
        </w:rPr>
        <w:t>　　1.3 ZIGBEE测试平台</w:t>
      </w:r>
      <w:r>
        <w:rPr>
          <w:rFonts w:hint="eastAsia"/>
        </w:rPr>
        <w:br/>
      </w:r>
      <w:r>
        <w:rPr>
          <w:rFonts w:hint="eastAsia"/>
        </w:rPr>
        <w:t>　　1.4 ZIGBEE与其它近距离通信技术的比较</w:t>
      </w:r>
      <w:r>
        <w:rPr>
          <w:rFonts w:hint="eastAsia"/>
        </w:rPr>
        <w:br/>
      </w:r>
      <w:r>
        <w:rPr>
          <w:rFonts w:hint="eastAsia"/>
        </w:rPr>
        <w:t>　　　　1.4.1 蓝牙</w:t>
      </w:r>
      <w:r>
        <w:rPr>
          <w:rFonts w:hint="eastAsia"/>
        </w:rPr>
        <w:br/>
      </w:r>
      <w:r>
        <w:rPr>
          <w:rFonts w:hint="eastAsia"/>
        </w:rPr>
        <w:t>　　　　1.4.2 WIFI</w:t>
      </w:r>
      <w:r>
        <w:rPr>
          <w:rFonts w:hint="eastAsia"/>
        </w:rPr>
        <w:br/>
      </w:r>
      <w:r>
        <w:rPr>
          <w:rFonts w:hint="eastAsia"/>
        </w:rPr>
        <w:t>　　　　1.4.3 无线USB</w:t>
      </w:r>
      <w:r>
        <w:rPr>
          <w:rFonts w:hint="eastAsia"/>
        </w:rPr>
        <w:br/>
      </w:r>
      <w:r>
        <w:rPr>
          <w:rFonts w:hint="eastAsia"/>
        </w:rPr>
        <w:t>　　　　1.4.4 UWB</w:t>
      </w:r>
      <w:r>
        <w:rPr>
          <w:rFonts w:hint="eastAsia"/>
        </w:rPr>
        <w:br/>
      </w:r>
      <w:r>
        <w:rPr>
          <w:rFonts w:hint="eastAsia"/>
        </w:rPr>
        <w:t>　　　　1.4.5 WIMAX</w:t>
      </w:r>
      <w:r>
        <w:rPr>
          <w:rFonts w:hint="eastAsia"/>
        </w:rPr>
        <w:br/>
      </w:r>
      <w:r>
        <w:rPr>
          <w:rFonts w:hint="eastAsia"/>
        </w:rPr>
        <w:t>　　1.5 ZIGBEE国际标准</w:t>
      </w:r>
      <w:r>
        <w:rPr>
          <w:rFonts w:hint="eastAsia"/>
        </w:rPr>
        <w:br/>
      </w:r>
      <w:r>
        <w:rPr>
          <w:rFonts w:hint="eastAsia"/>
        </w:rPr>
        <w:t>　　　　1.5.1 ZIGBEE协议构成</w:t>
      </w:r>
      <w:r>
        <w:rPr>
          <w:rFonts w:hint="eastAsia"/>
        </w:rPr>
        <w:br/>
      </w:r>
      <w:r>
        <w:rPr>
          <w:rFonts w:hint="eastAsia"/>
        </w:rPr>
        <w:t>　　　　1.5.2 IEE 802.15.4技术标准的发展</w:t>
      </w:r>
      <w:r>
        <w:rPr>
          <w:rFonts w:hint="eastAsia"/>
        </w:rPr>
        <w:br/>
      </w:r>
      <w:r>
        <w:rPr>
          <w:rFonts w:hint="eastAsia"/>
        </w:rPr>
        <w:t>　　　　1.5.3 ZIGBEE标准的发展</w:t>
      </w:r>
      <w:r>
        <w:rPr>
          <w:rFonts w:hint="eastAsia"/>
        </w:rPr>
        <w:br/>
      </w:r>
      <w:r>
        <w:rPr>
          <w:rFonts w:hint="eastAsia"/>
        </w:rPr>
        <w:br/>
      </w:r>
      <w:r>
        <w:rPr>
          <w:rFonts w:hint="eastAsia"/>
        </w:rPr>
        <w:t>第二章 2009年世界ZIGBEE产业发展状况分析</w:t>
      </w:r>
      <w:r>
        <w:rPr>
          <w:rFonts w:hint="eastAsia"/>
        </w:rPr>
        <w:br/>
      </w:r>
      <w:r>
        <w:rPr>
          <w:rFonts w:hint="eastAsia"/>
        </w:rPr>
        <w:t>　　2.1 ZIGBEE联盟</w:t>
      </w:r>
      <w:r>
        <w:rPr>
          <w:rFonts w:hint="eastAsia"/>
        </w:rPr>
        <w:br/>
      </w:r>
      <w:r>
        <w:rPr>
          <w:rFonts w:hint="eastAsia"/>
        </w:rPr>
        <w:t>　　2.2 2009年世界ZIGBEE产业发展综述</w:t>
      </w:r>
      <w:r>
        <w:rPr>
          <w:rFonts w:hint="eastAsia"/>
        </w:rPr>
        <w:br/>
      </w:r>
      <w:r>
        <w:rPr>
          <w:rFonts w:hint="eastAsia"/>
        </w:rPr>
        <w:t>　　　　2.2.1 全球ZIGBEE市场概况</w:t>
      </w:r>
      <w:r>
        <w:rPr>
          <w:rFonts w:hint="eastAsia"/>
        </w:rPr>
        <w:br/>
      </w:r>
      <w:r>
        <w:rPr>
          <w:rFonts w:hint="eastAsia"/>
        </w:rPr>
        <w:t>　　　　2.2.2 全球ZIGBEE产品供需情况</w:t>
      </w:r>
      <w:r>
        <w:rPr>
          <w:rFonts w:hint="eastAsia"/>
        </w:rPr>
        <w:br/>
      </w:r>
      <w:r>
        <w:rPr>
          <w:rFonts w:hint="eastAsia"/>
        </w:rPr>
        <w:t>　　　　2.2.3 全球ZIGBEE应用市场潜力</w:t>
      </w:r>
      <w:r>
        <w:rPr>
          <w:rFonts w:hint="eastAsia"/>
        </w:rPr>
        <w:br/>
      </w:r>
      <w:r>
        <w:rPr>
          <w:rFonts w:hint="eastAsia"/>
        </w:rPr>
        <w:t>　　2.3 2009年世界ZIGBEE产业主要国家运行分析</w:t>
      </w:r>
      <w:r>
        <w:rPr>
          <w:rFonts w:hint="eastAsia"/>
        </w:rPr>
        <w:br/>
      </w:r>
      <w:r>
        <w:rPr>
          <w:rFonts w:hint="eastAsia"/>
        </w:rPr>
        <w:t>　　　　2.3.1 美国</w:t>
      </w:r>
      <w:r>
        <w:rPr>
          <w:rFonts w:hint="eastAsia"/>
        </w:rPr>
        <w:br/>
      </w:r>
      <w:r>
        <w:rPr>
          <w:rFonts w:hint="eastAsia"/>
        </w:rPr>
        <w:t>　　　　2.3.2 日本</w:t>
      </w:r>
      <w:r>
        <w:rPr>
          <w:rFonts w:hint="eastAsia"/>
        </w:rPr>
        <w:br/>
      </w:r>
      <w:r>
        <w:rPr>
          <w:rFonts w:hint="eastAsia"/>
        </w:rPr>
        <w:t>　　　　2.3.3 韩国</w:t>
      </w:r>
      <w:r>
        <w:rPr>
          <w:rFonts w:hint="eastAsia"/>
        </w:rPr>
        <w:br/>
      </w:r>
      <w:r>
        <w:rPr>
          <w:rFonts w:hint="eastAsia"/>
        </w:rPr>
        <w:t>　　2.4 2010-2013年世界ZIGBEE产业发展趋势分析</w:t>
      </w:r>
      <w:r>
        <w:rPr>
          <w:rFonts w:hint="eastAsia"/>
        </w:rPr>
        <w:br/>
      </w:r>
      <w:r>
        <w:rPr>
          <w:rFonts w:hint="eastAsia"/>
        </w:rPr>
        <w:br/>
      </w:r>
      <w:r>
        <w:rPr>
          <w:rFonts w:hint="eastAsia"/>
        </w:rPr>
        <w:t>第三章 2009年中国ZIGBEE产业运行环境分析</w:t>
      </w:r>
      <w:r>
        <w:rPr>
          <w:rFonts w:hint="eastAsia"/>
        </w:rPr>
        <w:br/>
      </w:r>
      <w:r>
        <w:rPr>
          <w:rFonts w:hint="eastAsia"/>
        </w:rPr>
        <w:t>　　3.1 2009年中国宏观经济环境分析</w:t>
      </w:r>
      <w:r>
        <w:rPr>
          <w:rFonts w:hint="eastAsia"/>
        </w:rPr>
        <w:br/>
      </w:r>
      <w:r>
        <w:rPr>
          <w:rFonts w:hint="eastAsia"/>
        </w:rPr>
        <w:t>　　　　3.1.1 中国GDP分析</w:t>
      </w:r>
      <w:r>
        <w:rPr>
          <w:rFonts w:hint="eastAsia"/>
        </w:rPr>
        <w:br/>
      </w:r>
      <w:r>
        <w:rPr>
          <w:rFonts w:hint="eastAsia"/>
        </w:rPr>
        <w:t>　　　　3.1.2 城乡居民家庭人均可支配收入</w:t>
      </w:r>
      <w:r>
        <w:rPr>
          <w:rFonts w:hint="eastAsia"/>
        </w:rPr>
        <w:br/>
      </w:r>
      <w:r>
        <w:rPr>
          <w:rFonts w:hint="eastAsia"/>
        </w:rPr>
        <w:t>　　　　3.1.3 恩格尔系数</w:t>
      </w:r>
      <w:r>
        <w:rPr>
          <w:rFonts w:hint="eastAsia"/>
        </w:rPr>
        <w:br/>
      </w:r>
      <w:r>
        <w:rPr>
          <w:rFonts w:hint="eastAsia"/>
        </w:rPr>
        <w:t>　　　　3.1.4 工业发展形势分析</w:t>
      </w:r>
      <w:r>
        <w:rPr>
          <w:rFonts w:hint="eastAsia"/>
        </w:rPr>
        <w:br/>
      </w:r>
      <w:r>
        <w:rPr>
          <w:rFonts w:hint="eastAsia"/>
        </w:rPr>
        <w:t>　　　　3.1.5 存贷款利率变化</w:t>
      </w:r>
      <w:r>
        <w:rPr>
          <w:rFonts w:hint="eastAsia"/>
        </w:rPr>
        <w:br/>
      </w:r>
      <w:r>
        <w:rPr>
          <w:rFonts w:hint="eastAsia"/>
        </w:rPr>
        <w:t>　　　　3.1.6 财政收支状况</w:t>
      </w:r>
      <w:r>
        <w:rPr>
          <w:rFonts w:hint="eastAsia"/>
        </w:rPr>
        <w:br/>
      </w:r>
      <w:r>
        <w:rPr>
          <w:rFonts w:hint="eastAsia"/>
        </w:rPr>
        <w:t>　　3.2 2009年中国ZIGBEE业政策环境分析</w:t>
      </w:r>
      <w:r>
        <w:rPr>
          <w:rFonts w:hint="eastAsia"/>
        </w:rPr>
        <w:br/>
      </w:r>
      <w:r>
        <w:rPr>
          <w:rFonts w:hint="eastAsia"/>
        </w:rPr>
        <w:t>　　　　3.2.1 　产业政策分析</w:t>
      </w:r>
      <w:r>
        <w:rPr>
          <w:rFonts w:hint="eastAsia"/>
        </w:rPr>
        <w:br/>
      </w:r>
      <w:r>
        <w:rPr>
          <w:rFonts w:hint="eastAsia"/>
        </w:rPr>
        <w:t>　　　　3.2.2 相关产业影响分析</w:t>
      </w:r>
      <w:r>
        <w:rPr>
          <w:rFonts w:hint="eastAsia"/>
        </w:rPr>
        <w:br/>
      </w:r>
      <w:r>
        <w:rPr>
          <w:rFonts w:hint="eastAsia"/>
        </w:rPr>
        <w:t>　　　　3.2.3 　产业相关法律法规分析</w:t>
      </w:r>
      <w:r>
        <w:rPr>
          <w:rFonts w:hint="eastAsia"/>
        </w:rPr>
        <w:br/>
      </w:r>
      <w:r>
        <w:rPr>
          <w:rFonts w:hint="eastAsia"/>
        </w:rPr>
        <w:t>　　3.3 2009年中国ZIGBEE业社会环境分析</w:t>
      </w:r>
      <w:r>
        <w:rPr>
          <w:rFonts w:hint="eastAsia"/>
        </w:rPr>
        <w:br/>
      </w:r>
      <w:r>
        <w:rPr>
          <w:rFonts w:hint="eastAsia"/>
        </w:rPr>
        <w:br/>
      </w:r>
      <w:r>
        <w:rPr>
          <w:rFonts w:hint="eastAsia"/>
        </w:rPr>
        <w:t>第四章 2009年中国ZIGBEE产业运行动态分析</w:t>
      </w:r>
      <w:r>
        <w:rPr>
          <w:rFonts w:hint="eastAsia"/>
        </w:rPr>
        <w:br/>
      </w:r>
      <w:r>
        <w:rPr>
          <w:rFonts w:hint="eastAsia"/>
        </w:rPr>
        <w:t>　　4.1 2009年中国ZIGBEE产业发展综述</w:t>
      </w:r>
      <w:r>
        <w:rPr>
          <w:rFonts w:hint="eastAsia"/>
        </w:rPr>
        <w:br/>
      </w:r>
      <w:r>
        <w:rPr>
          <w:rFonts w:hint="eastAsia"/>
        </w:rPr>
        <w:t>　　　　4.1.2 ZIGBEE采用的自组织网通信方式</w:t>
      </w:r>
      <w:r>
        <w:rPr>
          <w:rFonts w:hint="eastAsia"/>
        </w:rPr>
        <w:br/>
      </w:r>
      <w:r>
        <w:rPr>
          <w:rFonts w:hint="eastAsia"/>
        </w:rPr>
        <w:t>　　　　4.1.3 ZIGBEE的频带</w:t>
      </w:r>
      <w:r>
        <w:rPr>
          <w:rFonts w:hint="eastAsia"/>
        </w:rPr>
        <w:br/>
      </w:r>
      <w:r>
        <w:rPr>
          <w:rFonts w:hint="eastAsia"/>
        </w:rPr>
        <w:t>　　4.2 ZIGBEE自身的技术优势</w:t>
      </w:r>
      <w:r>
        <w:rPr>
          <w:rFonts w:hint="eastAsia"/>
        </w:rPr>
        <w:br/>
      </w:r>
      <w:r>
        <w:rPr>
          <w:rFonts w:hint="eastAsia"/>
        </w:rPr>
        <w:t>　　　　4.2.1 低功耗</w:t>
      </w:r>
      <w:r>
        <w:rPr>
          <w:rFonts w:hint="eastAsia"/>
        </w:rPr>
        <w:br/>
      </w:r>
      <w:r>
        <w:rPr>
          <w:rFonts w:hint="eastAsia"/>
        </w:rPr>
        <w:t>　　　　4.2.2 低成本</w:t>
      </w:r>
      <w:r>
        <w:rPr>
          <w:rFonts w:hint="eastAsia"/>
        </w:rPr>
        <w:br/>
      </w:r>
      <w:r>
        <w:rPr>
          <w:rFonts w:hint="eastAsia"/>
        </w:rPr>
        <w:t>　　　　4.2.3 低速率</w:t>
      </w:r>
      <w:r>
        <w:rPr>
          <w:rFonts w:hint="eastAsia"/>
        </w:rPr>
        <w:br/>
      </w:r>
      <w:r>
        <w:rPr>
          <w:rFonts w:hint="eastAsia"/>
        </w:rPr>
        <w:t>　　　　4.2.4 近距离</w:t>
      </w:r>
      <w:r>
        <w:rPr>
          <w:rFonts w:hint="eastAsia"/>
        </w:rPr>
        <w:br/>
      </w:r>
      <w:r>
        <w:rPr>
          <w:rFonts w:hint="eastAsia"/>
        </w:rPr>
        <w:t>　　　　4.2.5 短时延</w:t>
      </w:r>
      <w:r>
        <w:rPr>
          <w:rFonts w:hint="eastAsia"/>
        </w:rPr>
        <w:br/>
      </w:r>
      <w:r>
        <w:rPr>
          <w:rFonts w:hint="eastAsia"/>
        </w:rPr>
        <w:t>　　　　4.2.6 高容量</w:t>
      </w:r>
      <w:r>
        <w:rPr>
          <w:rFonts w:hint="eastAsia"/>
        </w:rPr>
        <w:br/>
      </w:r>
      <w:r>
        <w:rPr>
          <w:rFonts w:hint="eastAsia"/>
        </w:rPr>
        <w:t>　　　　4.2.7 高安全</w:t>
      </w:r>
      <w:r>
        <w:rPr>
          <w:rFonts w:hint="eastAsia"/>
        </w:rPr>
        <w:br/>
      </w:r>
      <w:r>
        <w:rPr>
          <w:rFonts w:hint="eastAsia"/>
        </w:rPr>
        <w:t>　　　　4.2.8 免执照频段</w:t>
      </w:r>
      <w:r>
        <w:rPr>
          <w:rFonts w:hint="eastAsia"/>
        </w:rPr>
        <w:br/>
      </w:r>
      <w:r>
        <w:rPr>
          <w:rFonts w:hint="eastAsia"/>
        </w:rPr>
        <w:br/>
      </w:r>
      <w:r>
        <w:rPr>
          <w:rFonts w:hint="eastAsia"/>
        </w:rPr>
        <w:t>第五章 2009年中国ZIGBEE应用市场动态分析</w:t>
      </w:r>
      <w:r>
        <w:rPr>
          <w:rFonts w:hint="eastAsia"/>
        </w:rPr>
        <w:br/>
      </w:r>
      <w:r>
        <w:rPr>
          <w:rFonts w:hint="eastAsia"/>
        </w:rPr>
        <w:t>　　5.1 ZIGBEE的应用领域</w:t>
      </w:r>
      <w:r>
        <w:rPr>
          <w:rFonts w:hint="eastAsia"/>
        </w:rPr>
        <w:br/>
      </w:r>
      <w:r>
        <w:rPr>
          <w:rFonts w:hint="eastAsia"/>
        </w:rPr>
        <w:t>　　　　5.1.1 在工业领域的应用</w:t>
      </w:r>
      <w:r>
        <w:rPr>
          <w:rFonts w:hint="eastAsia"/>
        </w:rPr>
        <w:br/>
      </w:r>
      <w:r>
        <w:rPr>
          <w:rFonts w:hint="eastAsia"/>
        </w:rPr>
        <w:t>　　　　5.1.2 在汽车上的应用</w:t>
      </w:r>
      <w:r>
        <w:rPr>
          <w:rFonts w:hint="eastAsia"/>
        </w:rPr>
        <w:br/>
      </w:r>
      <w:r>
        <w:rPr>
          <w:rFonts w:hint="eastAsia"/>
        </w:rPr>
        <w:t>　　　　5.1.3 在精确农业上的应用</w:t>
      </w:r>
      <w:r>
        <w:rPr>
          <w:rFonts w:hint="eastAsia"/>
        </w:rPr>
        <w:br/>
      </w:r>
      <w:r>
        <w:rPr>
          <w:rFonts w:hint="eastAsia"/>
        </w:rPr>
        <w:t>　　　　5.1.4 在家庭和楼宇自动化领域</w:t>
      </w:r>
      <w:r>
        <w:rPr>
          <w:rFonts w:hint="eastAsia"/>
        </w:rPr>
        <w:br/>
      </w:r>
      <w:r>
        <w:rPr>
          <w:rFonts w:hint="eastAsia"/>
        </w:rPr>
        <w:t>　　　　5.1.5 在医学领域</w:t>
      </w:r>
      <w:r>
        <w:rPr>
          <w:rFonts w:hint="eastAsia"/>
        </w:rPr>
        <w:br/>
      </w:r>
      <w:r>
        <w:rPr>
          <w:rFonts w:hint="eastAsia"/>
        </w:rPr>
        <w:t>　　　　5.1.6 在消费和家用自动化市场</w:t>
      </w:r>
      <w:r>
        <w:rPr>
          <w:rFonts w:hint="eastAsia"/>
        </w:rPr>
        <w:br/>
      </w:r>
      <w:r>
        <w:rPr>
          <w:rFonts w:hint="eastAsia"/>
        </w:rPr>
        <w:t>　　　　5.1.7 在道路指示、方便安全行路方面</w:t>
      </w:r>
      <w:r>
        <w:rPr>
          <w:rFonts w:hint="eastAsia"/>
        </w:rPr>
        <w:br/>
      </w:r>
      <w:r>
        <w:rPr>
          <w:rFonts w:hint="eastAsia"/>
        </w:rPr>
        <w:t>　　5.2 ZIGBEE应用实例</w:t>
      </w:r>
      <w:r>
        <w:rPr>
          <w:rFonts w:hint="eastAsia"/>
        </w:rPr>
        <w:br/>
      </w:r>
      <w:r>
        <w:rPr>
          <w:rFonts w:hint="eastAsia"/>
        </w:rPr>
        <w:t>　　　　5.2.1 基于ZIGBEE技术的无线点餐系统通信解决方案</w:t>
      </w:r>
      <w:r>
        <w:rPr>
          <w:rFonts w:hint="eastAsia"/>
        </w:rPr>
        <w:br/>
      </w:r>
      <w:r>
        <w:rPr>
          <w:rFonts w:hint="eastAsia"/>
        </w:rPr>
        <w:t>　　　　5.2.2 基于ZIGBEE技术的管道监测无线数据传输网络</w:t>
      </w:r>
      <w:r>
        <w:rPr>
          <w:rFonts w:hint="eastAsia"/>
        </w:rPr>
        <w:br/>
      </w:r>
      <w:r>
        <w:rPr>
          <w:rFonts w:hint="eastAsia"/>
        </w:rPr>
        <w:t>　　　　5.2.3 基于ZIGBEE技术的无线三表远程抄表系统</w:t>
      </w:r>
      <w:r>
        <w:rPr>
          <w:rFonts w:hint="eastAsia"/>
        </w:rPr>
        <w:br/>
      </w:r>
      <w:r>
        <w:rPr>
          <w:rFonts w:hint="eastAsia"/>
        </w:rPr>
        <w:t>　　　　5.2.4 基于ZIGBEE技术的水文水利监测无线数据传输网络</w:t>
      </w:r>
      <w:r>
        <w:rPr>
          <w:rFonts w:hint="eastAsia"/>
        </w:rPr>
        <w:br/>
      </w:r>
      <w:r>
        <w:rPr>
          <w:rFonts w:hint="eastAsia"/>
        </w:rPr>
        <w:t>　　　　5.2.5 ZIGBEE智能交通控制系统无线通信方案</w:t>
      </w:r>
      <w:r>
        <w:rPr>
          <w:rFonts w:hint="eastAsia"/>
        </w:rPr>
        <w:br/>
      </w:r>
      <w:r>
        <w:rPr>
          <w:rFonts w:hint="eastAsia"/>
        </w:rPr>
        <w:t>　　　　5.2.6 医院对病患、监护设备及设施进行医疗和健康监控</w:t>
      </w:r>
      <w:r>
        <w:rPr>
          <w:rFonts w:hint="eastAsia"/>
        </w:rPr>
        <w:br/>
      </w:r>
      <w:r>
        <w:rPr>
          <w:rFonts w:hint="eastAsia"/>
        </w:rPr>
        <w:br/>
      </w:r>
      <w:r>
        <w:rPr>
          <w:rFonts w:hint="eastAsia"/>
        </w:rPr>
        <w:t>第六章 中国ZIGBEE技术企业运行态势分析</w:t>
      </w:r>
      <w:r>
        <w:rPr>
          <w:rFonts w:hint="eastAsia"/>
        </w:rPr>
        <w:br/>
      </w:r>
      <w:r>
        <w:rPr>
          <w:rFonts w:hint="eastAsia"/>
        </w:rPr>
        <w:t>　　6.1 华立仪表集团重庆仪表有限公司</w:t>
      </w:r>
      <w:r>
        <w:rPr>
          <w:rFonts w:hint="eastAsia"/>
        </w:rPr>
        <w:br/>
      </w:r>
      <w:r>
        <w:rPr>
          <w:rFonts w:hint="eastAsia"/>
        </w:rPr>
        <w:t>　　　　6.1.1 企业基本情况</w:t>
      </w:r>
      <w:r>
        <w:rPr>
          <w:rFonts w:hint="eastAsia"/>
        </w:rPr>
        <w:br/>
      </w:r>
      <w:r>
        <w:rPr>
          <w:rFonts w:hint="eastAsia"/>
        </w:rPr>
        <w:t>　　　　6.1.2 企业销售收入及盈利水平分析</w:t>
      </w:r>
      <w:r>
        <w:rPr>
          <w:rFonts w:hint="eastAsia"/>
        </w:rPr>
        <w:br/>
      </w:r>
      <w:r>
        <w:rPr>
          <w:rFonts w:hint="eastAsia"/>
        </w:rPr>
        <w:t>　　　　6.1.3 企业资产及负债情况分析</w:t>
      </w:r>
      <w:r>
        <w:rPr>
          <w:rFonts w:hint="eastAsia"/>
        </w:rPr>
        <w:br/>
      </w:r>
      <w:r>
        <w:rPr>
          <w:rFonts w:hint="eastAsia"/>
        </w:rPr>
        <w:t>　　　　6.1.4 企业成本费用情况</w:t>
      </w:r>
      <w:r>
        <w:rPr>
          <w:rFonts w:hint="eastAsia"/>
        </w:rPr>
        <w:br/>
      </w:r>
      <w:r>
        <w:rPr>
          <w:rFonts w:hint="eastAsia"/>
        </w:rPr>
        <w:t>　　6.2 华为技术有限公司</w:t>
      </w:r>
      <w:r>
        <w:rPr>
          <w:rFonts w:hint="eastAsia"/>
        </w:rPr>
        <w:br/>
      </w:r>
      <w:r>
        <w:rPr>
          <w:rFonts w:hint="eastAsia"/>
        </w:rPr>
        <w:t>　　　　6.2.1 企业基本情况</w:t>
      </w:r>
      <w:r>
        <w:rPr>
          <w:rFonts w:hint="eastAsia"/>
        </w:rPr>
        <w:br/>
      </w:r>
      <w:r>
        <w:rPr>
          <w:rFonts w:hint="eastAsia"/>
        </w:rPr>
        <w:t>　　　　6.2.2 企业销售收入及盈利水平分析</w:t>
      </w:r>
      <w:r>
        <w:rPr>
          <w:rFonts w:hint="eastAsia"/>
        </w:rPr>
        <w:br/>
      </w:r>
      <w:r>
        <w:rPr>
          <w:rFonts w:hint="eastAsia"/>
        </w:rPr>
        <w:t>　　　　6.2.3 企业资产及负债情况分析</w:t>
      </w:r>
      <w:r>
        <w:rPr>
          <w:rFonts w:hint="eastAsia"/>
        </w:rPr>
        <w:br/>
      </w:r>
      <w:r>
        <w:rPr>
          <w:rFonts w:hint="eastAsia"/>
        </w:rPr>
        <w:t>　　　　6.2.4 企业成本费用情况</w:t>
      </w:r>
      <w:r>
        <w:rPr>
          <w:rFonts w:hint="eastAsia"/>
        </w:rPr>
        <w:br/>
      </w:r>
      <w:r>
        <w:rPr>
          <w:rFonts w:hint="eastAsia"/>
        </w:rPr>
        <w:t>　　6.3 深圳市蓝科电子有限公司</w:t>
      </w:r>
      <w:r>
        <w:rPr>
          <w:rFonts w:hint="eastAsia"/>
        </w:rPr>
        <w:br/>
      </w:r>
      <w:r>
        <w:rPr>
          <w:rFonts w:hint="eastAsia"/>
        </w:rPr>
        <w:t>　　　　6.3.1 企业基本情况</w:t>
      </w:r>
      <w:r>
        <w:rPr>
          <w:rFonts w:hint="eastAsia"/>
        </w:rPr>
        <w:br/>
      </w:r>
      <w:r>
        <w:rPr>
          <w:rFonts w:hint="eastAsia"/>
        </w:rPr>
        <w:t>　　　　6.3.2 企业销售收入及盈利水平分析</w:t>
      </w:r>
      <w:r>
        <w:rPr>
          <w:rFonts w:hint="eastAsia"/>
        </w:rPr>
        <w:br/>
      </w:r>
      <w:r>
        <w:rPr>
          <w:rFonts w:hint="eastAsia"/>
        </w:rPr>
        <w:t>　　　　6.3.3 企业资产及负债情况分析</w:t>
      </w:r>
      <w:r>
        <w:rPr>
          <w:rFonts w:hint="eastAsia"/>
        </w:rPr>
        <w:br/>
      </w:r>
      <w:r>
        <w:rPr>
          <w:rFonts w:hint="eastAsia"/>
        </w:rPr>
        <w:t>　　　　6.3.4 企业成本费用情况</w:t>
      </w:r>
      <w:r>
        <w:rPr>
          <w:rFonts w:hint="eastAsia"/>
        </w:rPr>
        <w:br/>
      </w:r>
      <w:r>
        <w:rPr>
          <w:rFonts w:hint="eastAsia"/>
        </w:rPr>
        <w:t>　　6.4 上海顺舟网络科技有限公司</w:t>
      </w:r>
      <w:r>
        <w:rPr>
          <w:rFonts w:hint="eastAsia"/>
        </w:rPr>
        <w:br/>
      </w:r>
      <w:r>
        <w:rPr>
          <w:rFonts w:hint="eastAsia"/>
        </w:rPr>
        <w:t>　　　　6.4.1 企业概况</w:t>
      </w:r>
      <w:r>
        <w:rPr>
          <w:rFonts w:hint="eastAsia"/>
        </w:rPr>
        <w:br/>
      </w:r>
      <w:r>
        <w:rPr>
          <w:rFonts w:hint="eastAsia"/>
        </w:rPr>
        <w:t>　　　　6.4.1 主营产品</w:t>
      </w:r>
      <w:r>
        <w:rPr>
          <w:rFonts w:hint="eastAsia"/>
        </w:rPr>
        <w:br/>
      </w:r>
      <w:r>
        <w:rPr>
          <w:rFonts w:hint="eastAsia"/>
        </w:rPr>
        <w:br/>
      </w:r>
      <w:r>
        <w:rPr>
          <w:rFonts w:hint="eastAsia"/>
        </w:rPr>
        <w:t>第七章 2009年中国微控制器、射频收发器组件部分的生产厂商分析</w:t>
      </w:r>
      <w:r>
        <w:rPr>
          <w:rFonts w:hint="eastAsia"/>
        </w:rPr>
        <w:br/>
      </w:r>
      <w:r>
        <w:rPr>
          <w:rFonts w:hint="eastAsia"/>
        </w:rPr>
        <w:t>　　7.1 CHIPCON</w:t>
      </w:r>
      <w:r>
        <w:rPr>
          <w:rFonts w:hint="eastAsia"/>
        </w:rPr>
        <w:br/>
      </w:r>
      <w:r>
        <w:rPr>
          <w:rFonts w:hint="eastAsia"/>
        </w:rPr>
        <w:t>　　7.2 HELICOMM</w:t>
      </w:r>
      <w:r>
        <w:rPr>
          <w:rFonts w:hint="eastAsia"/>
        </w:rPr>
        <w:br/>
      </w:r>
      <w:r>
        <w:rPr>
          <w:rFonts w:hint="eastAsia"/>
        </w:rPr>
        <w:t>　　7.3 飞思卡尔半导体（中国）有限公司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7.4 捷力半导体（JENNIC）</w:t>
      </w:r>
      <w:r>
        <w:rPr>
          <w:rFonts w:hint="eastAsia"/>
        </w:rPr>
        <w:br/>
      </w:r>
      <w:r>
        <w:rPr>
          <w:rFonts w:hint="eastAsia"/>
        </w:rPr>
        <w:t>　　7.5 ATMEL</w:t>
      </w:r>
      <w:r>
        <w:rPr>
          <w:rFonts w:hint="eastAsia"/>
        </w:rPr>
        <w:br/>
      </w:r>
      <w:r>
        <w:rPr>
          <w:rFonts w:hint="eastAsia"/>
        </w:rPr>
        <w:t>　　7.6 SILICON LABS.</w:t>
      </w:r>
      <w:r>
        <w:rPr>
          <w:rFonts w:hint="eastAsia"/>
        </w:rPr>
        <w:br/>
      </w:r>
      <w:r>
        <w:rPr>
          <w:rFonts w:hint="eastAsia"/>
        </w:rPr>
        <w:t>　　7.7 EMBER</w:t>
      </w:r>
      <w:r>
        <w:rPr>
          <w:rFonts w:hint="eastAsia"/>
        </w:rPr>
        <w:br/>
      </w:r>
      <w:r>
        <w:rPr>
          <w:rFonts w:hint="eastAsia"/>
        </w:rPr>
        <w:t>　　7.8 INTEGRATION ASSOCIATES</w:t>
      </w:r>
      <w:r>
        <w:rPr>
          <w:rFonts w:hint="eastAsia"/>
        </w:rPr>
        <w:br/>
      </w:r>
      <w:r>
        <w:rPr>
          <w:rFonts w:hint="eastAsia"/>
        </w:rPr>
        <w:t>　　7.9 达盛电子</w:t>
      </w:r>
      <w:r>
        <w:rPr>
          <w:rFonts w:hint="eastAsia"/>
        </w:rPr>
        <w:br/>
      </w:r>
      <w:r>
        <w:rPr>
          <w:rFonts w:hint="eastAsia"/>
        </w:rPr>
        <w:t>　　7.10 OKI</w:t>
      </w:r>
      <w:r>
        <w:rPr>
          <w:rFonts w:hint="eastAsia"/>
        </w:rPr>
        <w:br/>
      </w:r>
      <w:r>
        <w:rPr>
          <w:rFonts w:hint="eastAsia"/>
        </w:rPr>
        <w:t>　　7.11 RADIOPULSE</w:t>
      </w:r>
      <w:r>
        <w:rPr>
          <w:rFonts w:hint="eastAsia"/>
        </w:rPr>
        <w:br/>
      </w:r>
      <w:r>
        <w:rPr>
          <w:rFonts w:hint="eastAsia"/>
        </w:rPr>
        <w:br/>
      </w:r>
      <w:r>
        <w:rPr>
          <w:rFonts w:hint="eastAsia"/>
        </w:rPr>
        <w:t>第八章 2009年ZIGBEE协定堆栈的厂商市场分析</w:t>
      </w:r>
      <w:r>
        <w:rPr>
          <w:rFonts w:hint="eastAsia"/>
        </w:rPr>
        <w:br/>
      </w:r>
      <w:r>
        <w:rPr>
          <w:rFonts w:hint="eastAsia"/>
        </w:rPr>
        <w:t>　　8.1 MICROCHIP</w:t>
      </w:r>
      <w:r>
        <w:rPr>
          <w:rFonts w:hint="eastAsia"/>
        </w:rPr>
        <w:br/>
      </w:r>
      <w:r>
        <w:rPr>
          <w:rFonts w:hint="eastAsia"/>
        </w:rPr>
        <w:t>　　8.2 中国台湾资策会网络多媒体研究所</w:t>
      </w:r>
      <w:r>
        <w:rPr>
          <w:rFonts w:hint="eastAsia"/>
        </w:rPr>
        <w:br/>
      </w:r>
      <w:r>
        <w:rPr>
          <w:rFonts w:hint="eastAsia"/>
        </w:rPr>
        <w:t>　　8.3 FIGURE 8 WIRELESS</w:t>
      </w:r>
      <w:r>
        <w:rPr>
          <w:rFonts w:hint="eastAsia"/>
        </w:rPr>
        <w:br/>
      </w:r>
      <w:r>
        <w:rPr>
          <w:rFonts w:hint="eastAsia"/>
        </w:rPr>
        <w:t>　　8.4 AIRBEE</w:t>
      </w:r>
      <w:r>
        <w:rPr>
          <w:rFonts w:hint="eastAsia"/>
        </w:rPr>
        <w:br/>
      </w:r>
      <w:r>
        <w:rPr>
          <w:rFonts w:hint="eastAsia"/>
        </w:rPr>
        <w:t>　　8.5 EMBER</w:t>
      </w:r>
      <w:r>
        <w:rPr>
          <w:rFonts w:hint="eastAsia"/>
        </w:rPr>
        <w:br/>
      </w:r>
      <w:r>
        <w:rPr>
          <w:rFonts w:hint="eastAsia"/>
        </w:rPr>
        <w:br/>
      </w:r>
      <w:r>
        <w:rPr>
          <w:rFonts w:hint="eastAsia"/>
        </w:rPr>
        <w:t>第九章 2009年ZIGBEE模组企业市场分析</w:t>
      </w:r>
      <w:r>
        <w:rPr>
          <w:rFonts w:hint="eastAsia"/>
        </w:rPr>
        <w:br/>
      </w:r>
      <w:r>
        <w:rPr>
          <w:rFonts w:hint="eastAsia"/>
        </w:rPr>
        <w:t>　　9.1 DIGI INTERNATIONAL</w:t>
      </w:r>
      <w:r>
        <w:rPr>
          <w:rFonts w:hint="eastAsia"/>
        </w:rPr>
        <w:br/>
      </w:r>
      <w:r>
        <w:rPr>
          <w:rFonts w:hint="eastAsia"/>
        </w:rPr>
        <w:t>　　9.2 华宝通讯（南京）有限公司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9.3 日本PANASONIC</w:t>
      </w:r>
      <w:r>
        <w:rPr>
          <w:rFonts w:hint="eastAsia"/>
        </w:rPr>
        <w:br/>
      </w:r>
      <w:r>
        <w:rPr>
          <w:rFonts w:hint="eastAsia"/>
        </w:rPr>
        <w:br/>
      </w:r>
      <w:r>
        <w:rPr>
          <w:rFonts w:hint="eastAsia"/>
        </w:rPr>
        <w:t>第十章 中智.林　2010-2013年中国ZIGBEE产业发展趋势与投资分析</w:t>
      </w:r>
      <w:r>
        <w:rPr>
          <w:rFonts w:hint="eastAsia"/>
        </w:rPr>
        <w:br/>
      </w:r>
      <w:r>
        <w:rPr>
          <w:rFonts w:hint="eastAsia"/>
        </w:rPr>
        <w:t>　　10.1 2010-2013年中国ZIGBEE产业发展前景分析</w:t>
      </w:r>
      <w:r>
        <w:rPr>
          <w:rFonts w:hint="eastAsia"/>
        </w:rPr>
        <w:br/>
      </w:r>
      <w:r>
        <w:rPr>
          <w:rFonts w:hint="eastAsia"/>
        </w:rPr>
        <w:t>　　　　10.1.1 ZIGBEE产业技术方向分析</w:t>
      </w:r>
      <w:r>
        <w:rPr>
          <w:rFonts w:hint="eastAsia"/>
        </w:rPr>
        <w:br/>
      </w:r>
      <w:r>
        <w:rPr>
          <w:rFonts w:hint="eastAsia"/>
        </w:rPr>
        <w:t>　　　　10.1.2 ZIGBEE产业市场前景分析</w:t>
      </w:r>
      <w:r>
        <w:rPr>
          <w:rFonts w:hint="eastAsia"/>
        </w:rPr>
        <w:br/>
      </w:r>
      <w:r>
        <w:rPr>
          <w:rFonts w:hint="eastAsia"/>
        </w:rPr>
        <w:t>　　　　10.1.3 ZIGBEE产业竞争预测分析</w:t>
      </w:r>
      <w:r>
        <w:rPr>
          <w:rFonts w:hint="eastAsia"/>
        </w:rPr>
        <w:br/>
      </w:r>
      <w:r>
        <w:rPr>
          <w:rFonts w:hint="eastAsia"/>
        </w:rPr>
        <w:t>　　10.2 2010-2013年中国ZIGBEE产业投资预测分析</w:t>
      </w:r>
      <w:r>
        <w:rPr>
          <w:rFonts w:hint="eastAsia"/>
        </w:rPr>
        <w:br/>
      </w:r>
      <w:r>
        <w:rPr>
          <w:rFonts w:hint="eastAsia"/>
        </w:rPr>
        <w:t>　　　　10.2.1 ZIGBEE投资环境预测分析</w:t>
      </w:r>
      <w:r>
        <w:rPr>
          <w:rFonts w:hint="eastAsia"/>
        </w:rPr>
        <w:br/>
      </w:r>
      <w:r>
        <w:rPr>
          <w:rFonts w:hint="eastAsia"/>
        </w:rPr>
        <w:t>　　　　10.2.2 ZIGBEE投资机会分析</w:t>
      </w:r>
      <w:r>
        <w:rPr>
          <w:rFonts w:hint="eastAsia"/>
        </w:rPr>
        <w:br/>
      </w:r>
      <w:r>
        <w:rPr>
          <w:rFonts w:hint="eastAsia"/>
        </w:rPr>
        <w:t>　　　　10.2.3 ZIGBEE投资风险分析</w:t>
      </w:r>
      <w:r>
        <w:rPr>
          <w:rFonts w:hint="eastAsia"/>
        </w:rPr>
        <w:br/>
      </w:r>
      <w:r>
        <w:rPr>
          <w:rFonts w:hint="eastAsia"/>
        </w:rPr>
        <w:t>　　10.3 专家观点</w:t>
      </w:r>
      <w:r>
        <w:rPr>
          <w:rFonts w:hint="eastAsia"/>
        </w:rPr>
        <w:br/>
      </w:r>
      <w:r>
        <w:rPr>
          <w:rFonts w:hint="eastAsia"/>
        </w:rPr>
        <w:br/>
      </w:r>
      <w:r>
        <w:rPr>
          <w:rFonts w:hint="eastAsia"/>
        </w:rPr>
        <w:t>图表目录</w:t>
      </w:r>
      <w:r>
        <w:rPr>
          <w:rFonts w:hint="eastAsia"/>
        </w:rPr>
        <w:br/>
      </w:r>
      <w:r>
        <w:rPr>
          <w:rFonts w:hint="eastAsia"/>
        </w:rPr>
        <w:t>　　图表 1 ZIGBEE的堆栈结构</w:t>
      </w:r>
      <w:r>
        <w:rPr>
          <w:rFonts w:hint="eastAsia"/>
        </w:rPr>
        <w:br/>
      </w:r>
      <w:r>
        <w:rPr>
          <w:rFonts w:hint="eastAsia"/>
        </w:rPr>
        <w:t>　　图表 2 由模板定义好的设备描述</w:t>
      </w:r>
      <w:r>
        <w:rPr>
          <w:rFonts w:hint="eastAsia"/>
        </w:rPr>
        <w:br/>
      </w:r>
      <w:r>
        <w:rPr>
          <w:rFonts w:hint="eastAsia"/>
        </w:rPr>
        <w:t>　　图表 3 2005-2012年全球IEEE802.15.4和ZIGBEE芯片组销售收入预测</w:t>
      </w:r>
      <w:r>
        <w:rPr>
          <w:rFonts w:hint="eastAsia"/>
        </w:rPr>
        <w:br/>
      </w:r>
      <w:r>
        <w:rPr>
          <w:rFonts w:hint="eastAsia"/>
        </w:rPr>
        <w:t>　　图表 4 2003-2009年中国GDP总量及增长趋势图</w:t>
      </w:r>
      <w:r>
        <w:rPr>
          <w:rFonts w:hint="eastAsia"/>
        </w:rPr>
        <w:br/>
      </w:r>
      <w:r>
        <w:rPr>
          <w:rFonts w:hint="eastAsia"/>
        </w:rPr>
        <w:t>　　图表 6 2009年上半年重要宏观经济数据统计表</w:t>
      </w:r>
      <w:r>
        <w:rPr>
          <w:rFonts w:hint="eastAsia"/>
        </w:rPr>
        <w:br/>
      </w:r>
      <w:r>
        <w:rPr>
          <w:rFonts w:hint="eastAsia"/>
        </w:rPr>
        <w:t>　　图表 7 2009年上半年主要宏观经济经济数据</w:t>
      </w:r>
      <w:r>
        <w:rPr>
          <w:rFonts w:hint="eastAsia"/>
        </w:rPr>
        <w:br/>
      </w:r>
      <w:r>
        <w:rPr>
          <w:rFonts w:hint="eastAsia"/>
        </w:rPr>
        <w:t>　　图表 9 2003-2009年我国农村人均纯收入增长趋势图</w:t>
      </w:r>
      <w:r>
        <w:rPr>
          <w:rFonts w:hint="eastAsia"/>
        </w:rPr>
        <w:br/>
      </w:r>
      <w:r>
        <w:rPr>
          <w:rFonts w:hint="eastAsia"/>
        </w:rPr>
        <w:t>　　图表 10 2003-2009年我国城镇居民可支配收入增长趋势图</w:t>
      </w:r>
      <w:r>
        <w:rPr>
          <w:rFonts w:hint="eastAsia"/>
        </w:rPr>
        <w:br/>
      </w:r>
      <w:r>
        <w:rPr>
          <w:rFonts w:hint="eastAsia"/>
        </w:rPr>
        <w:t>　　图表 11 1978-2008年中国城乡居民人均收入增长对比图</w:t>
      </w:r>
      <w:r>
        <w:rPr>
          <w:rFonts w:hint="eastAsia"/>
        </w:rPr>
        <w:br/>
      </w:r>
      <w:r>
        <w:rPr>
          <w:rFonts w:hint="eastAsia"/>
        </w:rPr>
        <w:t>　　图表 12 1978-2008中国城乡居民恩格尔系数对比表</w:t>
      </w:r>
      <w:r>
        <w:rPr>
          <w:rFonts w:hint="eastAsia"/>
        </w:rPr>
        <w:br/>
      </w:r>
      <w:r>
        <w:rPr>
          <w:rFonts w:hint="eastAsia"/>
        </w:rPr>
        <w:t>　　图表 15 2008年中国工业主要产品产量及增长速度</w:t>
      </w:r>
      <w:r>
        <w:rPr>
          <w:rFonts w:hint="eastAsia"/>
        </w:rPr>
        <w:br/>
      </w:r>
      <w:r>
        <w:rPr>
          <w:rFonts w:hint="eastAsia"/>
        </w:rPr>
        <w:t>　　图表 19 1991-2008年中国金融机构人民币贷款基准利率 单位：年利率 %</w:t>
      </w:r>
      <w:r>
        <w:rPr>
          <w:rFonts w:hint="eastAsia"/>
        </w:rPr>
        <w:br/>
      </w:r>
      <w:r>
        <w:rPr>
          <w:rFonts w:hint="eastAsia"/>
        </w:rPr>
        <w:t>　　图表 20 2008-2009年中国财政收入及增长趋势统计表</w:t>
      </w:r>
      <w:r>
        <w:rPr>
          <w:rFonts w:hint="eastAsia"/>
        </w:rPr>
        <w:br/>
      </w:r>
      <w:r>
        <w:rPr>
          <w:rFonts w:hint="eastAsia"/>
        </w:rPr>
        <w:t>　　图表 21 2008-2009年中国财政收入对比图</w:t>
      </w:r>
      <w:r>
        <w:rPr>
          <w:rFonts w:hint="eastAsia"/>
        </w:rPr>
        <w:br/>
      </w:r>
      <w:r>
        <w:rPr>
          <w:rFonts w:hint="eastAsia"/>
        </w:rPr>
        <w:t>　　图表 22 2008-2009年中国财政收入增长率变化图</w:t>
      </w:r>
      <w:r>
        <w:rPr>
          <w:rFonts w:hint="eastAsia"/>
        </w:rPr>
        <w:br/>
      </w:r>
      <w:r>
        <w:rPr>
          <w:rFonts w:hint="eastAsia"/>
        </w:rPr>
        <w:t>　　图表 23 2000-2009年中国财政收入变化趋势图</w:t>
      </w:r>
      <w:r>
        <w:rPr>
          <w:rFonts w:hint="eastAsia"/>
        </w:rPr>
        <w:br/>
      </w:r>
      <w:r>
        <w:rPr>
          <w:rFonts w:hint="eastAsia"/>
        </w:rPr>
        <w:t>　　图表 24 2003-2009年我国社会固定投资额增长情况</w:t>
      </w:r>
      <w:r>
        <w:rPr>
          <w:rFonts w:hint="eastAsia"/>
        </w:rPr>
        <w:br/>
      </w:r>
      <w:r>
        <w:rPr>
          <w:rFonts w:hint="eastAsia"/>
        </w:rPr>
        <w:t>　　图表 25 2009年上半年中国各产业固定资产投资增长对比图</w:t>
      </w:r>
      <w:r>
        <w:rPr>
          <w:rFonts w:hint="eastAsia"/>
        </w:rPr>
        <w:br/>
      </w:r>
      <w:r>
        <w:rPr>
          <w:rFonts w:hint="eastAsia"/>
        </w:rPr>
        <w:t>　　图表 26 2009年上半年中国各地区固定资产投资增长对比图</w:t>
      </w:r>
      <w:r>
        <w:rPr>
          <w:rFonts w:hint="eastAsia"/>
        </w:rPr>
        <w:br/>
      </w:r>
      <w:r>
        <w:rPr>
          <w:rFonts w:hint="eastAsia"/>
        </w:rPr>
        <w:t>　　图表 27 2009年上半年中国各行业固定资产投资增长对比图</w:t>
      </w:r>
      <w:r>
        <w:rPr>
          <w:rFonts w:hint="eastAsia"/>
        </w:rPr>
        <w:br/>
      </w:r>
      <w:r>
        <w:rPr>
          <w:rFonts w:hint="eastAsia"/>
        </w:rPr>
        <w:t>　　图表28 无线点餐系统的具体流程图</w:t>
      </w:r>
      <w:r>
        <w:rPr>
          <w:rFonts w:hint="eastAsia"/>
        </w:rPr>
        <w:br/>
      </w:r>
      <w:r>
        <w:rPr>
          <w:rFonts w:hint="eastAsia"/>
        </w:rPr>
        <w:t>　　图表29 无线点餐系统流程图</w:t>
      </w:r>
      <w:r>
        <w:rPr>
          <w:rFonts w:hint="eastAsia"/>
        </w:rPr>
        <w:br/>
      </w:r>
      <w:r>
        <w:rPr>
          <w:rFonts w:hint="eastAsia"/>
        </w:rPr>
        <w:t>　　图表30 ZIGBEE技术的无线三表远程抄表系统示意图</w:t>
      </w:r>
      <w:r>
        <w:rPr>
          <w:rFonts w:hint="eastAsia"/>
        </w:rPr>
        <w:br/>
      </w:r>
      <w:r>
        <w:rPr>
          <w:rFonts w:hint="eastAsia"/>
        </w:rPr>
        <w:t>　　图表31 ZIGBEE技术的水文水利监测无线数据传输网络图</w:t>
      </w:r>
      <w:r>
        <w:rPr>
          <w:rFonts w:hint="eastAsia"/>
        </w:rPr>
        <w:br/>
      </w:r>
      <w:r>
        <w:rPr>
          <w:rFonts w:hint="eastAsia"/>
        </w:rPr>
        <w:t>　　图表32 医院对病患、监护设备及设施进行医疗和健康监控</w:t>
      </w:r>
      <w:r>
        <w:rPr>
          <w:rFonts w:hint="eastAsia"/>
        </w:rPr>
        <w:br/>
      </w:r>
      <w:r>
        <w:rPr>
          <w:rFonts w:hint="eastAsia"/>
        </w:rPr>
        <w:t>　　图表 33 华立仪表集团重庆仪表有限公司销售收入情况</w:t>
      </w:r>
      <w:r>
        <w:rPr>
          <w:rFonts w:hint="eastAsia"/>
        </w:rPr>
        <w:br/>
      </w:r>
      <w:r>
        <w:rPr>
          <w:rFonts w:hint="eastAsia"/>
        </w:rPr>
        <w:t>　　图表 34 华立仪表集团重庆仪表有限公司盈利指标情况</w:t>
      </w:r>
      <w:r>
        <w:rPr>
          <w:rFonts w:hint="eastAsia"/>
        </w:rPr>
        <w:br/>
      </w:r>
      <w:r>
        <w:rPr>
          <w:rFonts w:hint="eastAsia"/>
        </w:rPr>
        <w:t>　　图表 35 华立仪表集团重庆仪表有限公司盈利能力情况</w:t>
      </w:r>
      <w:r>
        <w:rPr>
          <w:rFonts w:hint="eastAsia"/>
        </w:rPr>
        <w:br/>
      </w:r>
      <w:r>
        <w:rPr>
          <w:rFonts w:hint="eastAsia"/>
        </w:rPr>
        <w:t>　　图表 36 华立仪表集团重庆仪表有限公司资产运行指标状况</w:t>
      </w:r>
      <w:r>
        <w:rPr>
          <w:rFonts w:hint="eastAsia"/>
        </w:rPr>
        <w:br/>
      </w:r>
      <w:r>
        <w:rPr>
          <w:rFonts w:hint="eastAsia"/>
        </w:rPr>
        <w:t>　　图表 37 华立仪表集团重庆仪表有限公司资产负债能力指标分析</w:t>
      </w:r>
      <w:r>
        <w:rPr>
          <w:rFonts w:hint="eastAsia"/>
        </w:rPr>
        <w:br/>
      </w:r>
      <w:r>
        <w:rPr>
          <w:rFonts w:hint="eastAsia"/>
        </w:rPr>
        <w:t>　　图表 38 华立仪表集团重庆仪表有限公司成本费用构成情况</w:t>
      </w:r>
      <w:r>
        <w:rPr>
          <w:rFonts w:hint="eastAsia"/>
        </w:rPr>
        <w:br/>
      </w:r>
      <w:r>
        <w:rPr>
          <w:rFonts w:hint="eastAsia"/>
        </w:rPr>
        <w:t>　　图表 39 华为技术有限公司销售收入情况</w:t>
      </w:r>
      <w:r>
        <w:rPr>
          <w:rFonts w:hint="eastAsia"/>
        </w:rPr>
        <w:br/>
      </w:r>
      <w:r>
        <w:rPr>
          <w:rFonts w:hint="eastAsia"/>
        </w:rPr>
        <w:t>　　图表 40 华为技术有限公司盈利指标情况</w:t>
      </w:r>
      <w:r>
        <w:rPr>
          <w:rFonts w:hint="eastAsia"/>
        </w:rPr>
        <w:br/>
      </w:r>
      <w:r>
        <w:rPr>
          <w:rFonts w:hint="eastAsia"/>
        </w:rPr>
        <w:t>　　图表 41 华为技术有限公司盈利能力情况</w:t>
      </w:r>
      <w:r>
        <w:rPr>
          <w:rFonts w:hint="eastAsia"/>
        </w:rPr>
        <w:br/>
      </w:r>
      <w:r>
        <w:rPr>
          <w:rFonts w:hint="eastAsia"/>
        </w:rPr>
        <w:t>　　图表 42 华为技术有限公司资产运行指标状况</w:t>
      </w:r>
      <w:r>
        <w:rPr>
          <w:rFonts w:hint="eastAsia"/>
        </w:rPr>
        <w:br/>
      </w:r>
      <w:r>
        <w:rPr>
          <w:rFonts w:hint="eastAsia"/>
        </w:rPr>
        <w:t>　　图表 43 华为技术有限公司资产负债能力指标分析</w:t>
      </w:r>
      <w:r>
        <w:rPr>
          <w:rFonts w:hint="eastAsia"/>
        </w:rPr>
        <w:br/>
      </w:r>
      <w:r>
        <w:rPr>
          <w:rFonts w:hint="eastAsia"/>
        </w:rPr>
        <w:t>　　图表 44 华为技术有限公司成本费用构成情况</w:t>
      </w:r>
      <w:r>
        <w:rPr>
          <w:rFonts w:hint="eastAsia"/>
        </w:rPr>
        <w:br/>
      </w:r>
      <w:r>
        <w:rPr>
          <w:rFonts w:hint="eastAsia"/>
        </w:rPr>
        <w:t>　　图表 45 深圳市蓝科电子有限公司销售收入情况</w:t>
      </w:r>
      <w:r>
        <w:rPr>
          <w:rFonts w:hint="eastAsia"/>
        </w:rPr>
        <w:br/>
      </w:r>
      <w:r>
        <w:rPr>
          <w:rFonts w:hint="eastAsia"/>
        </w:rPr>
        <w:t>　　图表 46 深圳市蓝科电子有限公司盈利指标情况</w:t>
      </w:r>
      <w:r>
        <w:rPr>
          <w:rFonts w:hint="eastAsia"/>
        </w:rPr>
        <w:br/>
      </w:r>
      <w:r>
        <w:rPr>
          <w:rFonts w:hint="eastAsia"/>
        </w:rPr>
        <w:t>　　图表 47 深圳市蓝科电子有限公司盈利能力情况</w:t>
      </w:r>
      <w:r>
        <w:rPr>
          <w:rFonts w:hint="eastAsia"/>
        </w:rPr>
        <w:br/>
      </w:r>
      <w:r>
        <w:rPr>
          <w:rFonts w:hint="eastAsia"/>
        </w:rPr>
        <w:t>　　图表 48 深圳市蓝科电子有限公司资产运行指标状况</w:t>
      </w:r>
      <w:r>
        <w:rPr>
          <w:rFonts w:hint="eastAsia"/>
        </w:rPr>
        <w:br/>
      </w:r>
      <w:r>
        <w:rPr>
          <w:rFonts w:hint="eastAsia"/>
        </w:rPr>
        <w:t>　　图表 49 深圳市蓝科电子有限公司资产负债能力指标分析</w:t>
      </w:r>
      <w:r>
        <w:rPr>
          <w:rFonts w:hint="eastAsia"/>
        </w:rPr>
        <w:br/>
      </w:r>
      <w:r>
        <w:rPr>
          <w:rFonts w:hint="eastAsia"/>
        </w:rPr>
        <w:t>　　图表 50 深圳市蓝科电子有限公司成本费用构成情况</w:t>
      </w:r>
      <w:r>
        <w:rPr>
          <w:rFonts w:hint="eastAsia"/>
        </w:rPr>
        <w:br/>
      </w:r>
      <w:r>
        <w:rPr>
          <w:rFonts w:hint="eastAsia"/>
        </w:rPr>
        <w:t>　　图表 51 飞思卡尔半导体（中国）有限公司销售收入情况</w:t>
      </w:r>
      <w:r>
        <w:rPr>
          <w:rFonts w:hint="eastAsia"/>
        </w:rPr>
        <w:br/>
      </w:r>
      <w:r>
        <w:rPr>
          <w:rFonts w:hint="eastAsia"/>
        </w:rPr>
        <w:t>　　图表 52 飞思卡尔半导体（中国）有限公司盈利指标情况</w:t>
      </w:r>
      <w:r>
        <w:rPr>
          <w:rFonts w:hint="eastAsia"/>
        </w:rPr>
        <w:br/>
      </w:r>
      <w:r>
        <w:rPr>
          <w:rFonts w:hint="eastAsia"/>
        </w:rPr>
        <w:t>　　图表 53 飞思卡尔半导体（中国）有限公司盈利能力情况</w:t>
      </w:r>
      <w:r>
        <w:rPr>
          <w:rFonts w:hint="eastAsia"/>
        </w:rPr>
        <w:br/>
      </w:r>
      <w:r>
        <w:rPr>
          <w:rFonts w:hint="eastAsia"/>
        </w:rPr>
        <w:t>　　图表 54 飞思卡尔半导体（中国）有限公司资产运行指标状况</w:t>
      </w:r>
      <w:r>
        <w:rPr>
          <w:rFonts w:hint="eastAsia"/>
        </w:rPr>
        <w:br/>
      </w:r>
      <w:r>
        <w:rPr>
          <w:rFonts w:hint="eastAsia"/>
        </w:rPr>
        <w:t>　　图表 55 飞思卡尔半导体（中国）有限公司资产负债能力指标分析</w:t>
      </w:r>
      <w:r>
        <w:rPr>
          <w:rFonts w:hint="eastAsia"/>
        </w:rPr>
        <w:br/>
      </w:r>
      <w:r>
        <w:rPr>
          <w:rFonts w:hint="eastAsia"/>
        </w:rPr>
        <w:t>　　图表 56 飞思卡尔半导体（中国）有限公司成本费用构成情况</w:t>
      </w:r>
      <w:r>
        <w:rPr>
          <w:rFonts w:hint="eastAsia"/>
        </w:rPr>
        <w:br/>
      </w:r>
      <w:r>
        <w:rPr>
          <w:rFonts w:hint="eastAsia"/>
        </w:rPr>
        <w:t>　　图表 57 DIGI INTERNATIONAL公司亚太地区收益对比 单位：千美元</w:t>
      </w:r>
      <w:r>
        <w:rPr>
          <w:rFonts w:hint="eastAsia"/>
        </w:rPr>
        <w:br/>
      </w:r>
      <w:r>
        <w:rPr>
          <w:rFonts w:hint="eastAsia"/>
        </w:rPr>
        <w:t>　　图表 58 华宝通讯（南京）有限公司销售收入情况</w:t>
      </w:r>
      <w:r>
        <w:rPr>
          <w:rFonts w:hint="eastAsia"/>
        </w:rPr>
        <w:br/>
      </w:r>
      <w:r>
        <w:rPr>
          <w:rFonts w:hint="eastAsia"/>
        </w:rPr>
        <w:t>　　图表 59 华宝通讯（南京）有限公司盈利指标情况</w:t>
      </w:r>
      <w:r>
        <w:rPr>
          <w:rFonts w:hint="eastAsia"/>
        </w:rPr>
        <w:br/>
      </w:r>
      <w:r>
        <w:rPr>
          <w:rFonts w:hint="eastAsia"/>
        </w:rPr>
        <w:t>　　图表 60 华宝通讯（南京）有限公司盈利能力情况</w:t>
      </w:r>
      <w:r>
        <w:rPr>
          <w:rFonts w:hint="eastAsia"/>
        </w:rPr>
        <w:br/>
      </w:r>
      <w:r>
        <w:rPr>
          <w:rFonts w:hint="eastAsia"/>
        </w:rPr>
        <w:t>　　图表 61 华宝通讯（南京）有限公司资产运行指标状况</w:t>
      </w:r>
      <w:r>
        <w:rPr>
          <w:rFonts w:hint="eastAsia"/>
        </w:rPr>
        <w:br/>
      </w:r>
      <w:r>
        <w:rPr>
          <w:rFonts w:hint="eastAsia"/>
        </w:rPr>
        <w:t>　　图表 62 华宝通讯（南京）有限公司资产负债能力指标分析</w:t>
      </w:r>
      <w:r>
        <w:rPr>
          <w:rFonts w:hint="eastAsia"/>
        </w:rPr>
        <w:br/>
      </w:r>
      <w:r>
        <w:rPr>
          <w:rFonts w:hint="eastAsia"/>
        </w:rPr>
        <w:t>　　图表 63 华宝通讯（南京）有限公司成本费用构成情况</w:t>
      </w:r>
      <w:r>
        <w:rPr>
          <w:rFonts w:hint="eastAsia"/>
        </w:rPr>
        <w:br/>
      </w:r>
      <w:r>
        <w:rPr>
          <w:rFonts w:hint="eastAsia"/>
        </w:rPr>
        <w:t>　　图表65 TIZIGBEE产品路线图</w:t>
      </w:r>
      <w:r>
        <w:rPr>
          <w:rFonts w:hint="eastAsia"/>
        </w:rPr>
        <w:br/>
      </w:r>
      <w:r>
        <w:rPr>
          <w:rFonts w:hint="eastAsia"/>
        </w:rPr>
        <w:t>　　图表66 TI三种解决方案各具优势</w:t>
      </w:r>
      <w:r>
        <w:rPr>
          <w:rFonts w:hint="eastAsia"/>
        </w:rPr>
        <w:br/>
      </w:r>
      <w:r>
        <w:rPr>
          <w:rFonts w:hint="eastAsia"/>
        </w:rPr>
        <w:t>　　图表67 FreescaleZIGBEE产品路线图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b7bbe35dc4f69" w:history="1">
        <w:r>
          <w:rPr>
            <w:rStyle w:val="Hyperlink"/>
          </w:rPr>
          <w:t>2010-2013年中国ZIGBEE产业运行动态与投资前景预测报告</w:t>
        </w:r>
      </w:hyperlink>
      <w:r>
        <w:rPr>
          <w:color w:val="C00000"/>
        </w:rPr>
        <w:t>》，报告编号：</w:t>
      </w:r>
      <w:r>
        <w:rPr>
          <w:rFonts w:hint="eastAsia"/>
          <w:color w:val="C00000"/>
        </w:rPr>
        <w:t>0287A35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ab7bbe35dc4f69" w:history="1">
        <w:r>
          <w:rPr>
            <w:rStyle w:val="Hyperlink"/>
          </w:rPr>
          <w:t>https://www.20087.com/2009-11/R_2010_2013chanyeyunxingdongtaiyutouziBaoGao.html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767b7fb4d46b8" w:history="1">
      <w:r>
        <w:rPr>
          <w:rStyle w:val="Hyperlink"/>
        </w:rPr>
        <w:t>2010-2013年中国ZIGBEE产业运行动态与投资前景预测报告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chanyeyunxingdongtaiyutouziBaoGao.html" TargetMode="External" Id="R07ab7bbe35dc4f69" /></Relationships>
</file>

<file path=word/_rels/header2.xml.rels>&#65279;<?xml version="1.0" encoding="utf-8"?><Relationships xmlns="http://schemas.openxmlformats.org/package/2006/relationships"><Relationship Type="http://schemas.openxmlformats.org/officeDocument/2006/relationships/hyperlink" Target="https://www.20087.com/2009-11/R_2010_2013chanyeyunxingdongtaiyutouziBaoGao.html" TargetMode="External" Id="Rb5f767b7fb4d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2009-11-23T01:34:00Z</dcterms:created>
  <dcterms:modified xsi:type="dcterms:W3CDTF">2009-11-23T02:34:00Z</dcterms:modified>
  <dc:subject>2010-2013年中国ZIGBEE产业运行动态与投资前景预测报告</dc:subject>
  <dc:title>2010-2013年中国ZIGBEE产业运行动态与投资前景预测报告</dc:title>
  <cp:keywords>2010-2013年中国ZIGBEE产业运行动态与投资前景预测报告</cp:keywords>
  <dc:description>2010-2013年中国ZIGBEE产业运行动态与投资前景预测报告</dc:description>
</cp:coreProperties>
</file>