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a8c74f4344103" w:history="1">
              <w:r>
                <w:rPr>
                  <w:rStyle w:val="Hyperlink"/>
                </w:rPr>
                <w:t>2008-2009年中国沐浴露市场十大品牌竞争力分析及竞争趋势研究报告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a8c74f4344103" w:history="1">
              <w:r>
                <w:rPr>
                  <w:rStyle w:val="Hyperlink"/>
                </w:rPr>
                <w:t>2008-2009年中国沐浴露市场十大品牌竞争力分析及竞争趋势研究报告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5a8c74f4344103" w:history="1">
                <w:r>
                  <w:rPr>
                    <w:rStyle w:val="Hyperlink"/>
                  </w:rPr>
                  <w:t>https://www.20087.com/2009-12/R_2008_2009zuoyulushichangshidapinpaijBaoGao.html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沐浴露市场竞争背景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六、政策变更对沐浴露行业影响分析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六、金融危机对沐浴露行业影响分析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六、社会背景对沐浴露行业影响分析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四、技术创新对沐浴露行业影响分析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二、沐浴露行业产业链地位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五、产业价值链对沐浴露行业影响分析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2009年中国沐浴露市场规模现状及趋势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2009年沐浴露市场发展现状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中国沐浴露市场供需规模现状及趋势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一、2005-2010年沐浴露市场供给规模及预测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二、2005-2010年沐浴露市场需求规模及预测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三、2005-2010年沐浴露市场进出口规模及预测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四、2005-2010年沐浴露市场价格走势现状及预测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中国沐浴露市场区域市场结构现状及趋势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中国沐浴露市场细分市场结构现状及趋势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2009年中国沐浴露市场竞争现状及趋势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中国沐浴露行业竞争核心要素调研分析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中国沐浴露行业竞争现状及特性分析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中国沐浴露市场品牌竞争核心要素调研分析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中国沐浴露市场主要品牌内涵建设现状及趋势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中国沐浴露市场主要品牌外延建设现状及趋势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中国沐浴露市场主要品牌竞争格局现状及趋势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2009年中国沐浴露品牌消费群体及满意度分析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品牌消费对沐浴露产品的建议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十大沐浴露品牌竞争力及趋势分析</w:t>
      </w:r>
      <w:r>
        <w:rPr>
          <w:rFonts w:hint="eastAsia"/>
        </w:rPr>
        <w:br/>
      </w:r>
      <w:r>
        <w:rPr>
          <w:rFonts w:hint="eastAsia"/>
        </w:rPr>
        <w:t>　　第一节 玉兰油OLAY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舒肤佳</w:t>
      </w:r>
      <w:r>
        <w:rPr>
          <w:rFonts w:hint="eastAsia"/>
        </w:rPr>
        <w:br/>
      </w:r>
      <w:r>
        <w:rPr>
          <w:rFonts w:hint="eastAsia"/>
        </w:rPr>
        <w:t>　　第三节 六神</w:t>
      </w:r>
      <w:r>
        <w:rPr>
          <w:rFonts w:hint="eastAsia"/>
        </w:rPr>
        <w:br/>
      </w:r>
      <w:r>
        <w:rPr>
          <w:rFonts w:hint="eastAsia"/>
        </w:rPr>
        <w:t>　　第四节 力士</w:t>
      </w:r>
      <w:r>
        <w:rPr>
          <w:rFonts w:hint="eastAsia"/>
        </w:rPr>
        <w:br/>
      </w:r>
      <w:r>
        <w:rPr>
          <w:rFonts w:hint="eastAsia"/>
        </w:rPr>
        <w:t>　　第五节 安利Amway</w:t>
      </w:r>
      <w:r>
        <w:rPr>
          <w:rFonts w:hint="eastAsia"/>
        </w:rPr>
        <w:br/>
      </w:r>
      <w:r>
        <w:rPr>
          <w:rFonts w:hint="eastAsia"/>
        </w:rPr>
        <w:t>　　第六节 强生</w:t>
      </w:r>
      <w:r>
        <w:rPr>
          <w:rFonts w:hint="eastAsia"/>
        </w:rPr>
        <w:br/>
      </w:r>
      <w:r>
        <w:rPr>
          <w:rFonts w:hint="eastAsia"/>
        </w:rPr>
        <w:t>　　第七节 阿迪达斯Adidas</w:t>
      </w:r>
      <w:r>
        <w:rPr>
          <w:rFonts w:hint="eastAsia"/>
        </w:rPr>
        <w:br/>
      </w:r>
      <w:r>
        <w:rPr>
          <w:rFonts w:hint="eastAsia"/>
        </w:rPr>
        <w:t>　　第八节 滋采/樱雪</w:t>
      </w:r>
      <w:r>
        <w:rPr>
          <w:rFonts w:hint="eastAsia"/>
        </w:rPr>
        <w:br/>
      </w:r>
      <w:r>
        <w:rPr>
          <w:rFonts w:hint="eastAsia"/>
        </w:rPr>
        <w:t>　　第九节 澳雪</w:t>
      </w:r>
      <w:r>
        <w:rPr>
          <w:rFonts w:hint="eastAsia"/>
        </w:rPr>
        <w:br/>
      </w:r>
      <w:r>
        <w:rPr>
          <w:rFonts w:hint="eastAsia"/>
        </w:rPr>
        <w:t>　　第十节 多芬Dove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沐浴露市场品牌SWOT分析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沐浴露市场品牌建设及策略建议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中:智林: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a8c74f4344103" w:history="1">
        <w:r>
          <w:rPr>
            <w:rStyle w:val="Hyperlink"/>
          </w:rPr>
          <w:t>2008-2009年中国沐浴露市场十大品牌竞争力分析及竞争趋势研究报告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5a8c74f4344103" w:history="1">
        <w:r>
          <w:rPr>
            <w:rStyle w:val="Hyperlink"/>
          </w:rPr>
          <w:t>https://www.20087.com/2009-12/R_2008_2009zuoyulushichangshidapinpaijBaoGao.html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248d3f1a7414d" w:history="1">
      <w:r>
        <w:rPr>
          <w:rStyle w:val="Hyperlink"/>
        </w:rPr>
        <w:t>2008-2009年中国沐浴露市场十大品牌竞争力分析及竞争趋势研究报告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zuoyulushichangshidapinpaijBaoGao.html" TargetMode="External" Id="R535a8c74f434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zuoyulushichangshidapinpaijBaoGao.html" TargetMode="External" Id="R06d248d3f1a7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2009-12-29T06:18:00Z</dcterms:created>
  <dcterms:modified xsi:type="dcterms:W3CDTF">2009-12-29T07:18:00Z</dcterms:modified>
  <dc:subject>2008-2009年中国沐浴露市场十大品牌竞争力分析及竞争趋势研究报告</dc:subject>
  <dc:title>2008-2009年中国沐浴露市场十大品牌竞争力分析及竞争趋势研究报告</dc:title>
  <cp:keywords>2008-2009年中国沐浴露市场十大品牌竞争力分析及竞争趋势研究报告</cp:keywords>
  <dc:description>2008-2009年中国沐浴露市场十大品牌竞争力分析及竞争趋势研究报告</dc:description>
</cp:coreProperties>
</file>