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eb103edf4104" w:history="1">
              <w:r>
                <w:rPr>
                  <w:rStyle w:val="Hyperlink"/>
                </w:rPr>
                <w:t>2008-2009年中国灶具市场十大品牌竞争力分析及竞争趋势研究报告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eb103edf4104" w:history="1">
              <w:r>
                <w:rPr>
                  <w:rStyle w:val="Hyperlink"/>
                </w:rPr>
                <w:t>2008-2009年中国灶具市场十大品牌竞争力分析及竞争趋势研究报告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1eb103edf4104" w:history="1">
                <w:r>
                  <w:rPr>
                    <w:rStyle w:val="Hyperlink"/>
                  </w:rPr>
                  <w:t>https://www.20087.com/2009-12/R_2008_2009zaojushichangshidapinpaijinBaoGao.html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灶具市场竞争背景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四、技术创新对灶具行业影响分析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二、灶具行业产业链地位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2009年中国灶具市场规模现状及趋势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2009年灶具市场发展现状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中国灶具市场供需规模现状及趋势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一、2005-2010年灶具市场供给规模及预测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二、2005-2010年灶具市场需求规模及预测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三、2005-2010年灶具市场进出口规模及预测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四、2005-2010年灶具市场价格走势现状及预测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中国灶具市场区域市场结构现状及趋势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中国灶具市场细分市场结构现状及趋势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2009年中国灶具市场竞争现状及趋势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中国灶具行业竞争核心要素调研分析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中国灶具行业竞争现状及特性分析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中国灶具市场品牌竞争核心要素调研分析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中国灶具市场主要品牌内涵建设现状及趋势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中国灶具市场主要品牌外延建设现状及趋势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中国灶具市场主要品牌竞争格局现状及趋势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2009年中国灶具品牌消费群体及满意度分析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品牌消费对灶具产品的建议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十大灶具品牌竞争力及趋势分析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西门子SIEMENS</w:t>
      </w:r>
      <w:r>
        <w:rPr>
          <w:rFonts w:hint="eastAsia"/>
        </w:rPr>
        <w:br/>
      </w:r>
      <w:r>
        <w:rPr>
          <w:rFonts w:hint="eastAsia"/>
        </w:rPr>
        <w:t>　　第三节 方太FOTILE</w:t>
      </w:r>
      <w:r>
        <w:rPr>
          <w:rFonts w:hint="eastAsia"/>
        </w:rPr>
        <w:br/>
      </w:r>
      <w:r>
        <w:rPr>
          <w:rFonts w:hint="eastAsia"/>
        </w:rPr>
        <w:t>　　第四节 老板ROBAM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第六节 帅康Sacon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第八节 德意</w:t>
      </w:r>
      <w:r>
        <w:rPr>
          <w:rFonts w:hint="eastAsia"/>
        </w:rPr>
        <w:br/>
      </w:r>
      <w:r>
        <w:rPr>
          <w:rFonts w:hint="eastAsia"/>
        </w:rPr>
        <w:t>　　第九节 普田</w:t>
      </w:r>
      <w:r>
        <w:rPr>
          <w:rFonts w:hint="eastAsia"/>
        </w:rPr>
        <w:br/>
      </w:r>
      <w:r>
        <w:rPr>
          <w:rFonts w:hint="eastAsia"/>
        </w:rPr>
        <w:t>　　第十节 万和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灶具市场品牌SWOT分析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eb103edf4104" w:history="1">
        <w:r>
          <w:rPr>
            <w:rStyle w:val="Hyperlink"/>
          </w:rPr>
          <w:t>2008-2009年中国灶具市场十大品牌竞争力分析及竞争趋势研究报告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1eb103edf4104" w:history="1">
        <w:r>
          <w:rPr>
            <w:rStyle w:val="Hyperlink"/>
          </w:rPr>
          <w:t>https://www.20087.com/2009-12/R_2008_2009zaojushichangshidapinpaijinBaoGao.html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热点：灶具的英文、灶具十大名牌、灶具玻璃面板和不锈钢面板哪个好、灶具维修上门服务、壁炉最忌三个地方、灶具十大品牌排行榜、燃气灶9头的好还是1头的好、灶具拼音、家用燃气灶多少kw合适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a1d9c95d465c" w:history="1">
      <w:r>
        <w:rPr>
          <w:rStyle w:val="Hyperlink"/>
        </w:rPr>
        <w:t>2008-2009年中国灶具市场十大品牌竞争力分析及竞争趋势研究报告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aojushichangshidapinpaijinBaoGao.html" TargetMode="External" Id="Rc581eb103ed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aojushichangshidapinpaijinBaoGao.html" TargetMode="External" Id="R1fdea1d9c95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2009-12-14T02:53:00Z</dcterms:created>
  <dcterms:modified xsi:type="dcterms:W3CDTF">2009-12-14T03:53:00Z</dcterms:modified>
  <dc:subject>2008-2009年中国灶具市场十大品牌竞争力分析及竞争趋势研究报告</dc:subject>
  <dc:title>2008-2009年中国灶具市场十大品牌竞争力分析及竞争趋势研究报告</dc:title>
  <cp:keywords>2008-2009年中国灶具市场十大品牌竞争力分析及竞争趋势研究报告</cp:keywords>
  <dc:description>2008-2009年中国灶具市场十大品牌竞争力分析及竞争趋势研究报告</dc:description>
</cp:coreProperties>
</file>