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d397f23384be0" w:history="1">
              <w:r>
                <w:rPr>
                  <w:rStyle w:val="Hyperlink"/>
                </w:rPr>
                <w:t>2008-2009年中国燃气灶市场十大品牌竞争力分析及竞争趋势研究报告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d397f23384be0" w:history="1">
              <w:r>
                <w:rPr>
                  <w:rStyle w:val="Hyperlink"/>
                </w:rPr>
                <w:t>2008-2009年中国燃气灶市场十大品牌竞争力分析及竞争趋势研究报告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9d397f23384be0" w:history="1">
                <w:r>
                  <w:rPr>
                    <w:rStyle w:val="Hyperlink"/>
                  </w:rPr>
                  <w:t>https://www.20087.com/2009-12/R_2008_2009ranqizaoshichangshidapinpaiBaoGao.html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燃气灶市场竞争背景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六、政策变更对燃气灶行业影响分析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六、金融危机对燃气灶行业影响分析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六、社会背景对燃气灶行业影响分析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四、技术创新对燃气灶行业影响分析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二、燃气灶行业产业链地位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五、产业价值链对燃气灶行业影响分析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2009年中国燃气灶市场规模现状及趋势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2009年燃气灶市场发展现状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中国燃气灶市场供需规模现状及趋势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一、2005-2010年燃气灶市场供给规模及预测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二、2005-2010年燃气灶市场需求规模及预测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三、2005-2010年燃气灶市场进出口规模及预测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四、2005-2010年燃气灶市场价格走势现状及预测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中国燃气灶市场区域市场结构现状及趋势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中国燃气灶市场细分市场结构现状及趋势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2009年中国燃气灶市场竞争现状及趋势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中国燃气灶行业竞争核心要素调研分析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中国燃气灶行业竞争现状及特性分析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中国燃气灶市场品牌竞争核心要素调研分析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中国燃气灶市场主要品牌内涵建设现状及趋势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中国燃气灶市场主要品牌外延建设现状及趋势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中国燃气灶市场主要品牌竞争格局现状及趋势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2009年中国燃气灶品牌消费群体及满意度分析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品牌消费对燃气灶产品的建议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十大燃气灶品牌竞争力及趋势分析</w:t>
      </w:r>
      <w:r>
        <w:rPr>
          <w:rFonts w:hint="eastAsia"/>
        </w:rPr>
        <w:br/>
      </w:r>
      <w:r>
        <w:rPr>
          <w:rFonts w:hint="eastAsia"/>
        </w:rPr>
        <w:t>　　第一节 华帝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帅康Sacon</w:t>
      </w:r>
      <w:r>
        <w:rPr>
          <w:rFonts w:hint="eastAsia"/>
        </w:rPr>
        <w:br/>
      </w:r>
      <w:r>
        <w:rPr>
          <w:rFonts w:hint="eastAsia"/>
        </w:rPr>
        <w:t>　　第三节 樱花</w:t>
      </w:r>
      <w:r>
        <w:rPr>
          <w:rFonts w:hint="eastAsia"/>
        </w:rPr>
        <w:br/>
      </w:r>
      <w:r>
        <w:rPr>
          <w:rFonts w:hint="eastAsia"/>
        </w:rPr>
        <w:t>　　第四节 方太</w:t>
      </w:r>
      <w:r>
        <w:rPr>
          <w:rFonts w:hint="eastAsia"/>
        </w:rPr>
        <w:br/>
      </w:r>
      <w:r>
        <w:rPr>
          <w:rFonts w:hint="eastAsia"/>
        </w:rPr>
        <w:t>　　第五节 西门子</w:t>
      </w:r>
      <w:r>
        <w:rPr>
          <w:rFonts w:hint="eastAsia"/>
        </w:rPr>
        <w:br/>
      </w:r>
      <w:r>
        <w:rPr>
          <w:rFonts w:hint="eastAsia"/>
        </w:rPr>
        <w:t>　　第六节 美的</w:t>
      </w:r>
      <w:r>
        <w:rPr>
          <w:rFonts w:hint="eastAsia"/>
        </w:rPr>
        <w:br/>
      </w:r>
      <w:r>
        <w:rPr>
          <w:rFonts w:hint="eastAsia"/>
        </w:rPr>
        <w:t>　　第七节 海尔</w:t>
      </w:r>
      <w:r>
        <w:rPr>
          <w:rFonts w:hint="eastAsia"/>
        </w:rPr>
        <w:br/>
      </w:r>
      <w:r>
        <w:rPr>
          <w:rFonts w:hint="eastAsia"/>
        </w:rPr>
        <w:t>　　第八节 老板</w:t>
      </w:r>
      <w:r>
        <w:rPr>
          <w:rFonts w:hint="eastAsia"/>
        </w:rPr>
        <w:br/>
      </w:r>
      <w:r>
        <w:rPr>
          <w:rFonts w:hint="eastAsia"/>
        </w:rPr>
        <w:t>　　第九节 万和</w:t>
      </w:r>
      <w:r>
        <w:rPr>
          <w:rFonts w:hint="eastAsia"/>
        </w:rPr>
        <w:br/>
      </w:r>
      <w:r>
        <w:rPr>
          <w:rFonts w:hint="eastAsia"/>
        </w:rPr>
        <w:t>　　第十节 万家乐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燃气灶市场品牌SWOT分析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燃气灶市场品牌建设及策略建议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中智^林^－品牌风险规避建议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d397f23384be0" w:history="1">
        <w:r>
          <w:rPr>
            <w:rStyle w:val="Hyperlink"/>
          </w:rPr>
          <w:t>2008-2009年中国燃气灶市场十大品牌竞争力分析及竞争趋势研究报告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9d397f23384be0" w:history="1">
        <w:r>
          <w:rPr>
            <w:rStyle w:val="Hyperlink"/>
          </w:rPr>
          <w:t>https://www.20087.com/2009-12/R_2008_2009ranqizaoshichangshidapinpaiBaoGao.html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d2336655b41c9" w:history="1">
      <w:r>
        <w:rPr>
          <w:rStyle w:val="Hyperlink"/>
        </w:rPr>
        <w:t>2008-2009年中国燃气灶市场十大品牌竞争力分析及竞争趋势研究报告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ranqizaoshichangshidapinpaiBaoGao.html" TargetMode="External" Id="R8f9d397f2338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ranqizaoshichangshidapinpaiBaoGao.html" TargetMode="External" Id="Raa5d2336655b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2009-12-29T01:27:00Z</dcterms:created>
  <dcterms:modified xsi:type="dcterms:W3CDTF">2009-12-29T02:27:00Z</dcterms:modified>
  <dc:subject>2008-2009年中国燃气灶市场十大品牌竞争力分析及竞争趋势研究报告</dc:subject>
  <dc:title>2008-2009年中国燃气灶市场十大品牌竞争力分析及竞争趋势研究报告</dc:title>
  <cp:keywords>2008-2009年中国燃气灶市场十大品牌竞争力分析及竞争趋势研究报告</cp:keywords>
  <dc:description>2008-2009年中国燃气灶市场十大品牌竞争力分析及竞争趋势研究报告</dc:description>
</cp:coreProperties>
</file>