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c30ed4e94387" w:history="1">
              <w:r>
                <w:rPr>
                  <w:rStyle w:val="Hyperlink"/>
                </w:rPr>
                <w:t>2009年中国散热器行业研究报告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c30ed4e94387" w:history="1">
              <w:r>
                <w:rPr>
                  <w:rStyle w:val="Hyperlink"/>
                </w:rPr>
                <w:t>2009年中国散热器行业研究报告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cc30ed4e94387" w:history="1">
                <w:r>
                  <w:rPr>
                    <w:rStyle w:val="Hyperlink"/>
                  </w:rPr>
                  <w:t>https://www.20087.com/2009-12/R_2009sanreqiyanjiuBaoGao.html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新政策下散热器行业发展分析</w:t>
      </w:r>
      <w:r>
        <w:rPr>
          <w:rFonts w:hint="eastAsia"/>
        </w:rPr>
        <w:br/>
      </w:r>
      <w:r>
        <w:rPr>
          <w:rFonts w:hint="eastAsia"/>
        </w:rPr>
        <w:t>　　第一节 国内市场现状</w:t>
      </w:r>
      <w:r>
        <w:rPr>
          <w:rFonts w:hint="eastAsia"/>
        </w:rPr>
        <w:br/>
      </w:r>
      <w:r>
        <w:rPr>
          <w:rFonts w:hint="eastAsia"/>
        </w:rPr>
        <w:t>　　　　一、引起关注的问题</w:t>
      </w:r>
      <w:r>
        <w:rPr>
          <w:rFonts w:hint="eastAsia"/>
        </w:rPr>
        <w:br/>
      </w:r>
      <w:r>
        <w:rPr>
          <w:rFonts w:hint="eastAsia"/>
        </w:rPr>
        <w:t>　　　　二、应面对的问题</w:t>
      </w:r>
      <w:r>
        <w:rPr>
          <w:rFonts w:hint="eastAsia"/>
        </w:rPr>
        <w:br/>
      </w:r>
      <w:r>
        <w:rPr>
          <w:rFonts w:hint="eastAsia"/>
        </w:rPr>
        <w:t>　　　　三、值得注意的问题</w:t>
      </w:r>
      <w:r>
        <w:rPr>
          <w:rFonts w:hint="eastAsia"/>
        </w:rPr>
        <w:br/>
      </w:r>
      <w:r>
        <w:rPr>
          <w:rFonts w:hint="eastAsia"/>
        </w:rPr>
        <w:t>　　第二节 散热器企业</w:t>
      </w:r>
      <w:r>
        <w:rPr>
          <w:rFonts w:hint="eastAsia"/>
        </w:rPr>
        <w:br/>
      </w:r>
      <w:r>
        <w:rPr>
          <w:rFonts w:hint="eastAsia"/>
        </w:rPr>
        <w:t>　　　　一、国际国内标准各不同</w:t>
      </w:r>
      <w:r>
        <w:rPr>
          <w:rFonts w:hint="eastAsia"/>
        </w:rPr>
        <w:br/>
      </w:r>
      <w:r>
        <w:rPr>
          <w:rFonts w:hint="eastAsia"/>
        </w:rPr>
        <w:t>　　　　二、同质化竞争</w:t>
      </w:r>
      <w:r>
        <w:rPr>
          <w:rFonts w:hint="eastAsia"/>
        </w:rPr>
        <w:br/>
      </w:r>
      <w:r>
        <w:rPr>
          <w:rFonts w:hint="eastAsia"/>
        </w:rPr>
        <w:t>　　　　三、散热器行业的人才储备</w:t>
      </w:r>
      <w:r>
        <w:rPr>
          <w:rFonts w:hint="eastAsia"/>
        </w:rPr>
        <w:br/>
      </w:r>
      <w:r>
        <w:rPr>
          <w:rFonts w:hint="eastAsia"/>
        </w:rPr>
        <w:t>　　　　四、国内散热器专利产品比例</w:t>
      </w:r>
      <w:r>
        <w:rPr>
          <w:rFonts w:hint="eastAsia"/>
        </w:rPr>
        <w:br/>
      </w:r>
      <w:r>
        <w:rPr>
          <w:rFonts w:hint="eastAsia"/>
        </w:rPr>
        <w:t>　　　　五、研发力度</w:t>
      </w:r>
      <w:r>
        <w:rPr>
          <w:rFonts w:hint="eastAsia"/>
        </w:rPr>
        <w:br/>
      </w:r>
      <w:r>
        <w:rPr>
          <w:rFonts w:hint="eastAsia"/>
        </w:rPr>
        <w:t>　　　　六、散热器渠道建设</w:t>
      </w:r>
      <w:r>
        <w:rPr>
          <w:rFonts w:hint="eastAsia"/>
        </w:rPr>
        <w:br/>
      </w:r>
      <w:r>
        <w:rPr>
          <w:rFonts w:hint="eastAsia"/>
        </w:rPr>
        <w:t>　　第三节 散热器优势</w:t>
      </w:r>
      <w:r>
        <w:rPr>
          <w:rFonts w:hint="eastAsia"/>
        </w:rPr>
        <w:br/>
      </w:r>
      <w:r>
        <w:rPr>
          <w:rFonts w:hint="eastAsia"/>
        </w:rPr>
        <w:t>　　第四节 散热器的发展与未来</w:t>
      </w:r>
      <w:r>
        <w:rPr>
          <w:rFonts w:hint="eastAsia"/>
        </w:rPr>
        <w:br/>
      </w:r>
      <w:r>
        <w:rPr>
          <w:rFonts w:hint="eastAsia"/>
        </w:rPr>
        <w:t>　　　　一、制造技术的升级和突破</w:t>
      </w:r>
      <w:r>
        <w:rPr>
          <w:rFonts w:hint="eastAsia"/>
        </w:rPr>
        <w:br/>
      </w:r>
      <w:r>
        <w:rPr>
          <w:rFonts w:hint="eastAsia"/>
        </w:rPr>
        <w:t>　　　　二、轻型散热器防蚀的最终出路在于主动防蚀</w:t>
      </w:r>
      <w:r>
        <w:rPr>
          <w:rFonts w:hint="eastAsia"/>
        </w:rPr>
        <w:br/>
      </w:r>
      <w:r>
        <w:rPr>
          <w:rFonts w:hint="eastAsia"/>
        </w:rPr>
        <w:t>　　　　三、学习借鉴与创新突破</w:t>
      </w:r>
      <w:r>
        <w:rPr>
          <w:rFonts w:hint="eastAsia"/>
        </w:rPr>
        <w:br/>
      </w:r>
      <w:r>
        <w:rPr>
          <w:rFonts w:hint="eastAsia"/>
        </w:rPr>
        <w:t>　　　　四、坚持诚信经营的企业观念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散热器行业运行分析</w:t>
      </w:r>
      <w:r>
        <w:rPr>
          <w:rFonts w:hint="eastAsia"/>
        </w:rPr>
        <w:br/>
      </w:r>
      <w:r>
        <w:rPr>
          <w:rFonts w:hint="eastAsia"/>
        </w:rPr>
        <w:t>　　第一节 散热器发展历史回顾</w:t>
      </w:r>
      <w:r>
        <w:rPr>
          <w:rFonts w:hint="eastAsia"/>
        </w:rPr>
        <w:br/>
      </w:r>
      <w:r>
        <w:rPr>
          <w:rFonts w:hint="eastAsia"/>
        </w:rPr>
        <w:t>　　　　一、对散热器的认识</w:t>
      </w:r>
      <w:r>
        <w:rPr>
          <w:rFonts w:hint="eastAsia"/>
        </w:rPr>
        <w:br/>
      </w:r>
      <w:r>
        <w:rPr>
          <w:rFonts w:hint="eastAsia"/>
        </w:rPr>
        <w:t>　　　　二、对散热器内腔腐蚀方面取得了长足的进步</w:t>
      </w:r>
      <w:r>
        <w:rPr>
          <w:rFonts w:hint="eastAsia"/>
        </w:rPr>
        <w:br/>
      </w:r>
      <w:r>
        <w:rPr>
          <w:rFonts w:hint="eastAsia"/>
        </w:rPr>
        <w:t>　　　　三、认识到工厂的建设与产品的发展同样重要</w:t>
      </w:r>
      <w:r>
        <w:rPr>
          <w:rFonts w:hint="eastAsia"/>
        </w:rPr>
        <w:br/>
      </w:r>
      <w:r>
        <w:rPr>
          <w:rFonts w:hint="eastAsia"/>
        </w:rPr>
        <w:t>　　　　四、认识到产品的生产和研发必须符合国情、立足我国的实际</w:t>
      </w:r>
      <w:r>
        <w:rPr>
          <w:rFonts w:hint="eastAsia"/>
        </w:rPr>
        <w:br/>
      </w:r>
      <w:r>
        <w:rPr>
          <w:rFonts w:hint="eastAsia"/>
        </w:rPr>
        <w:t>　　第二节 散热器行业发展现状分析</w:t>
      </w:r>
      <w:r>
        <w:rPr>
          <w:rFonts w:hint="eastAsia"/>
        </w:rPr>
        <w:br/>
      </w:r>
      <w:r>
        <w:rPr>
          <w:rFonts w:hint="eastAsia"/>
        </w:rPr>
        <w:t>　　第三节 采暖散热器行业加快创新步伐</w:t>
      </w:r>
      <w:r>
        <w:rPr>
          <w:rFonts w:hint="eastAsia"/>
        </w:rPr>
        <w:br/>
      </w:r>
      <w:r>
        <w:rPr>
          <w:rFonts w:hint="eastAsia"/>
        </w:rPr>
        <w:t>　　第四节 散热器行业发展中存在的问题</w:t>
      </w:r>
      <w:r>
        <w:rPr>
          <w:rFonts w:hint="eastAsia"/>
        </w:rPr>
        <w:br/>
      </w:r>
      <w:r>
        <w:rPr>
          <w:rFonts w:hint="eastAsia"/>
        </w:rPr>
        <w:t>　　第五节 采暖散热器的基本理念分析</w:t>
      </w:r>
      <w:r>
        <w:rPr>
          <w:rFonts w:hint="eastAsia"/>
        </w:rPr>
        <w:br/>
      </w:r>
      <w:r>
        <w:rPr>
          <w:rFonts w:hint="eastAsia"/>
        </w:rPr>
        <w:t>　　　　一、建筑供暖与散热器</w:t>
      </w:r>
      <w:r>
        <w:rPr>
          <w:rFonts w:hint="eastAsia"/>
        </w:rPr>
        <w:br/>
      </w:r>
      <w:r>
        <w:rPr>
          <w:rFonts w:hint="eastAsia"/>
        </w:rPr>
        <w:t>　　　　二、产品的寿命与综合评价</w:t>
      </w:r>
      <w:r>
        <w:rPr>
          <w:rFonts w:hint="eastAsia"/>
        </w:rPr>
        <w:br/>
      </w:r>
      <w:r>
        <w:rPr>
          <w:rFonts w:hint="eastAsia"/>
        </w:rPr>
        <w:t>　　　　三、热工性能与型式</w:t>
      </w:r>
      <w:r>
        <w:rPr>
          <w:rFonts w:hint="eastAsia"/>
        </w:rPr>
        <w:br/>
      </w:r>
      <w:r>
        <w:rPr>
          <w:rFonts w:hint="eastAsia"/>
        </w:rPr>
        <w:t>　　　　四、供暖水质与散热器</w:t>
      </w:r>
      <w:r>
        <w:rPr>
          <w:rFonts w:hint="eastAsia"/>
        </w:rPr>
        <w:br/>
      </w:r>
      <w:r>
        <w:rPr>
          <w:rFonts w:hint="eastAsia"/>
        </w:rPr>
        <w:t>　　　　五、轻型散热器特性与产品开发</w:t>
      </w:r>
      <w:r>
        <w:rPr>
          <w:rFonts w:hint="eastAsia"/>
        </w:rPr>
        <w:br/>
      </w:r>
      <w:r>
        <w:rPr>
          <w:rFonts w:hint="eastAsia"/>
        </w:rPr>
        <w:t>　　　　六、节能、环保与散热器生产</w:t>
      </w:r>
      <w:r>
        <w:rPr>
          <w:rFonts w:hint="eastAsia"/>
        </w:rPr>
        <w:br/>
      </w:r>
      <w:r>
        <w:rPr>
          <w:rFonts w:hint="eastAsia"/>
        </w:rPr>
        <w:t>　　　　七、学习、借鉴与发展</w:t>
      </w:r>
      <w:r>
        <w:rPr>
          <w:rFonts w:hint="eastAsia"/>
        </w:rPr>
        <w:br/>
      </w:r>
      <w:r>
        <w:rPr>
          <w:rFonts w:hint="eastAsia"/>
        </w:rPr>
        <w:t>　　　　八、企业建设与科技进步</w:t>
      </w:r>
      <w:r>
        <w:rPr>
          <w:rFonts w:hint="eastAsia"/>
        </w:rPr>
        <w:br/>
      </w:r>
      <w:r>
        <w:rPr>
          <w:rFonts w:hint="eastAsia"/>
        </w:rPr>
        <w:t>　　第六节 散热器服务市场现状分析</w:t>
      </w:r>
      <w:r>
        <w:rPr>
          <w:rFonts w:hint="eastAsia"/>
        </w:rPr>
        <w:br/>
      </w:r>
      <w:r>
        <w:rPr>
          <w:rFonts w:hint="eastAsia"/>
        </w:rPr>
        <w:t>　　第七节 中国散热器行业发展透析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散热器市场需求及消费分析</w:t>
      </w:r>
      <w:r>
        <w:rPr>
          <w:rFonts w:hint="eastAsia"/>
        </w:rPr>
        <w:br/>
      </w:r>
      <w:r>
        <w:rPr>
          <w:rFonts w:hint="eastAsia"/>
        </w:rPr>
        <w:t>　　第一节 我国散热器市场需求及技术政策</w:t>
      </w:r>
      <w:r>
        <w:rPr>
          <w:rFonts w:hint="eastAsia"/>
        </w:rPr>
        <w:br/>
      </w:r>
      <w:r>
        <w:rPr>
          <w:rFonts w:hint="eastAsia"/>
        </w:rPr>
        <w:t>　　　　一、集中供暖为基本采暖方式</w:t>
      </w:r>
      <w:r>
        <w:rPr>
          <w:rFonts w:hint="eastAsia"/>
        </w:rPr>
        <w:br/>
      </w:r>
      <w:r>
        <w:rPr>
          <w:rFonts w:hint="eastAsia"/>
        </w:rPr>
        <w:t>　　　　二、对散热器需求量大</w:t>
      </w:r>
      <w:r>
        <w:rPr>
          <w:rFonts w:hint="eastAsia"/>
        </w:rPr>
        <w:br/>
      </w:r>
      <w:r>
        <w:rPr>
          <w:rFonts w:hint="eastAsia"/>
        </w:rPr>
        <w:t>　　　　三、技术政策明确</w:t>
      </w:r>
      <w:r>
        <w:rPr>
          <w:rFonts w:hint="eastAsia"/>
        </w:rPr>
        <w:br/>
      </w:r>
      <w:r>
        <w:rPr>
          <w:rFonts w:hint="eastAsia"/>
        </w:rPr>
        <w:t>　　第二节 散热器消费市场分析</w:t>
      </w:r>
      <w:r>
        <w:rPr>
          <w:rFonts w:hint="eastAsia"/>
        </w:rPr>
        <w:br/>
      </w:r>
      <w:r>
        <w:rPr>
          <w:rFonts w:hint="eastAsia"/>
        </w:rPr>
        <w:t>　　第三节 避免散热器消费的几大误区</w:t>
      </w:r>
      <w:r>
        <w:rPr>
          <w:rFonts w:hint="eastAsia"/>
        </w:rPr>
        <w:br/>
      </w:r>
      <w:r>
        <w:rPr>
          <w:rFonts w:hint="eastAsia"/>
        </w:rPr>
        <w:t>　　　　一、铝制散热器不腐蚀</w:t>
      </w:r>
      <w:r>
        <w:rPr>
          <w:rFonts w:hint="eastAsia"/>
        </w:rPr>
        <w:br/>
      </w:r>
      <w:r>
        <w:rPr>
          <w:rFonts w:hint="eastAsia"/>
        </w:rPr>
        <w:t>　　　　二、没有焊缝不怕腐蚀</w:t>
      </w:r>
      <w:r>
        <w:rPr>
          <w:rFonts w:hint="eastAsia"/>
        </w:rPr>
        <w:br/>
      </w:r>
      <w:r>
        <w:rPr>
          <w:rFonts w:hint="eastAsia"/>
        </w:rPr>
        <w:t>　　　　三、内涂就是防腐</w:t>
      </w:r>
      <w:r>
        <w:rPr>
          <w:rFonts w:hint="eastAsia"/>
        </w:rPr>
        <w:br/>
      </w:r>
      <w:r>
        <w:rPr>
          <w:rFonts w:hint="eastAsia"/>
        </w:rPr>
        <w:t>　　　　四、壁厚不怕腐蚀</w:t>
      </w:r>
      <w:r>
        <w:rPr>
          <w:rFonts w:hint="eastAsia"/>
        </w:rPr>
        <w:br/>
      </w:r>
      <w:r>
        <w:rPr>
          <w:rFonts w:hint="eastAsia"/>
        </w:rPr>
        <w:t>　　　　五、保险公司承保30年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中国散热器行业市场竞争分析</w:t>
      </w:r>
      <w:r>
        <w:rPr>
          <w:rFonts w:hint="eastAsia"/>
        </w:rPr>
        <w:br/>
      </w:r>
      <w:r>
        <w:rPr>
          <w:rFonts w:hint="eastAsia"/>
        </w:rPr>
        <w:t>　　第一节 新型散热器企业的核心竞争力分析</w:t>
      </w:r>
      <w:r>
        <w:rPr>
          <w:rFonts w:hint="eastAsia"/>
        </w:rPr>
        <w:br/>
      </w:r>
      <w:r>
        <w:rPr>
          <w:rFonts w:hint="eastAsia"/>
        </w:rPr>
        <w:t>　　第二节 散热器同质化竞争分析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散热器优势企业运营分析</w:t>
      </w:r>
      <w:r>
        <w:rPr>
          <w:rFonts w:hint="eastAsia"/>
        </w:rPr>
        <w:br/>
      </w:r>
      <w:r>
        <w:rPr>
          <w:rFonts w:hint="eastAsia"/>
        </w:rPr>
        <w:t>　　第一节 酷冷至尊Cooler Master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二、酷冷推出尊龙2318散热垫</w:t>
      </w:r>
      <w:r>
        <w:rPr>
          <w:rFonts w:hint="eastAsia"/>
        </w:rPr>
        <w:br/>
      </w:r>
      <w:r>
        <w:rPr>
          <w:rFonts w:hint="eastAsia"/>
        </w:rPr>
        <w:t>　　　　三、CoolerMaster的任务</w:t>
      </w:r>
      <w:r>
        <w:rPr>
          <w:rFonts w:hint="eastAsia"/>
        </w:rPr>
        <w:br/>
      </w:r>
      <w:r>
        <w:rPr>
          <w:rFonts w:hint="eastAsia"/>
        </w:rPr>
        <w:t>　　　　四、未来远景</w:t>
      </w:r>
      <w:r>
        <w:rPr>
          <w:rFonts w:hint="eastAsia"/>
        </w:rPr>
        <w:br/>
      </w:r>
      <w:r>
        <w:rPr>
          <w:rFonts w:hint="eastAsia"/>
        </w:rPr>
        <w:t>　　第二节 九州风神Aeolus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二、公司成长历程</w:t>
      </w:r>
      <w:r>
        <w:rPr>
          <w:rFonts w:hint="eastAsia"/>
        </w:rPr>
        <w:br/>
      </w:r>
      <w:r>
        <w:rPr>
          <w:rFonts w:hint="eastAsia"/>
        </w:rPr>
        <w:t>　　　　三、制造中心介绍</w:t>
      </w:r>
      <w:r>
        <w:rPr>
          <w:rFonts w:hint="eastAsia"/>
        </w:rPr>
        <w:br/>
      </w:r>
      <w:r>
        <w:rPr>
          <w:rFonts w:hint="eastAsia"/>
        </w:rPr>
        <w:t>　　第三节 AVC散热器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三、品管政策与方针</w:t>
      </w:r>
      <w:r>
        <w:rPr>
          <w:rFonts w:hint="eastAsia"/>
        </w:rPr>
        <w:br/>
      </w:r>
      <w:r>
        <w:rPr>
          <w:rFonts w:hint="eastAsia"/>
        </w:rPr>
        <w:t>　　第四节 华硕ASUS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二、华硕冷静散热器主打"体验"牌</w:t>
      </w:r>
      <w:r>
        <w:rPr>
          <w:rFonts w:hint="eastAsia"/>
        </w:rPr>
        <w:br/>
      </w:r>
      <w:r>
        <w:rPr>
          <w:rFonts w:hint="eastAsia"/>
        </w:rPr>
        <w:t>　　第五节 富士康FOXCONN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二、富士康散热器突破铝质散热极限</w:t>
      </w:r>
      <w:r>
        <w:rPr>
          <w:rFonts w:hint="eastAsia"/>
        </w:rPr>
        <w:br/>
      </w:r>
      <w:r>
        <w:rPr>
          <w:rFonts w:hint="eastAsia"/>
        </w:rPr>
        <w:t>　　第六节 其他重点企业分析</w:t>
      </w:r>
      <w:r>
        <w:rPr>
          <w:rFonts w:hint="eastAsia"/>
        </w:rPr>
        <w:br/>
      </w:r>
      <w:r>
        <w:rPr>
          <w:rFonts w:hint="eastAsia"/>
        </w:rPr>
        <w:t>　　　　一、山东邦泰散热器有限公司</w:t>
      </w:r>
      <w:r>
        <w:rPr>
          <w:rFonts w:hint="eastAsia"/>
        </w:rPr>
        <w:br/>
      </w:r>
      <w:r>
        <w:rPr>
          <w:rFonts w:hint="eastAsia"/>
        </w:rPr>
        <w:t>　　　　二、深泽县乐春散热器有限公司</w:t>
      </w:r>
      <w:r>
        <w:rPr>
          <w:rFonts w:hint="eastAsia"/>
        </w:rPr>
        <w:br/>
      </w:r>
      <w:r>
        <w:rPr>
          <w:rFonts w:hint="eastAsia"/>
        </w:rPr>
        <w:t>　　　　三、济南凤鸣散热器有限公司</w:t>
      </w:r>
      <w:r>
        <w:rPr>
          <w:rFonts w:hint="eastAsia"/>
        </w:rPr>
        <w:br/>
      </w:r>
      <w:r>
        <w:rPr>
          <w:rFonts w:hint="eastAsia"/>
        </w:rPr>
        <w:t>　　　　四、山东双泉散热器有限公司</w:t>
      </w:r>
      <w:r>
        <w:rPr>
          <w:rFonts w:hint="eastAsia"/>
        </w:rPr>
        <w:br/>
      </w:r>
      <w:r>
        <w:rPr>
          <w:rFonts w:hint="eastAsia"/>
        </w:rPr>
        <w:t>　　　　五、温州努奥罗散热器有限公司</w:t>
      </w:r>
      <w:r>
        <w:rPr>
          <w:rFonts w:hint="eastAsia"/>
        </w:rPr>
        <w:br/>
      </w:r>
      <w:r>
        <w:rPr>
          <w:rFonts w:hint="eastAsia"/>
        </w:rPr>
        <w:t>　　　　六、北京森德敬热器有限公司</w:t>
      </w:r>
      <w:r>
        <w:rPr>
          <w:rFonts w:hint="eastAsia"/>
        </w:rPr>
        <w:br/>
      </w:r>
      <w:r>
        <w:rPr>
          <w:rFonts w:hint="eastAsia"/>
        </w:rPr>
        <w:t>　　　　七、营口盼盼散热器制造有限公司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八、河北圣春散热器股份有限公司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一、原有散热器发展前景分析</w:t>
      </w:r>
      <w:r>
        <w:rPr>
          <w:rFonts w:hint="eastAsia"/>
        </w:rPr>
        <w:br/>
      </w:r>
      <w:r>
        <w:rPr>
          <w:rFonts w:hint="eastAsia"/>
        </w:rPr>
        <w:t>　　　　二、铸铁散热器发展前景</w:t>
      </w:r>
      <w:r>
        <w:rPr>
          <w:rFonts w:hint="eastAsia"/>
        </w:rPr>
        <w:br/>
      </w:r>
      <w:r>
        <w:rPr>
          <w:rFonts w:hint="eastAsia"/>
        </w:rPr>
        <w:t>　　　　三、采暖散热器发展方向</w:t>
      </w:r>
      <w:r>
        <w:rPr>
          <w:rFonts w:hint="eastAsia"/>
        </w:rPr>
        <w:br/>
      </w:r>
      <w:r>
        <w:rPr>
          <w:rFonts w:hint="eastAsia"/>
        </w:rPr>
        <w:t>　　第二节 "十一五"散热器行业发展规划</w:t>
      </w:r>
      <w:r>
        <w:rPr>
          <w:rFonts w:hint="eastAsia"/>
        </w:rPr>
        <w:br/>
      </w:r>
      <w:r>
        <w:rPr>
          <w:rFonts w:hint="eastAsia"/>
        </w:rPr>
        <w:t>　　　　一、散热器行业十一五规划要点</w:t>
      </w:r>
      <w:r>
        <w:rPr>
          <w:rFonts w:hint="eastAsia"/>
        </w:rPr>
        <w:br/>
      </w:r>
      <w:r>
        <w:rPr>
          <w:rFonts w:hint="eastAsia"/>
        </w:rPr>
        <w:t>　　　　二、采暖散热器业"十一五"规划</w:t>
      </w:r>
      <w:r>
        <w:rPr>
          <w:rFonts w:hint="eastAsia"/>
        </w:rPr>
        <w:br/>
      </w:r>
      <w:r>
        <w:rPr>
          <w:rFonts w:hint="eastAsia"/>
        </w:rPr>
        <w:t>　　第三节 新型采暖散热器行业的发展趋势</w:t>
      </w:r>
      <w:r>
        <w:rPr>
          <w:rFonts w:hint="eastAsia"/>
        </w:rPr>
        <w:br/>
      </w:r>
      <w:r>
        <w:rPr>
          <w:rFonts w:hint="eastAsia"/>
        </w:rPr>
        <w:t>　　第四节 中.智林.散热器市场营销策略分析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c30ed4e94387" w:history="1">
        <w:r>
          <w:rPr>
            <w:rStyle w:val="Hyperlink"/>
          </w:rPr>
          <w:t>2009年中国散热器行业研究报告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cc30ed4e94387" w:history="1">
        <w:r>
          <w:rPr>
            <w:rStyle w:val="Hyperlink"/>
          </w:rPr>
          <w:t>https://www.20087.com/2009-12/R_2009sanreqiyanjiuBaoGao.html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5da36641f4f81" w:history="1">
      <w:r>
        <w:rPr>
          <w:rStyle w:val="Hyperlink"/>
        </w:rPr>
        <w:t>2009年中国散热器行业研究报告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anreqiyanjiuBaoGao.html" TargetMode="External" Id="Ra3bcc30ed4e9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anreqiyanjiuBaoGao.html" TargetMode="External" Id="Raae5da36641f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2009-12-24T02:57:00Z</dcterms:created>
  <dcterms:modified xsi:type="dcterms:W3CDTF">2009-12-24T03:57:00Z</dcterms:modified>
  <dc:subject>2009年中国散热器行业研究报告</dc:subject>
  <dc:title>2009年中国散热器行业研究报告</dc:title>
  <cp:keywords>2009年中国散热器行业研究报告</cp:keywords>
  <dc:description>2009年中国散热器行业研究报告</dc:description>
</cp:coreProperties>
</file>