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807a2f5d444e6" w:history="1">
              <w:r>
                <w:rPr>
                  <w:rStyle w:val="Hyperlink"/>
                </w:rPr>
                <w:t>2009年中国静电地板品牌前十名市场竞争力比较分析及2014年产业发展前景预测报告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807a2f5d444e6" w:history="1">
              <w:r>
                <w:rPr>
                  <w:rStyle w:val="Hyperlink"/>
                </w:rPr>
                <w:t>2009年中国静电地板品牌前十名市场竞争力比较分析及2014年产业发展前景预测报告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807a2f5d444e6" w:history="1">
                <w:r>
                  <w:rPr>
                    <w:rStyle w:val="Hyperlink"/>
                  </w:rPr>
                  <w:t>https://www.20087.com/2009-12/R_2009jingdiandibanpinpaiqianshimingshBaoGao.html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地板是一种用于计算机房、实验室等场所的特殊地面材料，其主要功能是防止静电积累，保护电子设备免受静电损坏。随着信息技术的发展和对数据中心可靠性的要求提高，静电地板的设计和制造不断优化，以满足更高的性能要求。目前市场上，静电地板主要采用复合材料制成，具有良好的导电性和耐磨性。近年来，随着新材料技术的发展，静电地板的性能不断提升，如通过引入导电纤维，提高其导电性能。此外，为了提高使用的便捷性和安全性，静电地板的功能也在不断拓展，如支持模块化安装、具备防水防火功能等。随着消费者对环保要求的提高，静电地板的设计更加注重环保和节能。</w:t>
      </w:r>
      <w:r>
        <w:rPr>
          <w:rFonts w:hint="eastAsia"/>
        </w:rPr>
        <w:br/>
      </w:r>
      <w:r>
        <w:rPr>
          <w:rFonts w:hint="eastAsia"/>
        </w:rPr>
        <w:t>　　未来，静电地板的发展将更加注重智能化和环保化。市场调研网指出，随着物联网技术的应用，智能静电地板将能够通过无线网络与控制系统连接，实现远程监控和数据分析，提高设备的运行效率和维护水平。同时，随着人工智能技术的进步，静电地板将能够通过机器学习算法进行自我优化，提高防静电效果。此外，随着模块化设计理念的推广，静电地板将更加易于集成到各种数据中心中，满足不同应用场景的需求。同时，随着可持续发展理念的普及，环保型静电地板将受到更多关注，通过优化设计和采用高效材料，减少能耗和资源消耗。此外，随着新材料技术的发展，更轻、更强的材料将被应用于静电地板中，提高其耐用性和节能效果。此外，随着健康意识的提高，静电地板将更加注重健康功能，如增加降噪、防滑等附加功能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807a2f5d444e6" w:history="1">
        <w:r>
          <w:rPr>
            <w:rStyle w:val="Hyperlink"/>
          </w:rPr>
          <w:t>2009年中国静电地板品牌前十名市场竞争力比较分析及2014年产业发展前景预测报告</w:t>
        </w:r>
      </w:hyperlink>
      <w:r>
        <w:rPr>
          <w:rFonts w:hint="eastAsia"/>
        </w:rPr>
        <w:t>》依托我们多年对静电地板行业的研究，结合静电地板行业历年供需关系变化规律，对静电地板行业内的企业群体进行了深入的调查与研究，采用定量及定性的科学研究方法撰写而成。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807a2f5d444e6" w:history="1">
        <w:r>
          <w:rPr>
            <w:rStyle w:val="Hyperlink"/>
          </w:rPr>
          <w:t>2009年中国静电地板品牌前十名市场竞争力比较分析及2014年产业发展前景预测报告</w:t>
        </w:r>
      </w:hyperlink>
      <w:r>
        <w:rPr>
          <w:rFonts w:hint="eastAsia"/>
        </w:rPr>
        <w:t>》对我国静电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中国品牌静电地板发展环境分析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中国静电地板市场规模分析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2006-2009年中国静电地板市场规模分析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2008-2009年我国静电地板区域结构分析</w:t>
      </w:r>
      <w:r>
        <w:rPr>
          <w:rFonts w:hint="eastAsia"/>
        </w:rPr>
        <w:br/>
      </w:r>
      <w:r>
        <w:rPr>
          <w:rFonts w:hint="eastAsia"/>
        </w:rPr>
        <w:t>　　第三节 中国静电地板区域市场规模分析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2009—2014年中国静电地板市场规模预测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2006-2009年9月中国静电地板产量统计分析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2006-2008年中国静电地板历年消费量统计分析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静电地板产品目标客户群体调查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静电地板产品的品牌市场调查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一、消费者对静电地板品牌认知度宏观调查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二、消费者对静电地板产品的品牌偏好调查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三、消费者对静电地板品牌的首要认知渠道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五、静电地板品牌忠诚度调查</w:t>
      </w:r>
      <w:r>
        <w:rPr>
          <w:rFonts w:hint="eastAsia"/>
        </w:rPr>
        <w:br/>
      </w:r>
      <w:r>
        <w:rPr>
          <w:rFonts w:hint="eastAsia"/>
        </w:rPr>
        <w:t>　　　　六、静电地板前十名品牌市场占有率调查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七、静电地板前十名品牌竞争力比较分析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中国品牌静电地板市场价格分析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2006-2009年9月中国品牌静电地板平均价格趋向势分析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2009-2014年中国品牌静电地板价格趋向预测分析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中国品牌静电地板进出口市场分析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2006-2009年9月中国品牌静电地板进出口量分析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一、2006-2009年9月中国品牌静电地板进口分析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二、2006-2008年中国品牌静电地板出口分析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2009-2014年中国品牌静电地板进出口市场预测分析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一、2009-2014年中国品牌静电地板进口预测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二、2009-2014年中国品牌静电地板出口预测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中国静电地板优势品牌企业分析</w:t>
      </w:r>
      <w:r>
        <w:rPr>
          <w:rFonts w:hint="eastAsia"/>
        </w:rPr>
        <w:br/>
      </w:r>
      <w:r>
        <w:rPr>
          <w:rFonts w:hint="eastAsia"/>
        </w:rPr>
        <w:t>　　第一节 沈飞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华集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向利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顺腾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华一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汇丽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友联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安创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华仕达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星光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中国品牌静电地板竞争格局分析</w:t>
      </w:r>
      <w:r>
        <w:rPr>
          <w:rFonts w:hint="eastAsia"/>
        </w:rPr>
        <w:br/>
      </w:r>
      <w:r>
        <w:rPr>
          <w:rFonts w:hint="eastAsia"/>
        </w:rPr>
        <w:t>　　第一节 静电地板行业历史竞争格局概况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一、静电地板行业集中度分析</w:t>
      </w:r>
      <w:r>
        <w:rPr>
          <w:rFonts w:hint="eastAsia"/>
        </w:rPr>
        <w:br/>
      </w:r>
      <w:r>
        <w:rPr>
          <w:rFonts w:hint="eastAsia"/>
        </w:rPr>
        <w:t>　　　　二、静电地板行业竞争程度分析</w:t>
      </w:r>
      <w:r>
        <w:rPr>
          <w:rFonts w:hint="eastAsia"/>
        </w:rPr>
        <w:br/>
      </w:r>
      <w:r>
        <w:rPr>
          <w:rFonts w:hint="eastAsia"/>
        </w:rPr>
        <w:t>　　第二节 静电地板行业企业竞争状况分析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2009-2014年中国品牌静电地板竞争格局展望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2009-2014年中国品牌静电地板发展预测</w:t>
      </w:r>
      <w:r>
        <w:rPr>
          <w:rFonts w:hint="eastAsia"/>
        </w:rPr>
        <w:br/>
      </w:r>
      <w:r>
        <w:rPr>
          <w:rFonts w:hint="eastAsia"/>
        </w:rPr>
        <w:t>　　第一节 2009-2014年静电地板行业产量预测</w:t>
      </w:r>
      <w:r>
        <w:rPr>
          <w:rFonts w:hint="eastAsia"/>
        </w:rPr>
        <w:br/>
      </w:r>
      <w:r>
        <w:rPr>
          <w:rFonts w:hint="eastAsia"/>
        </w:rPr>
        <w:t>　　第二节 2009-2014年静电地板行业总资产预测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2009-2014年静电地板行业工业总产值预测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2009-2014年静电地板行业销售收入预测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2009-2014年我国静电地板行业投资价值与投资策略分析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静电地板行业投资价值分析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2009-2014年中国品牌静电地板投资风险预警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　静电地板行业投资策略分析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22、2006-2009年9月我国静电地板制品行业市场规模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23、2006-2009年9月我国静电地板制品行业市场规模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24、2008年我国静电地板制品行业市场规模区域结构分析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25、2008年我国静电地板制品行业市场规模区域结构分析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26、2006-2009年9月我国东北地区静电地板制品行业市场规模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27、2006-2009年9月我国东北地区静电地板制品行业市场规模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28、2006-2009年9月我国华北地区静电地板制品行业市场规模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29、2006-2009年9月我国华北地区静电地板制品行业市场规模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30、2006-2009年9月我国华东地区静电地板制品行业市场规模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31、2006-2009年9月我国华东地区静电地板制品行业市场规模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32、2006-2009年9月我国华中地区静电地板制品行业市场规模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33、2006-2009年9月我国华中地区静电地板制品行业市场规模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34、2006-2009年9月我国华南地区静电地板制品行业市场规模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35、2006-2009年9月我国华南地区静电地板制品行业市场规模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36、2006-2009年9月我国西部地区静电地板制品行业市场规模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37、2006-2009年9月我国西部地区静电地板制品行业市场规模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38、2009-2014年我国静电地板制品行业市场规模预测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39、2009-2014年我国静电地板制品行业市场规模预测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40、2006-2009年9月我国静电地板制品产量分析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41、2006-2009年9月我国静电地板制品产量分析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42、2006-2009年9月我国静电地板制品消费量分析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43、2006-2009年9月我国静电地板制品消费量分析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50、2009年1-9月消费者对静电地板制品品牌认知度调查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51、2009年1-9月消费者对静电地板制品产品品牌状况调查分析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52、2009年1-9月消费者对静电地板制品产品品牌状况调查分析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53、2009年1-9月消费者对静电地板制品品牌的首要认知渠道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58、2009年1-9月中国消费者静电地板品牌构成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59、2008-2009年中国消费者静电地板品牌构成</w:t>
      </w:r>
      <w:r>
        <w:rPr>
          <w:rFonts w:hint="eastAsia"/>
        </w:rPr>
        <w:br/>
      </w:r>
      <w:r>
        <w:rPr>
          <w:rFonts w:hint="eastAsia"/>
        </w:rPr>
        <w:t>　　图表 60、2009年1-9月静电地板制品消费者关注度调研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61、2009年1-9月静电地板制品消费者关注度调研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62、2009年1-9月份静电地板消费者性别比例调查分析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63、静电地板消费者购买频率分析</w:t>
      </w:r>
      <w:r>
        <w:rPr>
          <w:rFonts w:hint="eastAsia"/>
        </w:rPr>
        <w:br/>
      </w:r>
      <w:r>
        <w:rPr>
          <w:rFonts w:hint="eastAsia"/>
        </w:rPr>
        <w:t>　　图表 64、静电地板消费者产品价格认同情况调查分析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66、静电地板消费者消费金额分析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67、2009年1-9月静电地板制品产品购买渠道分布图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68、静电地板制品产品广告影响程度分析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69、静电地板制品行业成本构成</w:t>
      </w:r>
      <w:r>
        <w:rPr>
          <w:rFonts w:hint="eastAsia"/>
        </w:rPr>
        <w:br/>
      </w:r>
      <w:r>
        <w:rPr>
          <w:rFonts w:hint="eastAsia"/>
        </w:rPr>
        <w:t>　　图表 70、静电地板制品行业成本构成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71、2006-2009年9月我国静电地板制品平均价格分析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72、2006-2009年9月我国静电地板制品平均价格分析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73、2009-2014年我国静电地板制品平均价格预测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74、2009-2014年我国静电地板制品平均价格预测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75、2006-2009年9月我国静电地板制品进口量分析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76、2006-2009年9月我国静电地板制品进口量分析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77、2006-2009年9月我国静电地板制品出口量分析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78、2006-2009年9月我国静电地板制品出口量分析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79、2009-2014年我国静电地板制品进口量预测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80、2009-2014年我国静电地板制品进口量预测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81、2009-2014年我国静电地板制品出口量预测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82、2009-2014年我国静电地板制品出口量预测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112、2009年1-9月静电地板品牌市场占有率分析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113、我国静电地板制品行业集中度分析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114、我国静电地板制品行业集中度分析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115、2009-2014年我国静电地板制品竞争格局分析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116、2009-2014年我国静电地板制品竞争格局分析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117、2009-2014年我国静电地板制品产量预测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118、2009-2014年我国静电地板制品产量预测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119、2009-2014年我国静电地板制品总资产预测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120、2009-2014年我国静电地板制品总资产预测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121、2009-2014年我国静电地板制品总产值预测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122、2009-2014年我国静电地板制品总产值预测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123、2009-2014年我国静电地板制品销售收入预测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124、2009-2014年我国静电地板制品销售收入预测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125、2008年静电地板制品行业盈利能力类财务指标分析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126、2008年静电地板制品行业偿债能力类财务指标分析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127、2008年静电地板制品行业发展能力类财务指标分析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807a2f5d444e6" w:history="1">
        <w:r>
          <w:rPr>
            <w:rStyle w:val="Hyperlink"/>
          </w:rPr>
          <w:t>2009年中国静电地板品牌前十名市场竞争力比较分析及2014年产业发展前景预测报告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807a2f5d444e6" w:history="1">
        <w:r>
          <w:rPr>
            <w:rStyle w:val="Hyperlink"/>
          </w:rPr>
          <w:t>https://www.20087.com/2009-12/R_2009jingdiandibanpinpaiqianshimingshBaoGao.html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热点：静电地板包工包料多少钱一平方?、静电地板厂家、静电地板材质有哪些、静电地板安装方法视频、静电地板是什么材料做的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e10c46d6f4ea1" w:history="1">
      <w:r>
        <w:rPr>
          <w:rStyle w:val="Hyperlink"/>
        </w:rPr>
        <w:t>2009年中国静电地板品牌前十名市场竞争力比较分析及2014年产业发展前景预测报告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jingdiandibanpinpaiqianshimingshBaoGao.html" TargetMode="External" Id="R386807a2f5d4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jingdiandibanpinpaiqianshimingshBaoGao.html" TargetMode="External" Id="Ra69e10c46d6f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2009-12-09T02:41:00Z</dcterms:created>
  <dcterms:modified xsi:type="dcterms:W3CDTF">2009-12-09T03:41:00Z</dcterms:modified>
  <dc:subject>2009年中国静电地板品牌前十名市场竞争力比较分析及2014年产业发展前景预测报告</dc:subject>
  <dc:title>2009年中国静电地板品牌前十名市场竞争力比较分析及2014年产业发展前景预测报告</dc:title>
  <cp:keywords>2009年中国静电地板品牌前十名市场竞争力比较分析及2014年产业发展前景预测报告</cp:keywords>
  <dc:description>2009年中国静电地板品牌前十名市场竞争力比较分析及2014年产业发展前景预测报告</dc:description>
</cp:coreProperties>
</file>