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68dcd36a4ab3" w:history="1">
              <w:r>
                <w:rPr>
                  <w:rStyle w:val="Hyperlink"/>
                </w:rPr>
                <w:t>2009-2010年中国移动运营及电信增值行业应对金融危机影响及发展策略咨询报告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68dcd36a4ab3" w:history="1">
              <w:r>
                <w:rPr>
                  <w:rStyle w:val="Hyperlink"/>
                </w:rPr>
                <w:t>2009-2010年中国移动运营及电信增值行业应对金融危机影响及发展策略咨询报告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468dcd36a4ab3" w:history="1">
                <w:r>
                  <w:rPr>
                    <w:rStyle w:val="Hyperlink"/>
                  </w:rPr>
                  <w:t>https://www.20087.com/2009-12/R_2009_2010yidongyunyingjidianxinzengzBaoGao.html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2009年世界经济形势分析</w:t>
      </w:r>
      <w:r>
        <w:rPr>
          <w:rFonts w:hint="eastAsia"/>
        </w:rPr>
        <w:br/>
      </w:r>
      <w:r>
        <w:rPr>
          <w:rFonts w:hint="eastAsia"/>
        </w:rPr>
        <w:t>　　　　一、2009年前三季度世界经济变化主要特点</w:t>
      </w:r>
      <w:r>
        <w:rPr>
          <w:rFonts w:hint="eastAsia"/>
        </w:rPr>
        <w:br/>
      </w:r>
      <w:r>
        <w:rPr>
          <w:rFonts w:hint="eastAsia"/>
        </w:rPr>
        <w:t>　　　　二、2009年第四季度世界经济变化主要特点</w:t>
      </w:r>
      <w:r>
        <w:rPr>
          <w:rFonts w:hint="eastAsia"/>
        </w:rPr>
        <w:br/>
      </w:r>
      <w:r>
        <w:rPr>
          <w:rFonts w:hint="eastAsia"/>
        </w:rPr>
        <w:t>　　　　三、2009年世界经济发展中存在的主要问题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第四节 各经济体应对金融危机的措施</w:t>
      </w:r>
      <w:r>
        <w:rPr>
          <w:rFonts w:hint="eastAsia"/>
        </w:rPr>
        <w:br/>
      </w:r>
      <w:r>
        <w:rPr>
          <w:rFonts w:hint="eastAsia"/>
        </w:rPr>
        <w:t>　　　　一、2008-2009年北美应对金融危机的措施</w:t>
      </w:r>
      <w:r>
        <w:rPr>
          <w:rFonts w:hint="eastAsia"/>
        </w:rPr>
        <w:br/>
      </w:r>
      <w:r>
        <w:rPr>
          <w:rFonts w:hint="eastAsia"/>
        </w:rPr>
        <w:t>　　　　二、2008-2009年欧盟应对金融危机的措施</w:t>
      </w:r>
      <w:r>
        <w:rPr>
          <w:rFonts w:hint="eastAsia"/>
        </w:rPr>
        <w:br/>
      </w:r>
      <w:r>
        <w:rPr>
          <w:rFonts w:hint="eastAsia"/>
        </w:rPr>
        <w:t>　　　　三、2008-2009年亚洲应对金融危机的措施</w:t>
      </w:r>
      <w:r>
        <w:rPr>
          <w:rFonts w:hint="eastAsia"/>
        </w:rPr>
        <w:br/>
      </w:r>
      <w:r>
        <w:rPr>
          <w:rFonts w:hint="eastAsia"/>
        </w:rPr>
        <w:t>　　　　四、2008-2009年拉美应对金融危机的措施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2009年中国经济走势分析</w:t>
      </w:r>
      <w:r>
        <w:rPr>
          <w:rFonts w:hint="eastAsia"/>
        </w:rPr>
        <w:br/>
      </w:r>
      <w:r>
        <w:rPr>
          <w:rFonts w:hint="eastAsia"/>
        </w:rPr>
        <w:t>　　　　一、2009年前三季度中国经济走势分析</w:t>
      </w:r>
      <w:r>
        <w:rPr>
          <w:rFonts w:hint="eastAsia"/>
        </w:rPr>
        <w:br/>
      </w:r>
      <w:r>
        <w:rPr>
          <w:rFonts w:hint="eastAsia"/>
        </w:rPr>
        <w:t>　　　　二、2009年第四季度中国经济走势分析</w:t>
      </w:r>
      <w:r>
        <w:rPr>
          <w:rFonts w:hint="eastAsia"/>
        </w:rPr>
        <w:br/>
      </w:r>
      <w:r>
        <w:rPr>
          <w:rFonts w:hint="eastAsia"/>
        </w:rPr>
        <w:t>　　　　三、2009年中国经济增长情况分析预测</w:t>
      </w:r>
      <w:r>
        <w:rPr>
          <w:rFonts w:hint="eastAsia"/>
        </w:rPr>
        <w:br/>
      </w:r>
      <w:r>
        <w:rPr>
          <w:rFonts w:hint="eastAsia"/>
        </w:rPr>
        <w:t>　　　　四、2009年中国出口趋势及其影响分析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一、2009年金融危机下我国的经济运行</w:t>
      </w:r>
      <w:r>
        <w:rPr>
          <w:rFonts w:hint="eastAsia"/>
        </w:rPr>
        <w:br/>
      </w:r>
      <w:r>
        <w:rPr>
          <w:rFonts w:hint="eastAsia"/>
        </w:rPr>
        <w:t>　　　　二、2009年第四季度我国经济运行分析</w:t>
      </w:r>
      <w:r>
        <w:rPr>
          <w:rFonts w:hint="eastAsia"/>
        </w:rPr>
        <w:br/>
      </w:r>
      <w:r>
        <w:rPr>
          <w:rFonts w:hint="eastAsia"/>
        </w:rPr>
        <w:t>　　　　三、金融危机对实体经济的影响分析</w:t>
      </w:r>
      <w:r>
        <w:rPr>
          <w:rFonts w:hint="eastAsia"/>
        </w:rPr>
        <w:br/>
      </w:r>
      <w:r>
        <w:rPr>
          <w:rFonts w:hint="eastAsia"/>
        </w:rPr>
        <w:t>　　　　四、2010年中国经济发展预测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第九章 2009年移动运营及电信增值行业运行情况分析</w:t>
      </w:r>
      <w:r>
        <w:rPr>
          <w:rFonts w:hint="eastAsia"/>
        </w:rPr>
        <w:br/>
      </w:r>
      <w:r>
        <w:rPr>
          <w:rFonts w:hint="eastAsia"/>
        </w:rPr>
        <w:t>　　第一节 移动运营及电信增值行业发展现状分析</w:t>
      </w:r>
      <w:r>
        <w:rPr>
          <w:rFonts w:hint="eastAsia"/>
        </w:rPr>
        <w:br/>
      </w:r>
      <w:r>
        <w:rPr>
          <w:rFonts w:hint="eastAsia"/>
        </w:rPr>
        <w:t>　　　　一、2009年前一、二季度移动运营及电信增值行业发展分析</w:t>
      </w:r>
      <w:r>
        <w:rPr>
          <w:rFonts w:hint="eastAsia"/>
        </w:rPr>
        <w:br/>
      </w:r>
      <w:r>
        <w:rPr>
          <w:rFonts w:hint="eastAsia"/>
        </w:rPr>
        <w:t>　　　　二、2009年第三、四季度移动运营及电信增值行业发展分析</w:t>
      </w:r>
      <w:r>
        <w:rPr>
          <w:rFonts w:hint="eastAsia"/>
        </w:rPr>
        <w:br/>
      </w:r>
      <w:r>
        <w:rPr>
          <w:rFonts w:hint="eastAsia"/>
        </w:rPr>
        <w:t>　　　　三、2009年移动运营及电信增值行业细分产业发展分析</w:t>
      </w:r>
      <w:r>
        <w:rPr>
          <w:rFonts w:hint="eastAsia"/>
        </w:rPr>
        <w:br/>
      </w:r>
      <w:r>
        <w:rPr>
          <w:rFonts w:hint="eastAsia"/>
        </w:rPr>
        <w:t>　　　　四、2009年移动运营及电信增值行业关联产业发展分析</w:t>
      </w:r>
      <w:r>
        <w:rPr>
          <w:rFonts w:hint="eastAsia"/>
        </w:rPr>
        <w:br/>
      </w:r>
      <w:r>
        <w:rPr>
          <w:rFonts w:hint="eastAsia"/>
        </w:rPr>
        <w:t>　　　　五、2010年移动运营及电信增值行业发展情况预测</w:t>
      </w:r>
      <w:r>
        <w:rPr>
          <w:rFonts w:hint="eastAsia"/>
        </w:rPr>
        <w:br/>
      </w:r>
      <w:r>
        <w:rPr>
          <w:rFonts w:hint="eastAsia"/>
        </w:rPr>
        <w:t>　　第二节 移动运营及电信增值行业产供销状况分析</w:t>
      </w:r>
      <w:r>
        <w:rPr>
          <w:rFonts w:hint="eastAsia"/>
        </w:rPr>
        <w:br/>
      </w:r>
      <w:r>
        <w:rPr>
          <w:rFonts w:hint="eastAsia"/>
        </w:rPr>
        <w:t>　　　　一、2009年主要产品供需现状</w:t>
      </w:r>
      <w:r>
        <w:rPr>
          <w:rFonts w:hint="eastAsia"/>
        </w:rPr>
        <w:br/>
      </w:r>
      <w:r>
        <w:rPr>
          <w:rFonts w:hint="eastAsia"/>
        </w:rPr>
        <w:t>　　　　二、2009年主要产品产销现状</w:t>
      </w:r>
      <w:r>
        <w:rPr>
          <w:rFonts w:hint="eastAsia"/>
        </w:rPr>
        <w:br/>
      </w:r>
      <w:r>
        <w:rPr>
          <w:rFonts w:hint="eastAsia"/>
        </w:rPr>
        <w:t>　　　　三、2009年主要产品市场规模</w:t>
      </w:r>
      <w:r>
        <w:rPr>
          <w:rFonts w:hint="eastAsia"/>
        </w:rPr>
        <w:br/>
      </w:r>
      <w:r>
        <w:rPr>
          <w:rFonts w:hint="eastAsia"/>
        </w:rPr>
        <w:t>　　　　四、2009年主要企业规模现状</w:t>
      </w:r>
      <w:r>
        <w:rPr>
          <w:rFonts w:hint="eastAsia"/>
        </w:rPr>
        <w:br/>
      </w:r>
      <w:r>
        <w:rPr>
          <w:rFonts w:hint="eastAsia"/>
        </w:rPr>
        <w:t>　　　　五、2010年移动运营及电信增值行业产供销状况预测</w:t>
      </w:r>
      <w:r>
        <w:rPr>
          <w:rFonts w:hint="eastAsia"/>
        </w:rPr>
        <w:br/>
      </w:r>
      <w:r>
        <w:rPr>
          <w:rFonts w:hint="eastAsia"/>
        </w:rPr>
        <w:t>　　第三节 移动运营及电信增值行业财务基本面分析</w:t>
      </w:r>
      <w:r>
        <w:rPr>
          <w:rFonts w:hint="eastAsia"/>
        </w:rPr>
        <w:br/>
      </w:r>
      <w:r>
        <w:rPr>
          <w:rFonts w:hint="eastAsia"/>
        </w:rPr>
        <w:t>　　　　一、2009年移动运营及电信增值行业盈利能力分析</w:t>
      </w:r>
      <w:r>
        <w:rPr>
          <w:rFonts w:hint="eastAsia"/>
        </w:rPr>
        <w:br/>
      </w:r>
      <w:r>
        <w:rPr>
          <w:rFonts w:hint="eastAsia"/>
        </w:rPr>
        <w:t>　　　　二、2009年移动运营及电信增值行业运营效率分析</w:t>
      </w:r>
      <w:r>
        <w:rPr>
          <w:rFonts w:hint="eastAsia"/>
        </w:rPr>
        <w:br/>
      </w:r>
      <w:r>
        <w:rPr>
          <w:rFonts w:hint="eastAsia"/>
        </w:rPr>
        <w:t>　　　　三、2009年移动运营及电信增值行业偿债能力分析</w:t>
      </w:r>
      <w:r>
        <w:rPr>
          <w:rFonts w:hint="eastAsia"/>
        </w:rPr>
        <w:br/>
      </w:r>
      <w:r>
        <w:rPr>
          <w:rFonts w:hint="eastAsia"/>
        </w:rPr>
        <w:t>　　　　四、2009年移动运营及电信增值行业成长能力分析</w:t>
      </w:r>
      <w:r>
        <w:rPr>
          <w:rFonts w:hint="eastAsia"/>
        </w:rPr>
        <w:br/>
      </w:r>
      <w:r>
        <w:rPr>
          <w:rFonts w:hint="eastAsia"/>
        </w:rPr>
        <w:t>　　　　五、2010年移动运营及电信增值行业财务基本面预测</w:t>
      </w:r>
      <w:r>
        <w:rPr>
          <w:rFonts w:hint="eastAsia"/>
        </w:rPr>
        <w:br/>
      </w:r>
      <w:r>
        <w:rPr>
          <w:rFonts w:hint="eastAsia"/>
        </w:rPr>
        <w:br/>
      </w:r>
      <w:r>
        <w:rPr>
          <w:rFonts w:hint="eastAsia"/>
        </w:rPr>
        <w:t>第十章 金融危机对移动运营及电信增值行业发展的影响分析</w:t>
      </w:r>
      <w:r>
        <w:rPr>
          <w:rFonts w:hint="eastAsia"/>
        </w:rPr>
        <w:br/>
      </w:r>
      <w:r>
        <w:rPr>
          <w:rFonts w:hint="eastAsia"/>
        </w:rPr>
        <w:t>　　第一节 金融业与移动运营及电信增值行业的关系</w:t>
      </w:r>
      <w:r>
        <w:rPr>
          <w:rFonts w:hint="eastAsia"/>
        </w:rPr>
        <w:br/>
      </w:r>
      <w:r>
        <w:rPr>
          <w:rFonts w:hint="eastAsia"/>
        </w:rPr>
        <w:t>　　　　一、全球金融业与移动运营及电信增值行业的关系</w:t>
      </w:r>
      <w:r>
        <w:rPr>
          <w:rFonts w:hint="eastAsia"/>
        </w:rPr>
        <w:br/>
      </w:r>
      <w:r>
        <w:rPr>
          <w:rFonts w:hint="eastAsia"/>
        </w:rPr>
        <w:t>　　　　二、我国金融业与移动运营及电信增值行业的关系</w:t>
      </w:r>
      <w:r>
        <w:rPr>
          <w:rFonts w:hint="eastAsia"/>
        </w:rPr>
        <w:br/>
      </w:r>
      <w:r>
        <w:rPr>
          <w:rFonts w:hint="eastAsia"/>
        </w:rPr>
        <w:t>　　第二节 当前金融危机对全球移动运营及电信增值行业的影响</w:t>
      </w:r>
      <w:r>
        <w:rPr>
          <w:rFonts w:hint="eastAsia"/>
        </w:rPr>
        <w:br/>
      </w:r>
      <w:r>
        <w:rPr>
          <w:rFonts w:hint="eastAsia"/>
        </w:rPr>
        <w:t>　　　　一、对移动运营及电信增值行业本身影响</w:t>
      </w:r>
      <w:r>
        <w:rPr>
          <w:rFonts w:hint="eastAsia"/>
        </w:rPr>
        <w:br/>
      </w:r>
      <w:r>
        <w:rPr>
          <w:rFonts w:hint="eastAsia"/>
        </w:rPr>
        <w:t>　　　　二、对移动运营及电信增值行业相关行业影响</w:t>
      </w:r>
      <w:r>
        <w:rPr>
          <w:rFonts w:hint="eastAsia"/>
        </w:rPr>
        <w:br/>
      </w:r>
      <w:r>
        <w:rPr>
          <w:rFonts w:hint="eastAsia"/>
        </w:rPr>
        <w:t>　　第三节 次贷金融危机对我国移动运营及电信增值行业的影响</w:t>
      </w:r>
      <w:r>
        <w:rPr>
          <w:rFonts w:hint="eastAsia"/>
        </w:rPr>
        <w:br/>
      </w:r>
      <w:r>
        <w:rPr>
          <w:rFonts w:hint="eastAsia"/>
        </w:rPr>
        <w:t>　　　　一、对国内移动运营及电信增值市场的影响</w:t>
      </w:r>
      <w:r>
        <w:rPr>
          <w:rFonts w:hint="eastAsia"/>
        </w:rPr>
        <w:br/>
      </w:r>
      <w:r>
        <w:rPr>
          <w:rFonts w:hint="eastAsia"/>
        </w:rPr>
        <w:t>　　　　二、对我国移动运营及电信增值需求的影响</w:t>
      </w:r>
      <w:r>
        <w:rPr>
          <w:rFonts w:hint="eastAsia"/>
        </w:rPr>
        <w:br/>
      </w:r>
      <w:r>
        <w:rPr>
          <w:rFonts w:hint="eastAsia"/>
        </w:rPr>
        <w:t>　　　　三、对移动运营及电信增值企业并购整合的影响</w:t>
      </w:r>
      <w:r>
        <w:rPr>
          <w:rFonts w:hint="eastAsia"/>
        </w:rPr>
        <w:br/>
      </w:r>
      <w:r>
        <w:rPr>
          <w:rFonts w:hint="eastAsia"/>
        </w:rPr>
        <w:t>　　　　四、对移动运营及电信增值市场竞争格局的影响</w:t>
      </w:r>
      <w:r>
        <w:rPr>
          <w:rFonts w:hint="eastAsia"/>
        </w:rPr>
        <w:br/>
      </w:r>
      <w:r>
        <w:rPr>
          <w:rFonts w:hint="eastAsia"/>
        </w:rPr>
        <w:t>　　第四节 我国移动运营及电信增值行业当前政策与金融危机的关系</w:t>
      </w:r>
      <w:r>
        <w:rPr>
          <w:rFonts w:hint="eastAsia"/>
        </w:rPr>
        <w:br/>
      </w:r>
      <w:r>
        <w:rPr>
          <w:rFonts w:hint="eastAsia"/>
        </w:rPr>
        <w:t>　　　　一、2009年我国移动运营及电信增值行业政策环境分析</w:t>
      </w:r>
      <w:r>
        <w:rPr>
          <w:rFonts w:hint="eastAsia"/>
        </w:rPr>
        <w:br/>
      </w:r>
      <w:r>
        <w:rPr>
          <w:rFonts w:hint="eastAsia"/>
        </w:rPr>
        <w:t>　　　　二、2009年我国移动运营及电信增值行业针对金融危机的政策分析</w:t>
      </w:r>
      <w:r>
        <w:rPr>
          <w:rFonts w:hint="eastAsia"/>
        </w:rPr>
        <w:br/>
      </w:r>
      <w:r>
        <w:rPr>
          <w:rFonts w:hint="eastAsia"/>
        </w:rPr>
        <w:t>　　　　三、我国移动运营及电信增值行业当前政策与金融危机的关系</w:t>
      </w:r>
      <w:r>
        <w:rPr>
          <w:rFonts w:hint="eastAsia"/>
        </w:rPr>
        <w:br/>
      </w:r>
      <w:r>
        <w:rPr>
          <w:rFonts w:hint="eastAsia"/>
        </w:rPr>
        <w:br/>
      </w:r>
      <w:r>
        <w:rPr>
          <w:rFonts w:hint="eastAsia"/>
        </w:rPr>
        <w:t>第十一章 金融危机对移动运营及电信增值行业竞争的影响分析</w:t>
      </w:r>
      <w:r>
        <w:rPr>
          <w:rFonts w:hint="eastAsia"/>
        </w:rPr>
        <w:br/>
      </w:r>
      <w:r>
        <w:rPr>
          <w:rFonts w:hint="eastAsia"/>
        </w:rPr>
        <w:t>　　第一节 移动运营及电信增值行业竞争结构分析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移动运营及电信增值行业国际竞争力比较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移动运营及电信增值行业历史竞争格局概况</w:t>
      </w:r>
      <w:r>
        <w:rPr>
          <w:rFonts w:hint="eastAsia"/>
        </w:rPr>
        <w:br/>
      </w:r>
      <w:r>
        <w:rPr>
          <w:rFonts w:hint="eastAsia"/>
        </w:rPr>
        <w:t>　　　　一、移动运营及电信增值行业集中度分析</w:t>
      </w:r>
      <w:r>
        <w:rPr>
          <w:rFonts w:hint="eastAsia"/>
        </w:rPr>
        <w:br/>
      </w:r>
      <w:r>
        <w:rPr>
          <w:rFonts w:hint="eastAsia"/>
        </w:rPr>
        <w:t>　　　　二、移动运营及电信增值行业竞争程度分析</w:t>
      </w:r>
      <w:r>
        <w:rPr>
          <w:rFonts w:hint="eastAsia"/>
        </w:rPr>
        <w:br/>
      </w:r>
      <w:r>
        <w:rPr>
          <w:rFonts w:hint="eastAsia"/>
        </w:rPr>
        <w:t>　　第四节 移动运营及电信增值行业企业竞争策略分析</w:t>
      </w:r>
      <w:r>
        <w:rPr>
          <w:rFonts w:hint="eastAsia"/>
        </w:rPr>
        <w:br/>
      </w:r>
      <w:r>
        <w:rPr>
          <w:rFonts w:hint="eastAsia"/>
        </w:rPr>
        <w:t>　　　　一、金融危机对行业竞争格局的影响</w:t>
      </w:r>
      <w:r>
        <w:rPr>
          <w:rFonts w:hint="eastAsia"/>
        </w:rPr>
        <w:br/>
      </w:r>
      <w:r>
        <w:rPr>
          <w:rFonts w:hint="eastAsia"/>
        </w:rPr>
        <w:t>　　　　二、2009-2010年移动运营及电信增值行业竞争格局展望</w:t>
      </w:r>
      <w:r>
        <w:rPr>
          <w:rFonts w:hint="eastAsia"/>
        </w:rPr>
        <w:br/>
      </w:r>
      <w:r>
        <w:rPr>
          <w:rFonts w:hint="eastAsia"/>
        </w:rPr>
        <w:t>　　　　三、2009-2010年移动运营及电信增值行业竞争策略分析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次贷金融危机对我国移动运营及电信增值企业发展的影响</w:t>
      </w:r>
      <w:r>
        <w:rPr>
          <w:rFonts w:hint="eastAsia"/>
        </w:rPr>
        <w:br/>
      </w:r>
      <w:r>
        <w:rPr>
          <w:rFonts w:hint="eastAsia"/>
        </w:rPr>
        <w:t>　　　　一、次贷金融危机对我国大型移动运营及电信增值企业发展的影响</w:t>
      </w:r>
      <w:r>
        <w:rPr>
          <w:rFonts w:hint="eastAsia"/>
        </w:rPr>
        <w:br/>
      </w:r>
      <w:r>
        <w:rPr>
          <w:rFonts w:hint="eastAsia"/>
        </w:rPr>
        <w:t>　　　　二、次贷金融危机对我国中小移动运营及电信增值企业发展的影响</w:t>
      </w:r>
      <w:r>
        <w:rPr>
          <w:rFonts w:hint="eastAsia"/>
        </w:rPr>
        <w:br/>
      </w:r>
      <w:r>
        <w:rPr>
          <w:rFonts w:hint="eastAsia"/>
        </w:rPr>
        <w:br/>
      </w:r>
      <w:r>
        <w:rPr>
          <w:rFonts w:hint="eastAsia"/>
        </w:rPr>
        <w:t>第十三章 2009-2010年移动运营及电信增值行业发展趋势及预测</w:t>
      </w:r>
      <w:r>
        <w:rPr>
          <w:rFonts w:hint="eastAsia"/>
        </w:rPr>
        <w:br/>
      </w:r>
      <w:r>
        <w:rPr>
          <w:rFonts w:hint="eastAsia"/>
        </w:rPr>
        <w:t>　　第一节 2009-2010年移动运营及电信增值市场消费能力预测</w:t>
      </w:r>
      <w:r>
        <w:rPr>
          <w:rFonts w:hint="eastAsia"/>
        </w:rPr>
        <w:br/>
      </w:r>
      <w:r>
        <w:rPr>
          <w:rFonts w:hint="eastAsia"/>
        </w:rPr>
        <w:t>　　　　一、2009-2010年主要产品需求规模预测</w:t>
      </w:r>
      <w:r>
        <w:rPr>
          <w:rFonts w:hint="eastAsia"/>
        </w:rPr>
        <w:br/>
      </w:r>
      <w:r>
        <w:rPr>
          <w:rFonts w:hint="eastAsia"/>
        </w:rPr>
        <w:t>　　　　二、2009-2010年主要产品市场规模预测</w:t>
      </w:r>
      <w:r>
        <w:rPr>
          <w:rFonts w:hint="eastAsia"/>
        </w:rPr>
        <w:br/>
      </w:r>
      <w:r>
        <w:rPr>
          <w:rFonts w:hint="eastAsia"/>
        </w:rPr>
        <w:t>　　第二节 2009-2010年移动运营及电信增值市场供应能力预测</w:t>
      </w:r>
      <w:r>
        <w:rPr>
          <w:rFonts w:hint="eastAsia"/>
        </w:rPr>
        <w:br/>
      </w:r>
      <w:r>
        <w:rPr>
          <w:rFonts w:hint="eastAsia"/>
        </w:rPr>
        <w:t>　　　　一、2009-2010年行业产能扩张分析</w:t>
      </w:r>
      <w:r>
        <w:rPr>
          <w:rFonts w:hint="eastAsia"/>
        </w:rPr>
        <w:br/>
      </w:r>
      <w:r>
        <w:rPr>
          <w:rFonts w:hint="eastAsia"/>
        </w:rPr>
        <w:t>　　　　二、2009-2010年主要产品发展预测</w:t>
      </w:r>
      <w:r>
        <w:rPr>
          <w:rFonts w:hint="eastAsia"/>
        </w:rPr>
        <w:br/>
      </w:r>
      <w:r>
        <w:rPr>
          <w:rFonts w:hint="eastAsia"/>
        </w:rPr>
        <w:t>　　第三节 2009-2010年移动运营及电信增值主要产品价格走势预测</w:t>
      </w:r>
      <w:r>
        <w:rPr>
          <w:rFonts w:hint="eastAsia"/>
        </w:rPr>
        <w:br/>
      </w:r>
      <w:r>
        <w:rPr>
          <w:rFonts w:hint="eastAsia"/>
        </w:rPr>
        <w:t>　　　　一、2009-2010年主要产品市场价格现状</w:t>
      </w:r>
      <w:r>
        <w:rPr>
          <w:rFonts w:hint="eastAsia"/>
        </w:rPr>
        <w:br/>
      </w:r>
      <w:r>
        <w:rPr>
          <w:rFonts w:hint="eastAsia"/>
        </w:rPr>
        <w:t>　　　　二、2009-2010年主要产品价格走势预测</w:t>
      </w:r>
      <w:r>
        <w:rPr>
          <w:rFonts w:hint="eastAsia"/>
        </w:rPr>
        <w:br/>
      </w:r>
      <w:r>
        <w:rPr>
          <w:rFonts w:hint="eastAsia"/>
        </w:rPr>
        <w:t>　　第四节 2009-2010年移动运营及电信增值行业运行状况预测</w:t>
      </w:r>
      <w:r>
        <w:rPr>
          <w:rFonts w:hint="eastAsia"/>
        </w:rPr>
        <w:br/>
      </w:r>
      <w:r>
        <w:rPr>
          <w:rFonts w:hint="eastAsia"/>
        </w:rPr>
        <w:t>　　　　一、2009-2010年移动运营及电信增值行业工业总产值预测</w:t>
      </w:r>
      <w:r>
        <w:rPr>
          <w:rFonts w:hint="eastAsia"/>
        </w:rPr>
        <w:br/>
      </w:r>
      <w:r>
        <w:rPr>
          <w:rFonts w:hint="eastAsia"/>
        </w:rPr>
        <w:t>　　　　二、2009-2010年移动运营及电信增值行业销售收入预测</w:t>
      </w:r>
      <w:r>
        <w:rPr>
          <w:rFonts w:hint="eastAsia"/>
        </w:rPr>
        <w:br/>
      </w:r>
      <w:r>
        <w:rPr>
          <w:rFonts w:hint="eastAsia"/>
        </w:rPr>
        <w:t>　　　　三、2009-2010年移动运营及电信增值行业总资产预测</w:t>
      </w:r>
      <w:r>
        <w:rPr>
          <w:rFonts w:hint="eastAsia"/>
        </w:rPr>
        <w:br/>
      </w:r>
      <w:r>
        <w:rPr>
          <w:rFonts w:hint="eastAsia"/>
        </w:rPr>
        <w:br/>
      </w:r>
      <w:r>
        <w:rPr>
          <w:rFonts w:hint="eastAsia"/>
        </w:rPr>
        <w:t>第十四章 金融危机下移动运营及电信增值行业发展机遇与风险</w:t>
      </w:r>
      <w:r>
        <w:rPr>
          <w:rFonts w:hint="eastAsia"/>
        </w:rPr>
        <w:br/>
      </w:r>
      <w:r>
        <w:rPr>
          <w:rFonts w:hint="eastAsia"/>
        </w:rPr>
        <w:t>　　第一节 金融危机下我国移动运营及电信增值行业发展机遇</w:t>
      </w:r>
      <w:r>
        <w:rPr>
          <w:rFonts w:hint="eastAsia"/>
        </w:rPr>
        <w:br/>
      </w:r>
      <w:r>
        <w:rPr>
          <w:rFonts w:hint="eastAsia"/>
        </w:rPr>
        <w:t>　　　　一、金融危机对国外移动运营及电信增值企业的影响</w:t>
      </w:r>
      <w:r>
        <w:rPr>
          <w:rFonts w:hint="eastAsia"/>
        </w:rPr>
        <w:br/>
      </w:r>
      <w:r>
        <w:rPr>
          <w:rFonts w:hint="eastAsia"/>
        </w:rPr>
        <w:t>　　　　二、我国移动运营及电信增值企业在危机中具有的竞争优势</w:t>
      </w:r>
      <w:r>
        <w:rPr>
          <w:rFonts w:hint="eastAsia"/>
        </w:rPr>
        <w:br/>
      </w:r>
      <w:r>
        <w:rPr>
          <w:rFonts w:hint="eastAsia"/>
        </w:rPr>
        <w:t>　　　　三、金融危机为我国移动运营及电信增值企业提供了并购国外企业的机会</w:t>
      </w:r>
      <w:r>
        <w:rPr>
          <w:rFonts w:hint="eastAsia"/>
        </w:rPr>
        <w:br/>
      </w:r>
      <w:r>
        <w:rPr>
          <w:rFonts w:hint="eastAsia"/>
        </w:rPr>
        <w:t>　　　　四、金融危机导致部分经营不善的移动运营及电信增值企业退出市场</w:t>
      </w:r>
      <w:r>
        <w:rPr>
          <w:rFonts w:hint="eastAsia"/>
        </w:rPr>
        <w:br/>
      </w:r>
      <w:r>
        <w:rPr>
          <w:rFonts w:hint="eastAsia"/>
        </w:rPr>
        <w:t>　　　　五、金融危机给我国移动运营及电信增值企业的经营管理能力提升带来机遇</w:t>
      </w:r>
      <w:r>
        <w:rPr>
          <w:rFonts w:hint="eastAsia"/>
        </w:rPr>
        <w:br/>
      </w:r>
      <w:r>
        <w:rPr>
          <w:rFonts w:hint="eastAsia"/>
        </w:rPr>
        <w:t>　　　　六、移动运营及电信增值企业如何从危机中把握市场机遇</w:t>
      </w:r>
      <w:r>
        <w:rPr>
          <w:rFonts w:hint="eastAsia"/>
        </w:rPr>
        <w:br/>
      </w:r>
      <w:r>
        <w:rPr>
          <w:rFonts w:hint="eastAsia"/>
        </w:rPr>
        <w:t>　　第二节 金融危机下我国移动运营及电信增值行业市场风险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移动运营及电信增值行业投资风险分析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第十五章 我国移动运营及电信增值行业应对金融危机的主要策略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二、移动运营及电信增值行业政策调整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我国移动运营及电信增值行业应对金融危机的主要策略评价</w:t>
      </w:r>
      <w:r>
        <w:rPr>
          <w:rFonts w:hint="eastAsia"/>
        </w:rPr>
        <w:br/>
      </w:r>
      <w:r>
        <w:rPr>
          <w:rFonts w:hint="eastAsia"/>
        </w:rPr>
        <w:t>　　第六节 中~智~林~　移动运营及电信增值行业应对危机策略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2006-2009年美国ABCP市场余额</w:t>
      </w:r>
      <w:r>
        <w:rPr>
          <w:rFonts w:hint="eastAsia"/>
        </w:rPr>
        <w:br/>
      </w:r>
      <w:r>
        <w:rPr>
          <w:rFonts w:hint="eastAsia"/>
        </w:rPr>
        <w:t>　　图表 2006-2009年美国的季度GDP增速以及各部分的贡献</w:t>
      </w:r>
      <w:r>
        <w:rPr>
          <w:rFonts w:hint="eastAsia"/>
        </w:rPr>
        <w:br/>
      </w:r>
      <w:r>
        <w:rPr>
          <w:rFonts w:hint="eastAsia"/>
        </w:rPr>
        <w:t>　　图表 2004-2009年美国商业银行坏帐率</w:t>
      </w:r>
      <w:r>
        <w:rPr>
          <w:rFonts w:hint="eastAsia"/>
        </w:rPr>
        <w:br/>
      </w:r>
      <w:r>
        <w:rPr>
          <w:rFonts w:hint="eastAsia"/>
        </w:rPr>
        <w:t>　　图表 2004-2009年美国商业银行逾期率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中国经济与日本（1990）、美国（1929）经济危机之前的相同点</w:t>
      </w:r>
      <w:r>
        <w:rPr>
          <w:rFonts w:hint="eastAsia"/>
        </w:rPr>
        <w:br/>
      </w:r>
      <w:r>
        <w:rPr>
          <w:rFonts w:hint="eastAsia"/>
        </w:rPr>
        <w:t>　　图表 2007-2009年纽约商品交易所交货的轻质原油期货价格走势图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1999-2009年9月工业增加值月度同比增长率</w:t>
      </w:r>
      <w:r>
        <w:rPr>
          <w:rFonts w:hint="eastAsia"/>
        </w:rPr>
        <w:br/>
      </w:r>
      <w:r>
        <w:rPr>
          <w:rFonts w:hint="eastAsia"/>
        </w:rPr>
        <w:t>　　图表 1999-2009年9月社会消费品零售总额月度同比增长率</w:t>
      </w:r>
      <w:r>
        <w:rPr>
          <w:rFonts w:hint="eastAsia"/>
        </w:rPr>
        <w:br/>
      </w:r>
      <w:r>
        <w:rPr>
          <w:rFonts w:hint="eastAsia"/>
        </w:rPr>
        <w:t>　　图表 1999-2009年固定资产投资完成额月度累计同比增长率</w:t>
      </w:r>
      <w:r>
        <w:rPr>
          <w:rFonts w:hint="eastAsia"/>
        </w:rPr>
        <w:br/>
      </w:r>
      <w:r>
        <w:rPr>
          <w:rFonts w:hint="eastAsia"/>
        </w:rPr>
        <w:t>　　图表 1999-2009年出口总额月度同比增长率与进口总额月度同比增长率</w:t>
      </w:r>
      <w:r>
        <w:rPr>
          <w:rFonts w:hint="eastAsia"/>
        </w:rPr>
        <w:br/>
      </w:r>
      <w:r>
        <w:rPr>
          <w:rFonts w:hint="eastAsia"/>
        </w:rPr>
        <w:t>　　图表 1999-2009年居民消费价格指数（上年同月=100）</w:t>
      </w:r>
      <w:r>
        <w:rPr>
          <w:rFonts w:hint="eastAsia"/>
        </w:rPr>
        <w:br/>
      </w:r>
      <w:r>
        <w:rPr>
          <w:rFonts w:hint="eastAsia"/>
        </w:rPr>
        <w:t>　　图表 1999年-2009年工业品出厂价格指数（上年同月=100）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68dcd36a4ab3" w:history="1">
        <w:r>
          <w:rPr>
            <w:rStyle w:val="Hyperlink"/>
          </w:rPr>
          <w:t>2009-2010年中国移动运营及电信增值行业应对金融危机影响及发展策略咨询报告</w:t>
        </w:r>
      </w:hyperlink>
      <w:r>
        <w:rPr>
          <w:color w:val="C00000"/>
        </w:rPr>
        <w:t>》，报告编号：</w:t>
      </w:r>
      <w:r>
        <w:rPr>
          <w:rFonts w:hint="eastAsia"/>
          <w:color w:val="C00000"/>
        </w:rPr>
        <w:t>0299A68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468dcd36a4ab3" w:history="1">
        <w:r>
          <w:rPr>
            <w:rStyle w:val="Hyperlink"/>
          </w:rPr>
          <w:t>https://www.20087.com/2009-12/R_2009_2010yidongyunyingjidianxinzengzBaoGao.html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c0b8b913b4aa9" w:history="1">
      <w:r>
        <w:rPr>
          <w:rStyle w:val="Hyperlink"/>
        </w:rPr>
        <w:t>2009-2010年中国移动运营及电信增值行业应对金融危机影响及发展策略咨询报告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yidongyunyingjidianxinzengzBaoGao.html" TargetMode="External" Id="R900468dcd36a4ab3" /></Relationships>
</file>

<file path=word/_rels/header2.xml.rels>&#65279;<?xml version="1.0" encoding="utf-8"?><Relationships xmlns="http://schemas.openxmlformats.org/package/2006/relationships"><Relationship Type="http://schemas.openxmlformats.org/officeDocument/2006/relationships/hyperlink" Target="https://www.20087.com/2009-12/R_2009_2010yidongyunyingjidianxinzengzBaoGao.html" TargetMode="External" Id="Rab0c0b8b913b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2009-12-30T00:22:00Z</dcterms:created>
  <dcterms:modified xsi:type="dcterms:W3CDTF">2009-12-30T01:22:00Z</dcterms:modified>
  <dc:subject>2009-2010年中国移动运营及电信增值行业应对金融危机影响及发展策略咨询报告</dc:subject>
  <dc:title>2009-2010年中国移动运营及电信增值行业应对金融危机影响及发展策略咨询报告</dc:title>
  <cp:keywords>2009-2010年中国移动运营及电信增值行业应对金融危机影响及发展策略咨询报告</cp:keywords>
  <dc:description>2009-2010年中国移动运营及电信增值行业应对金融危机影响及发展策略咨询报告</dc:description>
</cp:coreProperties>
</file>