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57e8cbaa540ce" w:history="1">
              <w:r>
                <w:rPr>
                  <w:rStyle w:val="Hyperlink"/>
                </w:rPr>
                <w:t>2009-2012年中国快速消费品行业市场分析及投资价值研究报告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57e8cbaa540ce" w:history="1">
              <w:r>
                <w:rPr>
                  <w:rStyle w:val="Hyperlink"/>
                </w:rPr>
                <w:t>2009-2012年中国快速消费品行业市场分析及投资价值研究报告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57e8cbaa540ce" w:history="1">
                <w:r>
                  <w:rPr>
                    <w:rStyle w:val="Hyperlink"/>
                  </w:rPr>
                  <w:t>https://www.20087.com/2009-12/R_2009_2012kuaisuxiaofeipinshichangfenBaoGao.html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快速消费品（FMCG，Fast Moving Consumer Goods），是指那些使用寿命较短，消费速度较快的消费品。一种新的叫法是PMCG（Packaged Mass Consumption Goods），更加着重包装、品牌化以及大众化对这个类别的影响。最容易让人理解的对它的界定包括包装的食品、个人卫生用品、烟草及酒类和饮料。之所以被称为快速，是因为他们首先是日常用品，它们依靠消费者高频次和重复的使用与消耗、通过规模的市场量来获得利润和价值的实现。</w:t>
      </w:r>
      <w:r>
        <w:rPr>
          <w:rFonts w:hint="eastAsia"/>
        </w:rPr>
        <w:br/>
      </w:r>
      <w:r>
        <w:rPr>
          <w:rFonts w:hint="eastAsia"/>
        </w:rPr>
        <w:t>　　快速消费品相对耐用消费品，消费者在选择时的随机性虽然强很多，香烟的消费计划性达到86%，品牌计划性达到82%；牛奶的消费计划性达到77%，品牌计划性达到72%；最没有计划性的巧克力的消费计划性也达到33%，品牌计划性达到29%。由此可见品牌建设在快消行业的重要性，只有品牌深入人心后，铺货和产品陈列才有意义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快速消费品生产企业、快速消费品产业投资、快速消费品研究单位及快速消费品产品销售企业等准确、全面、迅速了解目前快速消费品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快速消费品行业发展概述</w:t>
      </w:r>
      <w:r>
        <w:rPr>
          <w:rFonts w:hint="eastAsia"/>
        </w:rPr>
        <w:br/>
      </w:r>
      <w:r>
        <w:rPr>
          <w:rFonts w:hint="eastAsia"/>
        </w:rPr>
        <w:t>　　第一节 快速消费品定义及分类</w:t>
      </w:r>
      <w:r>
        <w:rPr>
          <w:rFonts w:hint="eastAsia"/>
        </w:rPr>
        <w:br/>
      </w:r>
      <w:r>
        <w:rPr>
          <w:rFonts w:hint="eastAsia"/>
        </w:rPr>
        <w:t>　　　　一、快速消费品的定义</w:t>
      </w:r>
      <w:r>
        <w:rPr>
          <w:rFonts w:hint="eastAsia"/>
        </w:rPr>
        <w:br/>
      </w:r>
      <w:r>
        <w:rPr>
          <w:rFonts w:hint="eastAsia"/>
        </w:rPr>
        <w:t>　　　　二、快速消费品的种类</w:t>
      </w:r>
      <w:r>
        <w:rPr>
          <w:rFonts w:hint="eastAsia"/>
        </w:rPr>
        <w:br/>
      </w:r>
      <w:r>
        <w:rPr>
          <w:rFonts w:hint="eastAsia"/>
        </w:rPr>
        <w:t>　　　　三、快速消费品的特性</w:t>
      </w:r>
      <w:r>
        <w:rPr>
          <w:rFonts w:hint="eastAsia"/>
        </w:rPr>
        <w:br/>
      </w:r>
      <w:r>
        <w:rPr>
          <w:rFonts w:hint="eastAsia"/>
        </w:rPr>
        <w:t>　　第二节 快速消费品产业链分析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全球快速消费品市场发展分析</w:t>
      </w:r>
      <w:r>
        <w:rPr>
          <w:rFonts w:hint="eastAsia"/>
        </w:rPr>
        <w:br/>
      </w:r>
      <w:r>
        <w:rPr>
          <w:rFonts w:hint="eastAsia"/>
        </w:rPr>
        <w:t>　　第一节 2008-2009年全球快速消费品市场分析</w:t>
      </w:r>
      <w:r>
        <w:rPr>
          <w:rFonts w:hint="eastAsia"/>
        </w:rPr>
        <w:br/>
      </w:r>
      <w:r>
        <w:rPr>
          <w:rFonts w:hint="eastAsia"/>
        </w:rPr>
        <w:t>　　　　一、2008-2009年全球快速消费品市场分析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二、2008-2009年全球快速消费品市场环境</w:t>
      </w:r>
      <w:r>
        <w:rPr>
          <w:rFonts w:hint="eastAsia"/>
        </w:rPr>
        <w:br/>
      </w:r>
      <w:r>
        <w:rPr>
          <w:rFonts w:hint="eastAsia"/>
        </w:rPr>
        <w:t>　　　　三、2008-2009年全球快速消费品产销分析</w:t>
      </w:r>
      <w:r>
        <w:rPr>
          <w:rFonts w:hint="eastAsia"/>
        </w:rPr>
        <w:br/>
      </w:r>
      <w:r>
        <w:rPr>
          <w:rFonts w:hint="eastAsia"/>
        </w:rPr>
        <w:t>　　　　四、2008-2009年全球快速消费品技术分析</w:t>
      </w:r>
      <w:r>
        <w:rPr>
          <w:rFonts w:hint="eastAsia"/>
        </w:rPr>
        <w:br/>
      </w:r>
      <w:r>
        <w:rPr>
          <w:rFonts w:hint="eastAsia"/>
        </w:rPr>
        <w:t>　　　　五、2008-2009年中外快速消费品市场对比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我国快速消费品行业发展现状</w:t>
      </w:r>
      <w:r>
        <w:rPr>
          <w:rFonts w:hint="eastAsia"/>
        </w:rPr>
        <w:br/>
      </w:r>
      <w:r>
        <w:rPr>
          <w:rFonts w:hint="eastAsia"/>
        </w:rPr>
        <w:t>　　第一节 我国快速消费品行业发展现状</w:t>
      </w:r>
      <w:r>
        <w:rPr>
          <w:rFonts w:hint="eastAsia"/>
        </w:rPr>
        <w:br/>
      </w:r>
      <w:r>
        <w:rPr>
          <w:rFonts w:hint="eastAsia"/>
        </w:rPr>
        <w:t>　　　　一、快速消费品行业品牌发展现状</w:t>
      </w:r>
      <w:r>
        <w:rPr>
          <w:rFonts w:hint="eastAsia"/>
        </w:rPr>
        <w:br/>
      </w:r>
      <w:r>
        <w:rPr>
          <w:rFonts w:hint="eastAsia"/>
        </w:rPr>
        <w:t>　　　　二、快速消费品行业消费市场现状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三、我国快速消费品市场走向分析</w:t>
      </w:r>
      <w:r>
        <w:rPr>
          <w:rFonts w:hint="eastAsia"/>
        </w:rPr>
        <w:br/>
      </w:r>
      <w:r>
        <w:rPr>
          <w:rFonts w:hint="eastAsia"/>
        </w:rPr>
        <w:t>　　第二节 2008-2009年快速消费品行业发展情况分析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一、2008年快速消费品行业发展情况分析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二、2009年快速消费品行业发展特点分析</w:t>
      </w:r>
      <w:r>
        <w:rPr>
          <w:rFonts w:hint="eastAsia"/>
        </w:rPr>
        <w:br/>
      </w:r>
      <w:r>
        <w:rPr>
          <w:rFonts w:hint="eastAsia"/>
        </w:rPr>
        <w:t>　　第三节 2008-2009年快速消费品行业运行分析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一、2008-2009年快速消费品行业产销运行分析</w:t>
      </w:r>
      <w:r>
        <w:rPr>
          <w:rFonts w:hint="eastAsia"/>
        </w:rPr>
        <w:br/>
      </w:r>
      <w:r>
        <w:rPr>
          <w:rFonts w:hint="eastAsia"/>
        </w:rPr>
        <w:t>　　　　二、2008-2009年快速消费品行业利润情况分析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三、2008-2009年快速消费品行业发展周期分析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四、2009-2012年快速消费品行业发展机遇分析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五、2009-2012年快速消费品行业利润增速预测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对中国快速消费品市场的分析及思考</w:t>
      </w:r>
      <w:r>
        <w:rPr>
          <w:rFonts w:hint="eastAsia"/>
        </w:rPr>
        <w:br/>
      </w:r>
      <w:r>
        <w:rPr>
          <w:rFonts w:hint="eastAsia"/>
        </w:rPr>
        <w:t>　　　　一、快速消费品市场特点</w:t>
      </w:r>
      <w:r>
        <w:rPr>
          <w:rFonts w:hint="eastAsia"/>
        </w:rPr>
        <w:br/>
      </w:r>
      <w:r>
        <w:rPr>
          <w:rFonts w:hint="eastAsia"/>
        </w:rPr>
        <w:t>　　　　二、快速消费品市场分析</w:t>
      </w:r>
      <w:r>
        <w:rPr>
          <w:rFonts w:hint="eastAsia"/>
        </w:rPr>
        <w:br/>
      </w:r>
      <w:r>
        <w:rPr>
          <w:rFonts w:hint="eastAsia"/>
        </w:rPr>
        <w:t>　　　　三、快速消费品市场变化的方向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四、中国快速消费品产业发展的新思路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五、对中国快速消费品产业发展的思考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我国快速消费品市场发展研究</w:t>
      </w:r>
      <w:r>
        <w:rPr>
          <w:rFonts w:hint="eastAsia"/>
        </w:rPr>
        <w:br/>
      </w:r>
      <w:r>
        <w:rPr>
          <w:rFonts w:hint="eastAsia"/>
        </w:rPr>
        <w:t>　　第一节 2008年我国快速消费品市场发展研究</w:t>
      </w:r>
      <w:r>
        <w:rPr>
          <w:rFonts w:hint="eastAsia"/>
        </w:rPr>
        <w:br/>
      </w:r>
      <w:r>
        <w:rPr>
          <w:rFonts w:hint="eastAsia"/>
        </w:rPr>
        <w:t>　　第二节 2009年我国快速消费品市场情况</w:t>
      </w:r>
      <w:r>
        <w:rPr>
          <w:rFonts w:hint="eastAsia"/>
        </w:rPr>
        <w:br/>
      </w:r>
      <w:r>
        <w:rPr>
          <w:rFonts w:hint="eastAsia"/>
        </w:rPr>
        <w:t>　　　　一、我国快速消费品食品制造业产销情况</w:t>
      </w:r>
      <w:r>
        <w:rPr>
          <w:rFonts w:hint="eastAsia"/>
        </w:rPr>
        <w:br/>
      </w:r>
      <w:r>
        <w:rPr>
          <w:rFonts w:hint="eastAsia"/>
        </w:rPr>
        <w:t>　　　　二、我国快速消费品饮料制造业产销情况</w:t>
      </w:r>
      <w:r>
        <w:rPr>
          <w:rFonts w:hint="eastAsia"/>
        </w:rPr>
        <w:br/>
      </w:r>
      <w:r>
        <w:rPr>
          <w:rFonts w:hint="eastAsia"/>
        </w:rPr>
        <w:t>　　　　三、我国快速消费品烟草制造业产销情况</w:t>
      </w:r>
      <w:r>
        <w:rPr>
          <w:rFonts w:hint="eastAsia"/>
        </w:rPr>
        <w:br/>
      </w:r>
      <w:r>
        <w:rPr>
          <w:rFonts w:hint="eastAsia"/>
        </w:rPr>
        <w:t>　　　　四、我国快速消费品日用化工制造业产销情况</w:t>
      </w:r>
      <w:r>
        <w:rPr>
          <w:rFonts w:hint="eastAsia"/>
        </w:rPr>
        <w:br/>
      </w:r>
      <w:r>
        <w:rPr>
          <w:rFonts w:hint="eastAsia"/>
        </w:rPr>
        <w:t>　　　　五、我国快速消费品医药制造业产销情况</w:t>
      </w:r>
      <w:r>
        <w:rPr>
          <w:rFonts w:hint="eastAsia"/>
        </w:rPr>
        <w:br/>
      </w:r>
      <w:r>
        <w:rPr>
          <w:rFonts w:hint="eastAsia"/>
        </w:rPr>
        <w:t>　　　　六、2009年我国快速消费品市场新品趋势</w:t>
      </w:r>
      <w:r>
        <w:rPr>
          <w:rFonts w:hint="eastAsia"/>
        </w:rPr>
        <w:br/>
      </w:r>
      <w:r>
        <w:rPr>
          <w:rFonts w:hint="eastAsia"/>
        </w:rPr>
        <w:t>　　第三节 2009年我国快速消费品市场结构和价格走势分析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一、2009年我国快速消费品市场结构和价格走势概述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二、2009年我国快速消费品市场结构分析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三、2009年我国快速消费品市场价格走势分析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快速消费品行业经济运行分析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2008-2009年快速消费品产量分析</w:t>
      </w:r>
      <w:r>
        <w:rPr>
          <w:rFonts w:hint="eastAsia"/>
        </w:rPr>
        <w:br/>
      </w:r>
      <w:r>
        <w:rPr>
          <w:rFonts w:hint="eastAsia"/>
        </w:rPr>
        <w:t>　　　　一、2003-2009年快速消费品糕点产量分析</w:t>
      </w:r>
      <w:r>
        <w:rPr>
          <w:rFonts w:hint="eastAsia"/>
        </w:rPr>
        <w:br/>
      </w:r>
      <w:r>
        <w:rPr>
          <w:rFonts w:hint="eastAsia"/>
        </w:rPr>
        <w:t>　　　　二、2003-2009年快速消费品饼干产量分析</w:t>
      </w:r>
      <w:r>
        <w:rPr>
          <w:rFonts w:hint="eastAsia"/>
        </w:rPr>
        <w:br/>
      </w:r>
      <w:r>
        <w:rPr>
          <w:rFonts w:hint="eastAsia"/>
        </w:rPr>
        <w:t>　　　　三、2003-2009年快速消费品糖果产量分析</w:t>
      </w:r>
      <w:r>
        <w:rPr>
          <w:rFonts w:hint="eastAsia"/>
        </w:rPr>
        <w:br/>
      </w:r>
      <w:r>
        <w:rPr>
          <w:rFonts w:hint="eastAsia"/>
        </w:rPr>
        <w:t>　　　　四、2003-2009年快速消费品方便面产量分析</w:t>
      </w:r>
      <w:r>
        <w:rPr>
          <w:rFonts w:hint="eastAsia"/>
        </w:rPr>
        <w:br/>
      </w:r>
      <w:r>
        <w:rPr>
          <w:rFonts w:hint="eastAsia"/>
        </w:rPr>
        <w:t>　　　　五、2003-2009年快速消费品乳制品产量分析</w:t>
      </w:r>
      <w:r>
        <w:rPr>
          <w:rFonts w:hint="eastAsia"/>
        </w:rPr>
        <w:br/>
      </w:r>
      <w:r>
        <w:rPr>
          <w:rFonts w:hint="eastAsia"/>
        </w:rPr>
        <w:t>　　　　六、2003-2009年快速消费品罐头产量分析</w:t>
      </w:r>
      <w:r>
        <w:rPr>
          <w:rFonts w:hint="eastAsia"/>
        </w:rPr>
        <w:br/>
      </w:r>
      <w:r>
        <w:rPr>
          <w:rFonts w:hint="eastAsia"/>
        </w:rPr>
        <w:t>　　　　七、2003-2009年快速消费品软饮料产量分析</w:t>
      </w:r>
      <w:r>
        <w:rPr>
          <w:rFonts w:hint="eastAsia"/>
        </w:rPr>
        <w:br/>
      </w:r>
      <w:r>
        <w:rPr>
          <w:rFonts w:hint="eastAsia"/>
        </w:rPr>
        <w:t>　　　　八、2003-2009年快速消费品卷烟产量分析</w:t>
      </w:r>
      <w:r>
        <w:rPr>
          <w:rFonts w:hint="eastAsia"/>
        </w:rPr>
        <w:br/>
      </w:r>
      <w:r>
        <w:rPr>
          <w:rFonts w:hint="eastAsia"/>
        </w:rPr>
        <w:t>　　　　九、2003-2009年快速消费品合成洗涤剂产量分析</w:t>
      </w:r>
      <w:r>
        <w:rPr>
          <w:rFonts w:hint="eastAsia"/>
        </w:rPr>
        <w:br/>
      </w:r>
      <w:r>
        <w:rPr>
          <w:rFonts w:hint="eastAsia"/>
        </w:rPr>
        <w:t>　　　　十、2003-2009年快速消费品牙膏产量分析</w:t>
      </w:r>
      <w:r>
        <w:rPr>
          <w:rFonts w:hint="eastAsia"/>
        </w:rPr>
        <w:br/>
      </w:r>
      <w:r>
        <w:rPr>
          <w:rFonts w:hint="eastAsia"/>
        </w:rPr>
        <w:t>　　第二节 2008-2009年快速消费品行业主要经济指标分析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一、2008年快速消费品行业主要经济指标分析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二、2009年快速消费品行业主要经济指标分析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我国快速消费品行业进出口分析</w:t>
      </w:r>
      <w:r>
        <w:rPr>
          <w:rFonts w:hint="eastAsia"/>
        </w:rPr>
        <w:br/>
      </w:r>
      <w:r>
        <w:rPr>
          <w:rFonts w:hint="eastAsia"/>
        </w:rPr>
        <w:t>　　第一节 快速消费品历史出口总体分析</w:t>
      </w:r>
      <w:r>
        <w:rPr>
          <w:rFonts w:hint="eastAsia"/>
        </w:rPr>
        <w:br/>
      </w:r>
      <w:r>
        <w:rPr>
          <w:rFonts w:hint="eastAsia"/>
        </w:rPr>
        <w:t>　　第二节 影响快速消费品进出口的主要因素</w:t>
      </w:r>
      <w:r>
        <w:rPr>
          <w:rFonts w:hint="eastAsia"/>
        </w:rPr>
        <w:br/>
      </w:r>
      <w:r>
        <w:rPr>
          <w:rFonts w:hint="eastAsia"/>
        </w:rPr>
        <w:t>　　　　一、快速消费品产品的国内外市场需求态势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二、国内外快速消费品产品的比较优势</w:t>
      </w:r>
      <w:r>
        <w:rPr>
          <w:rFonts w:hint="eastAsia"/>
        </w:rPr>
        <w:br/>
      </w:r>
      <w:r>
        <w:rPr>
          <w:rFonts w:hint="eastAsia"/>
        </w:rPr>
        <w:t>　　第三节 我国快速消费品出口量预测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快速消费品行业上下游产业分析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三、行业新动态及其对快速消费品行业的影响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四、行业竞争状况及其对快速消费品行业的意义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四、行业新动态及其对快速消费品行业的影响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五、行业竞争状况及其对快速消费品行业的意义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重点快速消费品企业竞争分析</w:t>
      </w:r>
      <w:r>
        <w:rPr>
          <w:rFonts w:hint="eastAsia"/>
        </w:rPr>
        <w:br/>
      </w:r>
      <w:r>
        <w:rPr>
          <w:rFonts w:hint="eastAsia"/>
        </w:rPr>
        <w:t>　　第一节 华润万家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新一佳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联华超市股份有限公司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物美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家乐福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未来快速消费品行业发展预测</w:t>
      </w:r>
      <w:r>
        <w:rPr>
          <w:rFonts w:hint="eastAsia"/>
        </w:rPr>
        <w:br/>
      </w:r>
      <w:r>
        <w:rPr>
          <w:rFonts w:hint="eastAsia"/>
        </w:rPr>
        <w:t>　　第一节 未来快速消费品需求与消费预测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一、2009-2012年中国快速消费品食品制造业需求预测</w:t>
      </w:r>
      <w:r>
        <w:rPr>
          <w:rFonts w:hint="eastAsia"/>
        </w:rPr>
        <w:br/>
      </w:r>
      <w:r>
        <w:rPr>
          <w:rFonts w:hint="eastAsia"/>
        </w:rPr>
        <w:t>　　　　二、2009-2012年中国快速消费品饮料制造业需求预测</w:t>
      </w:r>
      <w:r>
        <w:rPr>
          <w:rFonts w:hint="eastAsia"/>
        </w:rPr>
        <w:br/>
      </w:r>
      <w:r>
        <w:rPr>
          <w:rFonts w:hint="eastAsia"/>
        </w:rPr>
        <w:t>　　第二节 2009-2012年中国快速消费品行业供需预测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一、2008-2012年中国快速消费品食品制造业供给预测</w:t>
      </w:r>
      <w:r>
        <w:rPr>
          <w:rFonts w:hint="eastAsia"/>
        </w:rPr>
        <w:br/>
      </w:r>
      <w:r>
        <w:rPr>
          <w:rFonts w:hint="eastAsia"/>
        </w:rPr>
        <w:t>　　　　二、2008-2012年中国快速消费品饮料制造业供给预测</w:t>
      </w:r>
      <w:r>
        <w:rPr>
          <w:rFonts w:hint="eastAsia"/>
        </w:rPr>
        <w:br/>
      </w:r>
      <w:r>
        <w:rPr>
          <w:rFonts w:hint="eastAsia"/>
        </w:rPr>
        <w:t>　　　　三、2009-2012年中国快速消费品产品价格预测</w:t>
      </w:r>
      <w:r>
        <w:rPr>
          <w:rFonts w:hint="eastAsia"/>
        </w:rPr>
        <w:br/>
      </w:r>
      <w:r>
        <w:rPr>
          <w:rFonts w:hint="eastAsia"/>
        </w:rPr>
        <w:t>　　　　四、2009-2012年主要快速消费品产品进出口预测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快速消费品行业投资环境分析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一、2009年快速消费品行业政策环境分析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一、国内快速消费品技术现状</w:t>
      </w:r>
      <w:r>
        <w:rPr>
          <w:rFonts w:hint="eastAsia"/>
        </w:rPr>
        <w:br/>
      </w:r>
      <w:r>
        <w:rPr>
          <w:rFonts w:hint="eastAsia"/>
        </w:rPr>
        <w:t>　　　　二、2009年快速消费品技术发展分析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三、2009-2012年快速消费品技术发展趋势分析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快速消费品行业投资机会与风险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二、2004-2009行业投资收益率分析</w:t>
      </w:r>
      <w:r>
        <w:rPr>
          <w:rFonts w:hint="eastAsia"/>
        </w:rPr>
        <w:br/>
      </w:r>
      <w:r>
        <w:rPr>
          <w:rFonts w:hint="eastAsia"/>
        </w:rPr>
        <w:t>　　第二节 快速消费品行业投资效益分析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一、2008-2009年快速消费品行业投资状况分析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二、2009-2012年快速消费品行业投资效益分析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三、2009-2012年快速消费品行业投资趋势预测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四、2009-2012年快速消费品行业的投资方向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五、2009-2012年快速消费品行业投资的建议</w:t>
      </w:r>
      <w:r>
        <w:rPr>
          <w:rFonts w:hint="eastAsia"/>
        </w:rPr>
        <w:br/>
      </w:r>
      <w:r>
        <w:rPr>
          <w:rFonts w:hint="eastAsia"/>
        </w:rPr>
        <w:t>　　第三节 中^智林 快速消费品行业投资风险及控制策略分析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一、2009-2012年快速消费品行业市场风险及控制策略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二、2009-2012年快速消费品行业政策风险及控制策略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三、2009-2012年快速消费品行业经营风险及控制策略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四、2009-2012年快速消费品行业技术风险及控制策略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2008年中国快速消费品连锁零售百强排名</w:t>
      </w:r>
      <w:r>
        <w:rPr>
          <w:rFonts w:hint="eastAsia"/>
        </w:rPr>
        <w:br/>
      </w:r>
      <w:r>
        <w:rPr>
          <w:rFonts w:hint="eastAsia"/>
        </w:rPr>
        <w:t>　　图表 2 2004-2009年我国食品制造业利润合计及增长情况</w:t>
      </w:r>
      <w:r>
        <w:rPr>
          <w:rFonts w:hint="eastAsia"/>
        </w:rPr>
        <w:br/>
      </w:r>
      <w:r>
        <w:rPr>
          <w:rFonts w:hint="eastAsia"/>
        </w:rPr>
        <w:t>　　图表 3 2004-2009年我国食品制造业利润合计及增长对比</w:t>
      </w:r>
      <w:r>
        <w:rPr>
          <w:rFonts w:hint="eastAsia"/>
        </w:rPr>
        <w:br/>
      </w:r>
      <w:r>
        <w:rPr>
          <w:rFonts w:hint="eastAsia"/>
        </w:rPr>
        <w:t>　　图表 4 2004-2009年我国饮料制造业利润合计及增长情况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2004-2009年我国烟草制造业利润合计及增长对比</w:t>
      </w:r>
      <w:r>
        <w:rPr>
          <w:rFonts w:hint="eastAsia"/>
        </w:rPr>
        <w:br/>
      </w:r>
      <w:r>
        <w:rPr>
          <w:rFonts w:hint="eastAsia"/>
        </w:rPr>
        <w:t>　　图表 9 2004-2009年我国食品制造业销售收入及增长情况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2004-2009年我国食品制造业销售收入及增长对比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2004-2009年我国饮料制造业销售收入及增长情况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2004-2009年我国饮料制造业销售收入及增长对比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2003-2009年我国糕点产量及增长对比图</w:t>
      </w:r>
      <w:r>
        <w:rPr>
          <w:rFonts w:hint="eastAsia"/>
        </w:rPr>
        <w:br/>
      </w:r>
      <w:r>
        <w:rPr>
          <w:rFonts w:hint="eastAsia"/>
        </w:rPr>
        <w:t>　　图表 20 2003-2009年我国饼干产量及增长对比图</w:t>
      </w:r>
      <w:r>
        <w:rPr>
          <w:rFonts w:hint="eastAsia"/>
        </w:rPr>
        <w:br/>
      </w:r>
      <w:r>
        <w:rPr>
          <w:rFonts w:hint="eastAsia"/>
        </w:rPr>
        <w:t>　　图表 21 2003-2009年我国糖果产量及增长对比图</w:t>
      </w:r>
      <w:r>
        <w:rPr>
          <w:rFonts w:hint="eastAsia"/>
        </w:rPr>
        <w:br/>
      </w:r>
      <w:r>
        <w:rPr>
          <w:rFonts w:hint="eastAsia"/>
        </w:rPr>
        <w:t>　　图表 22 2003-2009年我国方便面产量及增长对比图</w:t>
      </w:r>
      <w:r>
        <w:rPr>
          <w:rFonts w:hint="eastAsia"/>
        </w:rPr>
        <w:br/>
      </w:r>
      <w:r>
        <w:rPr>
          <w:rFonts w:hint="eastAsia"/>
        </w:rPr>
        <w:t>　　图表 23 2003-2009年我国乳制品产量及增长对比图</w:t>
      </w:r>
      <w:r>
        <w:rPr>
          <w:rFonts w:hint="eastAsia"/>
        </w:rPr>
        <w:br/>
      </w:r>
      <w:r>
        <w:rPr>
          <w:rFonts w:hint="eastAsia"/>
        </w:rPr>
        <w:t>　　图表 24 2003-2009年我国罐头产量及增长对比图</w:t>
      </w:r>
      <w:r>
        <w:rPr>
          <w:rFonts w:hint="eastAsia"/>
        </w:rPr>
        <w:br/>
      </w:r>
      <w:r>
        <w:rPr>
          <w:rFonts w:hint="eastAsia"/>
        </w:rPr>
        <w:t>　　图表 27 2003-2009年我国合成洗涤剂产量及增长对比图</w:t>
      </w:r>
      <w:r>
        <w:rPr>
          <w:rFonts w:hint="eastAsia"/>
        </w:rPr>
        <w:br/>
      </w:r>
      <w:r>
        <w:rPr>
          <w:rFonts w:hint="eastAsia"/>
        </w:rPr>
        <w:t>　　图表 29 2008年快速消费品行业主要经济指标</w:t>
      </w:r>
      <w:r>
        <w:rPr>
          <w:rFonts w:hint="eastAsia"/>
        </w:rPr>
        <w:br/>
      </w:r>
      <w:r>
        <w:rPr>
          <w:rFonts w:hint="eastAsia"/>
        </w:rPr>
        <w:t>　　图表 30 2009年1-5月快速消费品行业主要经济指标</w:t>
      </w:r>
      <w:r>
        <w:rPr>
          <w:rFonts w:hint="eastAsia"/>
        </w:rPr>
        <w:br/>
      </w:r>
      <w:r>
        <w:rPr>
          <w:rFonts w:hint="eastAsia"/>
        </w:rPr>
        <w:t>　　图表 31 2004-2009年我国快速消费品出口量及增长对比图</w:t>
      </w:r>
      <w:r>
        <w:rPr>
          <w:rFonts w:hint="eastAsia"/>
        </w:rPr>
        <w:br/>
      </w:r>
      <w:r>
        <w:rPr>
          <w:rFonts w:hint="eastAsia"/>
        </w:rPr>
        <w:t>　　图表 32 2009-2012年我国快速消费品出口量预测图</w:t>
      </w:r>
      <w:r>
        <w:rPr>
          <w:rFonts w:hint="eastAsia"/>
        </w:rPr>
        <w:br/>
      </w:r>
      <w:r>
        <w:rPr>
          <w:rFonts w:hint="eastAsia"/>
        </w:rPr>
        <w:t>　　图表 33 华润万家2001-2008年发展规模图</w:t>
      </w:r>
      <w:r>
        <w:rPr>
          <w:rFonts w:hint="eastAsia"/>
        </w:rPr>
        <w:br/>
      </w:r>
      <w:r>
        <w:rPr>
          <w:rFonts w:hint="eastAsia"/>
        </w:rPr>
        <w:t>　　图表 34 近3年华润（集团）有限公司资产负债率变化情况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近3年华润（集团）有限公司产权比率变化情况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近3年华润（集团）有限公司已获利息倍数变化情况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近3年华润（集团）有限公司固定资产周转次数情况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近3年华润（集团）有限公司流动资产周转次数变化情况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近3年华润（集团）有限公司总资产周转次数变化情况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近3年华润（集团）有限公司销售净利率变化情况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 近3年华润（集团）有限公司销售毛利率变化情况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近3年华润（集团）有限公司资产净利率变化情况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43 近3年新一佳超市有限公司资产负债率变化情况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近3年新一佳超市有限公司产权比率变化情况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近3年新一佳超市有限公司已获利息倍数变化情况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近3年新一佳超市有限公司固定资产周转次数情况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近3年新一佳超市有限公司流动资产周转次数变化情况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近3年新一佳超市有限公司总资产周转次数变化情况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近3年新一佳超市有限公司销售净利率变化情况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近3年新一佳超市有限公司销售毛利率变化情况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近3年新一佳超市有限公司资产净利率变化情况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近3年联华超市股份有限公司资产负债率变化情况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近3年联华超市股份有限公司产权比率变化情况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近3年联华超市股份有限公司已获利息倍数变化情况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近3年联华超市股份有限公司固定资产周转次数情况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近3年联华超市股份有限公司流动资产周转次数变化情况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近3年联华超市股份有限公司总资产周转次数变化情况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近3年联华超市股份有限公司销售净利率变化情况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近3年联华超市股份有限公司销售毛利率变化情况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近3年联华超市股份有限公司资产净利率变化情况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 近3年北京物美商业集团股份有限公司资产负债率变化情况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近3年北京物美商业集团股份有限公司产权比率变化情况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近3年北京物美商业集团股份有限公司已获利息倍数变化情况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近3年北京物美商业集团股份有限公司固定资产周转次数情况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近3年北京物美商业集团股份有限公司流动资产周转次数变化情况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近3年北京物美商业集团股份有限公司总资产周转次数变化情况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近3年北京物美商业集团股份有限公司销售净利率变化情况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68 近3年北京物美商业集团股份有限公司销售毛利率变化情况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近3年北京物美商业集团股份有限公司资产净利率变化情况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近3年家乐福（中国）有限公司资产负债率变化情况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近3年家乐福（中国）有限公司产权比率变化情况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近3年家乐福（中国）有限公司已获利息倍数变化情况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近3年家乐福（中国）有限公司固定资产周转次数情况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近3年家乐福（中国）有限公司流动资产周转次数变化情况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近3年家乐福（中国）有限公司总资产周转次数变化情况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近3年家乐福（中国）有限公司销售净利率变化情况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 近3年家乐福（中国）有限公司销售毛利率变化情况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近3年家乐福（中国）有限公司资产净利率变化情况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79 2009-2012年我国食品制造业销售收入预测图</w:t>
      </w:r>
      <w:r>
        <w:rPr>
          <w:rFonts w:hint="eastAsia"/>
        </w:rPr>
        <w:br/>
      </w:r>
      <w:r>
        <w:rPr>
          <w:rFonts w:hint="eastAsia"/>
        </w:rPr>
        <w:t>　　表格 1 2003-2009年我国糕点产量及增长情况</w:t>
      </w:r>
      <w:r>
        <w:rPr>
          <w:rFonts w:hint="eastAsia"/>
        </w:rPr>
        <w:br/>
      </w:r>
      <w:r>
        <w:rPr>
          <w:rFonts w:hint="eastAsia"/>
        </w:rPr>
        <w:t>　　表格 2 2003-2009年我国饼干产量及增长情况</w:t>
      </w:r>
      <w:r>
        <w:rPr>
          <w:rFonts w:hint="eastAsia"/>
        </w:rPr>
        <w:br/>
      </w:r>
      <w:r>
        <w:rPr>
          <w:rFonts w:hint="eastAsia"/>
        </w:rPr>
        <w:t>　　表格 3 2003-2009年我国糖果产量及增长情况</w:t>
      </w:r>
      <w:r>
        <w:rPr>
          <w:rFonts w:hint="eastAsia"/>
        </w:rPr>
        <w:br/>
      </w:r>
      <w:r>
        <w:rPr>
          <w:rFonts w:hint="eastAsia"/>
        </w:rPr>
        <w:t>　　表格 4 2003-2009年我国方便面产量及增长情况</w:t>
      </w:r>
      <w:r>
        <w:rPr>
          <w:rFonts w:hint="eastAsia"/>
        </w:rPr>
        <w:br/>
      </w:r>
      <w:r>
        <w:rPr>
          <w:rFonts w:hint="eastAsia"/>
        </w:rPr>
        <w:t>　　表格 7 2003-2009年我国软饮料产量及增长情况</w:t>
      </w:r>
      <w:r>
        <w:rPr>
          <w:rFonts w:hint="eastAsia"/>
        </w:rPr>
        <w:br/>
      </w:r>
      <w:r>
        <w:rPr>
          <w:rFonts w:hint="eastAsia"/>
        </w:rPr>
        <w:t>　　表格 9 2003-2009年我国合成洗涤剂产量及增长情况</w:t>
      </w:r>
      <w:r>
        <w:rPr>
          <w:rFonts w:hint="eastAsia"/>
        </w:rPr>
        <w:br/>
      </w:r>
      <w:r>
        <w:rPr>
          <w:rFonts w:hint="eastAsia"/>
        </w:rPr>
        <w:t>　　表格 10 2003-2009年我国牙膏产量及增长情况</w:t>
      </w:r>
      <w:r>
        <w:rPr>
          <w:rFonts w:hint="eastAsia"/>
        </w:rPr>
        <w:br/>
      </w:r>
      <w:r>
        <w:rPr>
          <w:rFonts w:hint="eastAsia"/>
        </w:rPr>
        <w:t>　　表格 11 2004-2009年我国国内快速消费品出口量及增长情况</w:t>
      </w:r>
      <w:r>
        <w:rPr>
          <w:rFonts w:hint="eastAsia"/>
        </w:rPr>
        <w:br/>
      </w:r>
      <w:r>
        <w:rPr>
          <w:rFonts w:hint="eastAsia"/>
        </w:rPr>
        <w:t>　　表格 12 2009-2012年我国国内快速消费品出口量预测结果</w:t>
      </w:r>
      <w:r>
        <w:rPr>
          <w:rFonts w:hint="eastAsia"/>
        </w:rPr>
        <w:br/>
      </w:r>
      <w:r>
        <w:rPr>
          <w:rFonts w:hint="eastAsia"/>
        </w:rPr>
        <w:t>　　表格 13 近4年华润（集团）有限公司资产负债率变化情况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近4年华润（集团）有限公司产权比率变化情况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近4年华润（集团）有限公司已获利息倍数变化情况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近4年华润（集团）有限公司固定资产周转次数情况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近4年华润（集团）有限公司流动资产周转次数变化情况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近4年华润（集团）有限公司总资产周转次数变化情况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近4年华润（集团）有限公司销售净利率变化情况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 近4年华润（集团）有限公司销售毛利率变化情况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近4年华润（集团）有限公司资产净利率变化情况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22 近4年新一佳超市有限公司资产负债率变化情况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近4年新一佳超市有限公司产权比率变化情况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近4年新一佳超市有限公司已获利息倍数变化情况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近4年新一佳超市有限公司固定资产周转次数情况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近4年新一佳超市有限公司流动资产周转次数变化情况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近4年新一佳超市有限公司总资产周转次数变化情况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近4年新一佳超市有限公司销售净利率变化情况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近4年新一佳超市有限公司销售毛利率变化情况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近4年新一佳超市有限公司资产净利率变化情况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近4年联华超市股份有限公司资产负债率变化情况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近4年联华超市股份有限公司产权比率变化情况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近4年联华超市股份有限公司已获利息倍数变化情况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近4年联华超市股份有限公司固定资产周转次数情况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近4年联华超市股份有限公司流动资产周转次数变化情况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近4年联华超市股份有限公司总资产周转次数变化情况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近4年联华超市股份有限公司销售净利率变化情况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近4年联华超市股份有限公司销售毛利率变化情况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近4年联华超市股份有限公司资产净利率变化情况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近4年北京物美商业集团股份有限公司资产负债率变化情况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近4年北京物美商业集团股份有限公司产权比率变化情况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近4年北京物美商业集团股份有限公司已获利息倍数变化情况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近4年北京物美商业集团股份有限公司固定资产周转次数情况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近4年北京物美商业集团股份有限公司流动资产周转次数变化情况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近4年北京物美商业集团股份有限公司总资产周转次数变化情况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近4年北京物美商业集团股份有限公司销售净利率变化情况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近4年北京物美商业集团股份有限公司销售毛利率变化情况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近4年北京物美商业集团股份有限公司资产净利率变化情况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近4年家乐福（中国）有限公司资产负债率变化情况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近4年家乐福（中国）有限公司产权比率变化情况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近4年家乐福（中国）有限公司已获利息倍数变化情况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近4年家乐福（中国）有限公司固定资产周转次数情况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近4年家乐福（中国）有限公司流动资产周转次数变化情况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近4年家乐福（中国）有限公司总资产周转次数变化情况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近4年家乐福（中国）有限公司销售净利率变化情况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56 近4年家乐福（中国）有限公司销售毛利率变化情况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近4年家乐福（中国）有限公司资产净利率变化情况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57e8cbaa540ce" w:history="1">
        <w:r>
          <w:rPr>
            <w:rStyle w:val="Hyperlink"/>
          </w:rPr>
          <w:t>2009-2012年中国快速消费品行业市场分析及投资价值研究报告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57e8cbaa540ce" w:history="1">
        <w:r>
          <w:rPr>
            <w:rStyle w:val="Hyperlink"/>
          </w:rPr>
          <w:t>https://www.20087.com/2009-12/R_2009_2012kuaisuxiaofeipinshichangfenBaoGao.html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62c9c440b4be4" w:history="1">
      <w:r>
        <w:rPr>
          <w:rStyle w:val="Hyperlink"/>
        </w:rPr>
        <w:t>2009-2012年中国快速消费品行业市场分析及投资价值研究报告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kuaisuxiaofeipinshichangfenBaoGao.html" TargetMode="External" Id="R94b57e8cbaa5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kuaisuxiaofeipinshichangfenBaoGao.html" TargetMode="External" Id="R21d62c9c440b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2009-12-09T00:31:00Z</dcterms:created>
  <dcterms:modified xsi:type="dcterms:W3CDTF">2009-12-09T01:31:00Z</dcterms:modified>
  <dc:subject>2009-2012年中国快速消费品行业市场分析及投资价值研究报告</dc:subject>
  <dc:title>2009-2012年中国快速消费品行业市场分析及投资价值研究报告</dc:title>
  <cp:keywords>2009-2012年中国快速消费品行业市场分析及投资价值研究报告</cp:keywords>
  <dc:description>2009-2012年中国快速消费品行业市场分析及投资价值研究报告</dc:description>
</cp:coreProperties>
</file>