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edd4d4b8b4494" w:history="1">
              <w:r>
                <w:rPr>
                  <w:rStyle w:val="Hyperlink"/>
                </w:rPr>
                <w:t>2009-2012年中国掌上电脑（PDA）市场运行动态与发展前景预测报告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edd4d4b8b4494" w:history="1">
              <w:r>
                <w:rPr>
                  <w:rStyle w:val="Hyperlink"/>
                </w:rPr>
                <w:t>2009-2012年中国掌上电脑（PDA）市场运行动态与发展前景预测报告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edd4d4b8b4494" w:history="1">
                <w:r>
                  <w:rPr>
                    <w:rStyle w:val="Hyperlink"/>
                  </w:rPr>
                  <w:t>https://www.20087.com/2009-12/R_2009_2012zhangshangdiannaoshichangyuBaoGao.html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PDA的概念</w:t>
      </w:r>
      <w:r>
        <w:rPr>
          <w:rFonts w:hint="eastAsia"/>
        </w:rPr>
        <w:br/>
      </w:r>
      <w:r>
        <w:rPr>
          <w:rFonts w:hint="eastAsia"/>
        </w:rPr>
        <w:t>　　　　一、系统设置与软件安装</w:t>
      </w:r>
      <w:r>
        <w:rPr>
          <w:rFonts w:hint="eastAsia"/>
        </w:rPr>
        <w:br/>
      </w:r>
      <w:r>
        <w:rPr>
          <w:rFonts w:hint="eastAsia"/>
        </w:rPr>
        <w:t>　　　　二、与台式机同步</w:t>
      </w:r>
      <w:r>
        <w:rPr>
          <w:rFonts w:hint="eastAsia"/>
        </w:rPr>
        <w:br/>
      </w:r>
      <w:r>
        <w:rPr>
          <w:rFonts w:hint="eastAsia"/>
        </w:rPr>
        <w:t>　　　　三、软件安装与卸载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2009年全球PDA行业发展形势分析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2009年世界PDA行业市场情况</w:t>
      </w:r>
      <w:r>
        <w:rPr>
          <w:rFonts w:hint="eastAsia"/>
        </w:rPr>
        <w:br/>
      </w:r>
      <w:r>
        <w:rPr>
          <w:rFonts w:hint="eastAsia"/>
        </w:rPr>
        <w:t>　　　　一、世界PDA增长放缓</w:t>
      </w:r>
      <w:r>
        <w:rPr>
          <w:rFonts w:hint="eastAsia"/>
        </w:rPr>
        <w:br/>
      </w:r>
      <w:r>
        <w:rPr>
          <w:rFonts w:hint="eastAsia"/>
        </w:rPr>
        <w:t>　　　　二、国外PDA在移动电子商务中应用的研究现状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三、2009年国际PDA行业研发动态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2009年世界PDA行业主要国家运行分析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2010-2015年世界PDA产业发展趋势分析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2009年中国PDA产业社会环境分析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　　三、PDA行业特点分析</w:t>
      </w:r>
      <w:r>
        <w:rPr>
          <w:rFonts w:hint="eastAsia"/>
        </w:rPr>
        <w:br/>
      </w:r>
      <w:r>
        <w:rPr>
          <w:rFonts w:hint="eastAsia"/>
        </w:rPr>
        <w:t>　　第二节 2009年中国PDA行业运行动态分析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　　三、PDA品牌分析</w:t>
      </w:r>
      <w:r>
        <w:rPr>
          <w:rFonts w:hint="eastAsia"/>
        </w:rPr>
        <w:br/>
      </w:r>
      <w:r>
        <w:rPr>
          <w:rFonts w:hint="eastAsia"/>
        </w:rPr>
        <w:t>　　第三节 2009年中国PDA行业发展存在问题分析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2009-2010年中国便携式数字自动数据处理设备行业进出口情况分析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2009-2010年中国便携式数字自动数据处理设备行业进出口特征分析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便携式数字自动数据处理设备进出口价格特征分析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2009年中国PDA行业发展分析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2009年中国PDA行业发展走向分析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2009年中国PDA渠道分析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2009年中国PDA市场渠道创新分析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2009年中国名人PDA分销渠道与网络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2009年中国PDA用户消费特征分析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2009年中国PDA细分用户分析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2009年中国PDA行业竞争现状分析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三、2009年国内PDA拟在建项目分析</w:t>
      </w:r>
      <w:r>
        <w:rPr>
          <w:rFonts w:hint="eastAsia"/>
        </w:rPr>
        <w:br/>
      </w:r>
      <w:r>
        <w:rPr>
          <w:rFonts w:hint="eastAsia"/>
        </w:rPr>
        <w:t>　　第二节 2009年中国PDA行业集中度分析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企业品牌企业分析</w:t>
      </w:r>
      <w:r>
        <w:rPr>
          <w:rFonts w:hint="eastAsia"/>
        </w:rPr>
        <w:br/>
      </w:r>
      <w:r>
        <w:rPr>
          <w:rFonts w:hint="eastAsia"/>
        </w:rPr>
        <w:t>　　　　一、华硕</w:t>
      </w:r>
      <w:r>
        <w:rPr>
          <w:rFonts w:hint="eastAsia"/>
        </w:rPr>
        <w:br/>
      </w:r>
      <w:r>
        <w:rPr>
          <w:rFonts w:hint="eastAsia"/>
        </w:rPr>
        <w:t>　　　　二、奔迈</w:t>
      </w:r>
      <w:r>
        <w:rPr>
          <w:rFonts w:hint="eastAsia"/>
        </w:rPr>
        <w:br/>
      </w:r>
      <w:r>
        <w:rPr>
          <w:rFonts w:hint="eastAsia"/>
        </w:rPr>
        <w:t>　　　　三、多普达</w:t>
      </w:r>
      <w:r>
        <w:rPr>
          <w:rFonts w:hint="eastAsia"/>
        </w:rPr>
        <w:br/>
      </w:r>
      <w:r>
        <w:rPr>
          <w:rFonts w:hint="eastAsia"/>
        </w:rPr>
        <w:t>　　　　四、宏基</w:t>
      </w:r>
      <w:r>
        <w:rPr>
          <w:rFonts w:hint="eastAsia"/>
        </w:rPr>
        <w:br/>
      </w:r>
      <w:r>
        <w:rPr>
          <w:rFonts w:hint="eastAsia"/>
        </w:rPr>
        <w:t>　　　　五、神达</w:t>
      </w:r>
      <w:r>
        <w:rPr>
          <w:rFonts w:hint="eastAsia"/>
        </w:rPr>
        <w:br/>
      </w:r>
      <w:r>
        <w:rPr>
          <w:rFonts w:hint="eastAsia"/>
        </w:rPr>
        <w:t>　　　　六、日立</w:t>
      </w:r>
      <w:r>
        <w:rPr>
          <w:rFonts w:hint="eastAsia"/>
        </w:rPr>
        <w:br/>
      </w:r>
      <w:r>
        <w:rPr>
          <w:rFonts w:hint="eastAsia"/>
        </w:rPr>
        <w:t>　　　　七、富士通</w:t>
      </w:r>
      <w:r>
        <w:rPr>
          <w:rFonts w:hint="eastAsia"/>
        </w:rPr>
        <w:br/>
      </w:r>
      <w:r>
        <w:rPr>
          <w:rFonts w:hint="eastAsia"/>
        </w:rPr>
        <w:t>　　　　八、西门子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2010-2015年中国PDA产业市场预测分析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2010-2015年中国PDA行业市场盈利预测分析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2010-2015年中国PDA行业投资战略研究</w:t>
      </w:r>
      <w:r>
        <w:rPr>
          <w:rFonts w:hint="eastAsia"/>
        </w:rPr>
        <w:br/>
      </w:r>
      <w:r>
        <w:rPr>
          <w:rFonts w:hint="eastAsia"/>
        </w:rPr>
        <w:t>　　第一节 PDA行业发展战略研究</w:t>
      </w:r>
      <w:r>
        <w:rPr>
          <w:rFonts w:hint="eastAsia"/>
        </w:rPr>
        <w:br/>
      </w:r>
      <w:r>
        <w:rPr>
          <w:rFonts w:hint="eastAsia"/>
        </w:rPr>
        <w:t>　　　　一、竞争战略规划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2010-2015年对中国PDA品牌的战略思考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二、PDA实施品牌战略的意义</w:t>
      </w:r>
      <w:r>
        <w:rPr>
          <w:rFonts w:hint="eastAsia"/>
        </w:rPr>
        <w:br/>
      </w:r>
      <w:r>
        <w:rPr>
          <w:rFonts w:hint="eastAsia"/>
        </w:rPr>
        <w:t>　　　　三、PDA企业品牌的现状分析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四、中国PDA企业的品牌战略</w:t>
      </w:r>
      <w:r>
        <w:rPr>
          <w:rFonts w:hint="eastAsia"/>
        </w:rPr>
        <w:br/>
      </w:r>
      <w:r>
        <w:rPr>
          <w:rFonts w:hint="eastAsia"/>
        </w:rPr>
        <w:t>　　　　五、PDA品牌战略管理的策略</w:t>
      </w:r>
      <w:r>
        <w:rPr>
          <w:rFonts w:hint="eastAsia"/>
        </w:rPr>
        <w:br/>
      </w:r>
      <w:r>
        <w:rPr>
          <w:rFonts w:hint="eastAsia"/>
        </w:rPr>
        <w:t>　　第三节 2010-2015年中国PDA行业和企业发展策略分析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一、PDA行业发展策略</w:t>
      </w:r>
      <w:r>
        <w:rPr>
          <w:rFonts w:hint="eastAsia"/>
        </w:rPr>
        <w:br/>
      </w:r>
      <w:r>
        <w:rPr>
          <w:rFonts w:hint="eastAsia"/>
        </w:rPr>
        <w:t>　　　　二、PDA行业技术发展策略</w:t>
      </w:r>
      <w:r>
        <w:rPr>
          <w:rFonts w:hint="eastAsia"/>
        </w:rPr>
        <w:br/>
      </w:r>
      <w:r>
        <w:rPr>
          <w:rFonts w:hint="eastAsia"/>
        </w:rPr>
        <w:t>　　　　三、PDA企业发展策略</w:t>
      </w:r>
      <w:r>
        <w:rPr>
          <w:rFonts w:hint="eastAsia"/>
        </w:rPr>
        <w:br/>
      </w:r>
      <w:r>
        <w:rPr>
          <w:rFonts w:hint="eastAsia"/>
        </w:rPr>
        <w:t>　　第四节 PDA行业投资战略研究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一、2009年PDA行业投资战略</w:t>
      </w:r>
      <w:r>
        <w:rPr>
          <w:rFonts w:hint="eastAsia"/>
        </w:rPr>
        <w:br/>
      </w:r>
      <w:r>
        <w:rPr>
          <w:rFonts w:hint="eastAsia"/>
        </w:rPr>
        <w:t>　　　　二、2009年PDA行业投资战略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三、2010-2015年PDA行业投资战略</w:t>
      </w:r>
      <w:r>
        <w:rPr>
          <w:rFonts w:hint="eastAsia"/>
        </w:rPr>
        <w:br/>
      </w:r>
      <w:r>
        <w:rPr>
          <w:rFonts w:hint="eastAsia"/>
        </w:rPr>
        <w:t>　　　　四、2010-2015年细分行业投资战略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2010-2015年中国PDA行业投资环境分析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>
        <w:rPr>
          <w:rFonts w:hint="eastAsia"/>
        </w:rPr>
        <w:t>　　图表 国际PDA市场规模</w:t>
      </w:r>
      <w:r>
        <w:rPr>
          <w:rFonts w:hint="eastAsia"/>
        </w:rPr>
        <w:br/>
      </w:r>
      <w:r>
        <w:rPr>
          <w:rFonts w:hint="eastAsia"/>
        </w:rPr>
        <w:t>　　图表 国际PDA生命周期</w:t>
      </w:r>
      <w:r>
        <w:rPr>
          <w:rFonts w:hint="eastAsia"/>
        </w:rPr>
        <w:br/>
      </w:r>
      <w:r>
        <w:rPr>
          <w:rFonts w:hint="eastAsia"/>
        </w:rPr>
        <w:t>　　图表 2009-2010年中国PDA行业市场规模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2009-2010年全球PDA产业市场规模</w:t>
      </w:r>
      <w:r>
        <w:rPr>
          <w:rFonts w:hint="eastAsia"/>
        </w:rPr>
        <w:br/>
      </w:r>
      <w:r>
        <w:rPr>
          <w:rFonts w:hint="eastAsia"/>
        </w:rPr>
        <w:t>　　图表 2009-2010年PDA重要数据指标比较</w:t>
      </w:r>
      <w:r>
        <w:rPr>
          <w:rFonts w:hint="eastAsia"/>
        </w:rPr>
        <w:br/>
      </w:r>
      <w:r>
        <w:rPr>
          <w:rFonts w:hint="eastAsia"/>
        </w:rPr>
        <w:t>　　图表 2009-2010年中国PDA行业销售情况分析</w:t>
      </w:r>
      <w:r>
        <w:rPr>
          <w:rFonts w:hint="eastAsia"/>
        </w:rPr>
        <w:br/>
      </w:r>
      <w:r>
        <w:rPr>
          <w:rFonts w:hint="eastAsia"/>
        </w:rPr>
        <w:t>　　图表 2009-2010年中国PDA行业利润情况分析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2009-2010年中国PDA行业资产情况分析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2009-2010年中国PDA竞争力分析</w:t>
      </w:r>
      <w:r>
        <w:rPr>
          <w:rFonts w:hint="eastAsia"/>
        </w:rPr>
        <w:br/>
      </w:r>
      <w:r>
        <w:rPr>
          <w:rFonts w:hint="eastAsia"/>
        </w:rPr>
        <w:t>　　图表 中国便携式数字自动数据处理设备进出口数量及金额合计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中国便携式数字自动数据处理设备主要进口来源国和地区统计表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中国便携式数字自动数据处理设备主要出口地区和国家统计表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上海惠普有限公司销售收入情况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上海惠普有限公司盈利能力情况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上海惠普有限公司资产运行指标状况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上海惠普有限公司资产负债能力指标分析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上海惠普有限公司成本费用构成情况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戴尔（中国）有限公司资产负债能力指标分析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戴尔（中国）有限公司成本费用构成情况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2010-2015年中国PDA产能预测分析</w:t>
      </w:r>
      <w:r>
        <w:rPr>
          <w:rFonts w:hint="eastAsia"/>
        </w:rPr>
        <w:br/>
      </w:r>
      <w:r>
        <w:rPr>
          <w:rFonts w:hint="eastAsia"/>
        </w:rPr>
        <w:t>　　图表 2010-2015年中国PDA消费量预测分析</w:t>
      </w:r>
      <w:r>
        <w:rPr>
          <w:rFonts w:hint="eastAsia"/>
        </w:rPr>
        <w:br/>
      </w:r>
      <w:r>
        <w:rPr>
          <w:rFonts w:hint="eastAsia"/>
        </w:rPr>
        <w:t>　　图表 2010-2015年中国PDA市场价格走势预测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edd4d4b8b4494" w:history="1">
        <w:r>
          <w:rPr>
            <w:rStyle w:val="Hyperlink"/>
          </w:rPr>
          <w:t>2009-2012年中国掌上电脑（PDA）市场运行动态与发展前景预测报告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edd4d4b8b4494" w:history="1">
        <w:r>
          <w:rPr>
            <w:rStyle w:val="Hyperlink"/>
          </w:rPr>
          <w:t>https://www.20087.com/2009-12/R_2009_2012zhangshangdiannaoshichangyuBaoGao.html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03e4c663f43e1" w:history="1">
      <w:r>
        <w:rPr>
          <w:rStyle w:val="Hyperlink"/>
        </w:rPr>
        <w:t>2009-2012年中国掌上电脑（PDA）市场运行动态与发展前景预测报告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angshangdiannaoshichangyuBaoGao.html" TargetMode="External" Id="R5f7edd4d4b8b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angshangdiannaoshichangyuBaoGao.html" TargetMode="External" Id="Rb3703e4c663f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2009-12-13T00:24:00Z</dcterms:created>
  <dcterms:modified xsi:type="dcterms:W3CDTF">2009-12-13T01:24:00Z</dcterms:modified>
  <dc:subject>2009-2012年中国掌上电脑（PDA）市场运行动态与发展前景预测报告</dc:subject>
  <dc:title>2009-2012年中国掌上电脑（PDA）市场运行动态与发展前景预测报告</dc:title>
  <cp:keywords>2009-2012年中国掌上电脑（PDA）市场运行动态与发展前景预测报告</cp:keywords>
  <dc:description>2009-2012年中国掌上电脑（PDA）市场运行动态与发展前景预测报告</dc:description>
</cp:coreProperties>
</file>