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43e9d54654400" w:history="1">
              <w:r>
                <w:rPr>
                  <w:rStyle w:val="Hyperlink"/>
                </w:rPr>
                <w:t>2009-2012年中国血液制品市场全景分析报告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43e9d54654400" w:history="1">
              <w:r>
                <w:rPr>
                  <w:rStyle w:val="Hyperlink"/>
                </w:rPr>
                <w:t>2009-2012年中国血液制品市场全景分析报告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843e9d54654400" w:history="1">
                <w:r>
                  <w:rPr>
                    <w:rStyle w:val="Hyperlink"/>
                  </w:rPr>
                  <w:t>https://www.20087.com/2009-12/R_2009_2012xueyezhipinshichangquanjingBaoGao.html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2009年血液制品产业基础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血液制品产业链</w:t>
      </w:r>
      <w:r>
        <w:rPr>
          <w:rFonts w:hint="eastAsia"/>
        </w:rPr>
        <w:br/>
      </w:r>
      <w:r>
        <w:rPr>
          <w:rFonts w:hint="eastAsia"/>
        </w:rPr>
        <w:t>　　　　一 血液制品产业链</w:t>
      </w:r>
      <w:r>
        <w:rPr>
          <w:rFonts w:hint="eastAsia"/>
        </w:rPr>
        <w:br/>
      </w:r>
      <w:r>
        <w:rPr>
          <w:rFonts w:hint="eastAsia"/>
        </w:rPr>
        <w:t>　　　　二 献浆员</w:t>
      </w:r>
      <w:r>
        <w:rPr>
          <w:rFonts w:hint="eastAsia"/>
        </w:rPr>
        <w:br/>
      </w:r>
      <w:r>
        <w:rPr>
          <w:rFonts w:hint="eastAsia"/>
        </w:rPr>
        <w:t>　　　　二 单采血浆站</w:t>
      </w:r>
      <w:r>
        <w:rPr>
          <w:rFonts w:hint="eastAsia"/>
        </w:rPr>
        <w:br/>
      </w:r>
      <w:r>
        <w:rPr>
          <w:rFonts w:hint="eastAsia"/>
        </w:rPr>
        <w:t>　　　　三 生产企业</w:t>
      </w:r>
      <w:r>
        <w:rPr>
          <w:rFonts w:hint="eastAsia"/>
        </w:rPr>
        <w:br/>
      </w:r>
      <w:r>
        <w:rPr>
          <w:rFonts w:hint="eastAsia"/>
        </w:rPr>
        <w:t>　　　　四 医院患者</w:t>
      </w:r>
      <w:r>
        <w:rPr>
          <w:rFonts w:hint="eastAsia"/>
        </w:rPr>
        <w:br/>
      </w:r>
      <w:r>
        <w:rPr>
          <w:rFonts w:hint="eastAsia"/>
        </w:rPr>
        <w:t>　　第三节 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全球血液制品市场分析</w:t>
      </w:r>
      <w:r>
        <w:rPr>
          <w:rFonts w:hint="eastAsia"/>
        </w:rPr>
        <w:br/>
      </w:r>
      <w:r>
        <w:rPr>
          <w:rFonts w:hint="eastAsia"/>
        </w:rPr>
        <w:t>　　第一节 全球血液制品市场规模</w:t>
      </w:r>
      <w:r>
        <w:rPr>
          <w:rFonts w:hint="eastAsia"/>
        </w:rPr>
        <w:br/>
      </w:r>
      <w:r>
        <w:rPr>
          <w:rFonts w:hint="eastAsia"/>
        </w:rPr>
        <w:t>　　　　一 全球采浆及产能</w:t>
      </w:r>
      <w:r>
        <w:rPr>
          <w:rFonts w:hint="eastAsia"/>
        </w:rPr>
        <w:br/>
      </w:r>
      <w:r>
        <w:rPr>
          <w:rFonts w:hint="eastAsia"/>
        </w:rPr>
        <w:t>　　　　二 主要产品产能</w:t>
      </w:r>
      <w:r>
        <w:rPr>
          <w:rFonts w:hint="eastAsia"/>
        </w:rPr>
        <w:br/>
      </w:r>
      <w:r>
        <w:rPr>
          <w:rFonts w:hint="eastAsia"/>
        </w:rPr>
        <w:t>　　　　三 产品链及产品结构</w:t>
      </w:r>
      <w:r>
        <w:rPr>
          <w:rFonts w:hint="eastAsia"/>
        </w:rPr>
        <w:br/>
      </w:r>
      <w:r>
        <w:rPr>
          <w:rFonts w:hint="eastAsia"/>
        </w:rPr>
        <w:t>　　第二节 全球市场竞争格局</w:t>
      </w:r>
      <w:r>
        <w:rPr>
          <w:rFonts w:hint="eastAsia"/>
        </w:rPr>
        <w:br/>
      </w:r>
      <w:r>
        <w:rPr>
          <w:rFonts w:hint="eastAsia"/>
        </w:rPr>
        <w:t>　　　　一 血液制品竞争格局（企业，地区，产品）</w:t>
      </w:r>
      <w:r>
        <w:rPr>
          <w:rFonts w:hint="eastAsia"/>
        </w:rPr>
        <w:br/>
      </w:r>
      <w:r>
        <w:rPr>
          <w:rFonts w:hint="eastAsia"/>
        </w:rPr>
        <w:t>　　　　二 新产品研发方面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2008-2009年中国血液制品市场调研</w:t>
      </w:r>
      <w:r>
        <w:rPr>
          <w:rFonts w:hint="eastAsia"/>
        </w:rPr>
        <w:br/>
      </w:r>
      <w:r>
        <w:rPr>
          <w:rFonts w:hint="eastAsia"/>
        </w:rPr>
        <w:t>　　第一节 血液制品市场</w:t>
      </w:r>
      <w:r>
        <w:rPr>
          <w:rFonts w:hint="eastAsia"/>
        </w:rPr>
        <w:br/>
      </w:r>
      <w:r>
        <w:rPr>
          <w:rFonts w:hint="eastAsia"/>
        </w:rPr>
        <w:t>　　　　一 2008年市场容量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　　三 血液制品市场前景广阔</w:t>
      </w:r>
      <w:r>
        <w:rPr>
          <w:rFonts w:hint="eastAsia"/>
        </w:rPr>
        <w:br/>
      </w:r>
      <w:r>
        <w:rPr>
          <w:rFonts w:hint="eastAsia"/>
        </w:rPr>
        <w:t>　　第二节 血液制品细分市场分析</w:t>
      </w:r>
      <w:r>
        <w:rPr>
          <w:rFonts w:hint="eastAsia"/>
        </w:rPr>
        <w:br/>
      </w:r>
      <w:r>
        <w:rPr>
          <w:rFonts w:hint="eastAsia"/>
        </w:rPr>
        <w:t>　　　　一 人血白蛋白市场</w:t>
      </w:r>
      <w:r>
        <w:rPr>
          <w:rFonts w:hint="eastAsia"/>
        </w:rPr>
        <w:br/>
      </w:r>
      <w:r>
        <w:rPr>
          <w:rFonts w:hint="eastAsia"/>
        </w:rPr>
        <w:t>　　　　二 乙肝免疫球蛋白市场</w:t>
      </w:r>
      <w:r>
        <w:rPr>
          <w:rFonts w:hint="eastAsia"/>
        </w:rPr>
        <w:br/>
      </w:r>
      <w:r>
        <w:rPr>
          <w:rFonts w:hint="eastAsia"/>
        </w:rPr>
        <w:t>　　　　三 特殊免疫球蛋白市场</w:t>
      </w:r>
      <w:r>
        <w:rPr>
          <w:rFonts w:hint="eastAsia"/>
        </w:rPr>
        <w:br/>
      </w:r>
      <w:r>
        <w:rPr>
          <w:rFonts w:hint="eastAsia"/>
        </w:rPr>
        <w:t>　　　　四 静脉用人丙种球蛋白市场</w:t>
      </w:r>
      <w:r>
        <w:rPr>
          <w:rFonts w:hint="eastAsia"/>
        </w:rPr>
        <w:br/>
      </w:r>
      <w:r>
        <w:rPr>
          <w:rFonts w:hint="eastAsia"/>
        </w:rPr>
        <w:t>　　　　五 凝血因子市场</w:t>
      </w:r>
      <w:r>
        <w:rPr>
          <w:rFonts w:hint="eastAsia"/>
        </w:rPr>
        <w:br/>
      </w:r>
      <w:r>
        <w:rPr>
          <w:rFonts w:hint="eastAsia"/>
        </w:rPr>
        <w:t>　　第三节 2009年血液制品细分市场</w:t>
      </w:r>
      <w:r>
        <w:rPr>
          <w:rFonts w:hint="eastAsia"/>
        </w:rPr>
        <w:br/>
      </w:r>
      <w:r>
        <w:rPr>
          <w:rFonts w:hint="eastAsia"/>
        </w:rPr>
        <w:t>　　　　一 2009年人血白蛋白：进口品牌增长凶猛</w:t>
      </w:r>
      <w:r>
        <w:rPr>
          <w:rFonts w:hint="eastAsia"/>
        </w:rPr>
        <w:br/>
      </w:r>
      <w:r>
        <w:rPr>
          <w:rFonts w:hint="eastAsia"/>
        </w:rPr>
        <w:t>　　　　二 2009年静脉人免疫球蛋白：因流感暴发保持旺盛需求</w:t>
      </w:r>
      <w:r>
        <w:rPr>
          <w:rFonts w:hint="eastAsia"/>
        </w:rPr>
        <w:br/>
      </w:r>
      <w:r>
        <w:rPr>
          <w:rFonts w:hint="eastAsia"/>
        </w:rPr>
        <w:t>　　　　三 2009年乙肝免疫球蛋白：缺供程度超越人血白蛋白</w:t>
      </w:r>
      <w:r>
        <w:rPr>
          <w:rFonts w:hint="eastAsia"/>
        </w:rPr>
        <w:br/>
      </w:r>
      <w:r>
        <w:rPr>
          <w:rFonts w:hint="eastAsia"/>
        </w:rPr>
        <w:t>　　　　四 2009年狂犬病人免疫球蛋白：市场缺供仍然严峻</w:t>
      </w:r>
      <w:r>
        <w:rPr>
          <w:rFonts w:hint="eastAsia"/>
        </w:rPr>
        <w:br/>
      </w:r>
      <w:r>
        <w:rPr>
          <w:rFonts w:hint="eastAsia"/>
        </w:rPr>
        <w:t>　　　　五 2009年破伤风人免疫球蛋白：上游原料缺乏致缺供</w:t>
      </w:r>
      <w:r>
        <w:rPr>
          <w:rFonts w:hint="eastAsia"/>
        </w:rPr>
        <w:br/>
      </w:r>
      <w:r>
        <w:rPr>
          <w:rFonts w:hint="eastAsia"/>
        </w:rPr>
        <w:t>　　　　六 2009年凝血因子Ⅷ：缺供随产家增多而缓解</w:t>
      </w:r>
      <w:r>
        <w:rPr>
          <w:rFonts w:hint="eastAsia"/>
        </w:rPr>
        <w:br/>
      </w:r>
      <w:r>
        <w:rPr>
          <w:rFonts w:hint="eastAsia"/>
        </w:rPr>
        <w:t>　　　　七 2009年凝血酶原复合物：替代品增多需求恒定</w:t>
      </w:r>
      <w:r>
        <w:rPr>
          <w:rFonts w:hint="eastAsia"/>
        </w:rPr>
        <w:br/>
      </w:r>
      <w:r>
        <w:rPr>
          <w:rFonts w:hint="eastAsia"/>
        </w:rPr>
        <w:t>　　　　八 2009年纤维蛋白原：价格没有吸引力</w:t>
      </w:r>
      <w:r>
        <w:rPr>
          <w:rFonts w:hint="eastAsia"/>
        </w:rPr>
        <w:br/>
      </w:r>
      <w:r>
        <w:rPr>
          <w:rFonts w:hint="eastAsia"/>
        </w:rPr>
        <w:t>　　第四节 血液制品市场竞争格局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2009-2010年血液制品行业特性</w:t>
      </w:r>
      <w:r>
        <w:rPr>
          <w:rFonts w:hint="eastAsia"/>
        </w:rPr>
        <w:br/>
      </w:r>
      <w:r>
        <w:rPr>
          <w:rFonts w:hint="eastAsia"/>
        </w:rPr>
        <w:t>　　第一节 血浆原料供应制约</w:t>
      </w:r>
      <w:r>
        <w:rPr>
          <w:rFonts w:hint="eastAsia"/>
        </w:rPr>
        <w:br/>
      </w:r>
      <w:r>
        <w:rPr>
          <w:rFonts w:hint="eastAsia"/>
        </w:rPr>
        <w:t>　　　　一 2008-2009年采浆规模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进口白蛋白影响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三 监管政策加速洗牌</w:t>
      </w:r>
      <w:r>
        <w:rPr>
          <w:rFonts w:hint="eastAsia"/>
        </w:rPr>
        <w:br/>
      </w:r>
      <w:r>
        <w:rPr>
          <w:rFonts w:hint="eastAsia"/>
        </w:rPr>
        <w:t>　　　　四 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 血液制品企业的竞争力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血液制品产业发展存在问题</w:t>
      </w:r>
      <w:r>
        <w:rPr>
          <w:rFonts w:hint="eastAsia"/>
        </w:rPr>
        <w:br/>
      </w:r>
      <w:r>
        <w:rPr>
          <w:rFonts w:hint="eastAsia"/>
        </w:rPr>
        <w:t>　　第一节 行业制约因素分析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第二节 产业技术制约分析</w:t>
      </w:r>
      <w:r>
        <w:rPr>
          <w:rFonts w:hint="eastAsia"/>
        </w:rPr>
        <w:br/>
      </w:r>
      <w:r>
        <w:rPr>
          <w:rFonts w:hint="eastAsia"/>
        </w:rPr>
        <w:t>　　　　一 低温乙醇分离技术有待改良</w:t>
      </w:r>
      <w:r>
        <w:rPr>
          <w:rFonts w:hint="eastAsia"/>
        </w:rPr>
        <w:br/>
      </w:r>
      <w:r>
        <w:rPr>
          <w:rFonts w:hint="eastAsia"/>
        </w:rPr>
        <w:t>　　　　二 柱层析与全程柱层析工艺制约</w:t>
      </w:r>
      <w:r>
        <w:rPr>
          <w:rFonts w:hint="eastAsia"/>
        </w:rPr>
        <w:br/>
      </w:r>
      <w:r>
        <w:rPr>
          <w:rFonts w:hint="eastAsia"/>
        </w:rPr>
        <w:t>　　　　三 生产工艺导致质量标准滞后</w:t>
      </w:r>
      <w:r>
        <w:rPr>
          <w:rFonts w:hint="eastAsia"/>
        </w:rPr>
        <w:br/>
      </w:r>
      <w:r>
        <w:rPr>
          <w:rFonts w:hint="eastAsia"/>
        </w:rPr>
        <w:t>　　　　四 病毒灭活工艺亟待创新</w:t>
      </w:r>
      <w:r>
        <w:rPr>
          <w:rFonts w:hint="eastAsia"/>
        </w:rPr>
        <w:br/>
      </w:r>
      <w:r>
        <w:rPr>
          <w:rFonts w:hint="eastAsia"/>
        </w:rPr>
        <w:t>　　　　五 纳米膜工艺联合应用</w:t>
      </w:r>
      <w:r>
        <w:rPr>
          <w:rFonts w:hint="eastAsia"/>
        </w:rPr>
        <w:br/>
      </w:r>
      <w:r>
        <w:rPr>
          <w:rFonts w:hint="eastAsia"/>
        </w:rPr>
        <w:t>　　　　六 基因及单抗的高技术壁垒</w:t>
      </w:r>
      <w:r>
        <w:rPr>
          <w:rFonts w:hint="eastAsia"/>
        </w:rPr>
        <w:br/>
      </w:r>
      <w:r>
        <w:rPr>
          <w:rFonts w:hint="eastAsia"/>
        </w:rPr>
        <w:t>　　第三节 行业政策壁垒分析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t>　　第四节 血液制品进口风险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2008-2009年血液制品企业竞争力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第三节 上海莱士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第四节 成都蓉生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上海生物制品研究所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四川远大蜀阳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贵阳黔峰生物制品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山西康宝生物制品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山东泰邦生物制品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深圳市卫武光明生物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上海新兴医药股份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江西博雅生物制药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西安回天血液制品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中智林^：绿十字生物制药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附录：血液制品相关政策</w:t>
      </w:r>
      <w:r>
        <w:rPr>
          <w:rFonts w:hint="eastAsia"/>
        </w:rPr>
        <w:br/>
      </w:r>
      <w:r>
        <w:rPr>
          <w:rFonts w:hint="eastAsia"/>
        </w:rPr>
        <w:t>　　　　一 《血液制品管理条例》</w:t>
      </w:r>
      <w:r>
        <w:rPr>
          <w:rFonts w:hint="eastAsia"/>
        </w:rPr>
        <w:br/>
      </w:r>
      <w:r>
        <w:rPr>
          <w:rFonts w:hint="eastAsia"/>
        </w:rPr>
        <w:t>　　　　二 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三 《生物制品批签发管理办法》</w:t>
      </w:r>
      <w:r>
        <w:rPr>
          <w:rFonts w:hint="eastAsia"/>
        </w:rPr>
        <w:br/>
      </w:r>
      <w:r>
        <w:rPr>
          <w:rFonts w:hint="eastAsia"/>
        </w:rPr>
        <w:t>　　　　四 《单采血浆站管理办法》</w:t>
      </w:r>
      <w:r>
        <w:rPr>
          <w:rFonts w:hint="eastAsia"/>
        </w:rPr>
        <w:br/>
      </w:r>
      <w:r>
        <w:rPr>
          <w:rFonts w:hint="eastAsia"/>
        </w:rPr>
        <w:t>　　　　五 《关于实施血液制品生产用原料血浆检疫期的通知》</w:t>
      </w:r>
      <w:r>
        <w:rPr>
          <w:rFonts w:hint="eastAsia"/>
        </w:rPr>
        <w:br/>
      </w:r>
      <w:r>
        <w:rPr>
          <w:rFonts w:hint="eastAsia"/>
        </w:rPr>
        <w:t>　　　　六 《关于进一步实施血液制品批签发工作的通知》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人体血液成分的划分</w:t>
      </w:r>
      <w:r>
        <w:rPr>
          <w:rFonts w:hint="eastAsia"/>
        </w:rPr>
        <w:br/>
      </w:r>
      <w:r>
        <w:rPr>
          <w:rFonts w:hint="eastAsia"/>
        </w:rPr>
        <w:t>　　图表 2 血液制品生产流程</w:t>
      </w:r>
      <w:r>
        <w:rPr>
          <w:rFonts w:hint="eastAsia"/>
        </w:rPr>
        <w:br/>
      </w:r>
      <w:r>
        <w:rPr>
          <w:rFonts w:hint="eastAsia"/>
        </w:rPr>
        <w:t>　　图表 3 血液制品分类</w:t>
      </w:r>
      <w:r>
        <w:rPr>
          <w:rFonts w:hint="eastAsia"/>
        </w:rPr>
        <w:br/>
      </w:r>
      <w:r>
        <w:rPr>
          <w:rFonts w:hint="eastAsia"/>
        </w:rPr>
        <w:t>　　图表 4 血液制品分类及作用</w:t>
      </w:r>
      <w:r>
        <w:rPr>
          <w:rFonts w:hint="eastAsia"/>
        </w:rPr>
        <w:br/>
      </w:r>
      <w:r>
        <w:rPr>
          <w:rFonts w:hint="eastAsia"/>
        </w:rPr>
        <w:t>　　图表 5 血液制品产业链</w:t>
      </w:r>
      <w:r>
        <w:rPr>
          <w:rFonts w:hint="eastAsia"/>
        </w:rPr>
        <w:br/>
      </w:r>
      <w:r>
        <w:rPr>
          <w:rFonts w:hint="eastAsia"/>
        </w:rPr>
        <w:t>　　图表 7 《单采血浆站管理办法》规定不能设置浆站的情形</w:t>
      </w:r>
      <w:r>
        <w:rPr>
          <w:rFonts w:hint="eastAsia"/>
        </w:rPr>
        <w:br/>
      </w:r>
      <w:r>
        <w:rPr>
          <w:rFonts w:hint="eastAsia"/>
        </w:rPr>
        <w:t>　　图表 8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9 全球主要血液制品巨头血浆产能 单位：吨</w:t>
      </w:r>
      <w:r>
        <w:rPr>
          <w:rFonts w:hint="eastAsia"/>
        </w:rPr>
        <w:br/>
      </w:r>
      <w:r>
        <w:rPr>
          <w:rFonts w:hint="eastAsia"/>
        </w:rPr>
        <w:t>　　图表 10 2004年全球血液制品主要产品产能</w:t>
      </w:r>
      <w:r>
        <w:rPr>
          <w:rFonts w:hint="eastAsia"/>
        </w:rPr>
        <w:br/>
      </w:r>
      <w:r>
        <w:rPr>
          <w:rFonts w:hint="eastAsia"/>
        </w:rPr>
        <w:t>　　图表 11 全球大公司的产品销售结构比例图</w:t>
      </w:r>
      <w:r>
        <w:rPr>
          <w:rFonts w:hint="eastAsia"/>
        </w:rPr>
        <w:br/>
      </w:r>
      <w:r>
        <w:rPr>
          <w:rFonts w:hint="eastAsia"/>
        </w:rPr>
        <w:t>　　图表 12 2005年美国市场血液制品产品销售结构</w:t>
      </w:r>
      <w:r>
        <w:rPr>
          <w:rFonts w:hint="eastAsia"/>
        </w:rPr>
        <w:br/>
      </w:r>
      <w:r>
        <w:rPr>
          <w:rFonts w:hint="eastAsia"/>
        </w:rPr>
        <w:t>　　图表 13 全球血液制品企业市场销售份额比例图</w:t>
      </w:r>
      <w:r>
        <w:rPr>
          <w:rFonts w:hint="eastAsia"/>
        </w:rPr>
        <w:br/>
      </w:r>
      <w:r>
        <w:rPr>
          <w:rFonts w:hint="eastAsia"/>
        </w:rPr>
        <w:t>　　图表 14 世界各大洲血液制品市场份额比例图</w:t>
      </w:r>
      <w:r>
        <w:rPr>
          <w:rFonts w:hint="eastAsia"/>
        </w:rPr>
        <w:br/>
      </w:r>
      <w:r>
        <w:rPr>
          <w:rFonts w:hint="eastAsia"/>
        </w:rPr>
        <w:t>　　图表 15 未来血液制品研发新产品预测一览表</w:t>
      </w:r>
      <w:r>
        <w:rPr>
          <w:rFonts w:hint="eastAsia"/>
        </w:rPr>
        <w:br/>
      </w:r>
      <w:r>
        <w:rPr>
          <w:rFonts w:hint="eastAsia"/>
        </w:rPr>
        <w:t>　　图表 18 2006年国内血液制品产品结构比例图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19 2006年国际血液制品市场结构比例图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20 国内外血液制品每年人均消耗量</w:t>
      </w:r>
      <w:r>
        <w:rPr>
          <w:rFonts w:hint="eastAsia"/>
        </w:rPr>
        <w:br/>
      </w:r>
      <w:r>
        <w:rPr>
          <w:rFonts w:hint="eastAsia"/>
        </w:rPr>
        <w:t>　　图表 21 2006年中国市场人血白蛋白市场结构比例图</w:t>
      </w:r>
      <w:r>
        <w:rPr>
          <w:rFonts w:hint="eastAsia"/>
        </w:rPr>
        <w:br/>
      </w:r>
      <w:r>
        <w:rPr>
          <w:rFonts w:hint="eastAsia"/>
        </w:rPr>
        <w:t>　　图表 22 国内进口人血白蛋注射液主要品牌</w:t>
      </w:r>
      <w:r>
        <w:rPr>
          <w:rFonts w:hint="eastAsia"/>
        </w:rPr>
        <w:br/>
      </w:r>
      <w:r>
        <w:rPr>
          <w:rFonts w:hint="eastAsia"/>
        </w:rPr>
        <w:t>　　图表 23 样本医院人血白蛋白市场使用金额变化图</w:t>
      </w:r>
      <w:r>
        <w:rPr>
          <w:rFonts w:hint="eastAsia"/>
        </w:rPr>
        <w:br/>
      </w:r>
      <w:r>
        <w:rPr>
          <w:rFonts w:hint="eastAsia"/>
        </w:rPr>
        <w:t>　　图表 24 2006年中国HBIG市场产品结构图</w:t>
      </w:r>
      <w:r>
        <w:rPr>
          <w:rFonts w:hint="eastAsia"/>
        </w:rPr>
        <w:br/>
      </w:r>
      <w:r>
        <w:rPr>
          <w:rFonts w:hint="eastAsia"/>
        </w:rPr>
        <w:t>　　图表 25 2006年中国HTIG市场产品结构图</w:t>
      </w:r>
      <w:r>
        <w:rPr>
          <w:rFonts w:hint="eastAsia"/>
        </w:rPr>
        <w:br/>
      </w:r>
      <w:r>
        <w:rPr>
          <w:rFonts w:hint="eastAsia"/>
        </w:rPr>
        <w:t>　　图表 26 2006年中国HRIG市场产品结构图</w:t>
      </w:r>
      <w:r>
        <w:rPr>
          <w:rFonts w:hint="eastAsia"/>
        </w:rPr>
        <w:br/>
      </w:r>
      <w:r>
        <w:rPr>
          <w:rFonts w:hint="eastAsia"/>
        </w:rPr>
        <w:t>　　图表 27 2006年中国IVIG市场产品结构图</w:t>
      </w:r>
      <w:r>
        <w:rPr>
          <w:rFonts w:hint="eastAsia"/>
        </w:rPr>
        <w:br/>
      </w:r>
      <w:r>
        <w:rPr>
          <w:rFonts w:hint="eastAsia"/>
        </w:rPr>
        <w:t>　　图表 28 2006年中国PCC市场产品结构图</w:t>
      </w:r>
      <w:r>
        <w:rPr>
          <w:rFonts w:hint="eastAsia"/>
        </w:rPr>
        <w:br/>
      </w:r>
      <w:r>
        <w:rPr>
          <w:rFonts w:hint="eastAsia"/>
        </w:rPr>
        <w:t>　　图表 29 2006年中国Ⅷ因子市场产品结构图</w:t>
      </w:r>
      <w:r>
        <w:rPr>
          <w:rFonts w:hint="eastAsia"/>
        </w:rPr>
        <w:br/>
      </w:r>
      <w:r>
        <w:rPr>
          <w:rFonts w:hint="eastAsia"/>
        </w:rPr>
        <w:t>　　图表 30 2009年人血白蛋白市场结构</w:t>
      </w:r>
      <w:r>
        <w:rPr>
          <w:rFonts w:hint="eastAsia"/>
        </w:rPr>
        <w:br/>
      </w:r>
      <w:r>
        <w:rPr>
          <w:rFonts w:hint="eastAsia"/>
        </w:rPr>
        <w:t>　　图表 31 2009年静脉人免疫球蛋白市场结构</w:t>
      </w:r>
      <w:r>
        <w:rPr>
          <w:rFonts w:hint="eastAsia"/>
        </w:rPr>
        <w:br/>
      </w:r>
      <w:r>
        <w:rPr>
          <w:rFonts w:hint="eastAsia"/>
        </w:rPr>
        <w:t>　　图表 32 2009年乙肝免疫球蛋白市场结构</w:t>
      </w:r>
      <w:r>
        <w:rPr>
          <w:rFonts w:hint="eastAsia"/>
        </w:rPr>
        <w:br/>
      </w:r>
      <w:r>
        <w:rPr>
          <w:rFonts w:hint="eastAsia"/>
        </w:rPr>
        <w:t>　　图表 33 2009年狂犬病人免疫球蛋白市场结构</w:t>
      </w:r>
      <w:r>
        <w:rPr>
          <w:rFonts w:hint="eastAsia"/>
        </w:rPr>
        <w:br/>
      </w:r>
      <w:r>
        <w:rPr>
          <w:rFonts w:hint="eastAsia"/>
        </w:rPr>
        <w:t>　　图表 34 2009年破伤风人免疫球蛋白市场结构</w:t>
      </w:r>
      <w:r>
        <w:rPr>
          <w:rFonts w:hint="eastAsia"/>
        </w:rPr>
        <w:br/>
      </w:r>
      <w:r>
        <w:rPr>
          <w:rFonts w:hint="eastAsia"/>
        </w:rPr>
        <w:t>　　图表 35 2009年凝血因子Ⅷ市场结构</w:t>
      </w:r>
      <w:r>
        <w:rPr>
          <w:rFonts w:hint="eastAsia"/>
        </w:rPr>
        <w:br/>
      </w:r>
      <w:r>
        <w:rPr>
          <w:rFonts w:hint="eastAsia"/>
        </w:rPr>
        <w:t>　　图表 36 2009年凝血酶原复合物市场结构</w:t>
      </w:r>
      <w:r>
        <w:rPr>
          <w:rFonts w:hint="eastAsia"/>
        </w:rPr>
        <w:br/>
      </w:r>
      <w:r>
        <w:rPr>
          <w:rFonts w:hint="eastAsia"/>
        </w:rPr>
        <w:t>　　图表 37 2009年纤维蛋白原市场结构</w:t>
      </w:r>
      <w:r>
        <w:rPr>
          <w:rFonts w:hint="eastAsia"/>
        </w:rPr>
        <w:br/>
      </w:r>
      <w:r>
        <w:rPr>
          <w:rFonts w:hint="eastAsia"/>
        </w:rPr>
        <w:t>　　图表 38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39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40 2001-2008年全国采浆量变化图</w:t>
      </w:r>
      <w:r>
        <w:rPr>
          <w:rFonts w:hint="eastAsia"/>
        </w:rPr>
        <w:br/>
      </w:r>
      <w:r>
        <w:rPr>
          <w:rFonts w:hint="eastAsia"/>
        </w:rPr>
        <w:t>　　图表 41 采浆量减少原因分析图</w:t>
      </w:r>
      <w:r>
        <w:rPr>
          <w:rFonts w:hint="eastAsia"/>
        </w:rPr>
        <w:br/>
      </w:r>
      <w:r>
        <w:rPr>
          <w:rFonts w:hint="eastAsia"/>
        </w:rPr>
        <w:t>　　图表 42 2009-2012 年全国投浆量估测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43e9d54654400" w:history="1">
        <w:r>
          <w:rPr>
            <w:rStyle w:val="Hyperlink"/>
          </w:rPr>
          <w:t>2009-2012年中国血液制品市场全景分析报告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843e9d54654400" w:history="1">
        <w:r>
          <w:rPr>
            <w:rStyle w:val="Hyperlink"/>
          </w:rPr>
          <w:t>https://www.20087.com/2009-12/R_2009_2012xueyezhipinshichangquanjingBaoGao.html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745b6c0154a84" w:history="1">
      <w:r>
        <w:rPr>
          <w:rStyle w:val="Hyperlink"/>
        </w:rPr>
        <w:t>2009-2012年中国血液制品市场全景分析报告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ueyezhipinshichangquanjingBaoGao.html" TargetMode="External" Id="R7c843e9d5465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ueyezhipinshichangquanjingBaoGao.html" TargetMode="External" Id="R488745b6c015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2009-12-13T02:57:00Z</dcterms:created>
  <dcterms:modified xsi:type="dcterms:W3CDTF">2009-12-13T03:57:00Z</dcterms:modified>
  <dc:subject>2009-2012年中国血液制品市场全景分析报告</dc:subject>
  <dc:title>2009-2012年中国血液制品市场全景分析报告</dc:title>
  <cp:keywords>2009-2012年中国血液制品市场全景分析报告</cp:keywords>
  <dc:description>2009-2012年中国血液制品市场全景分析报告</dc:description>
</cp:coreProperties>
</file>