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0b3e4522d4a29" w:history="1">
              <w:r>
                <w:rPr>
                  <w:rStyle w:val="Hyperlink"/>
                </w:rPr>
                <w:t>2012-2017年中国中碱玻璃纤维市场深度调查与投资发展研究报告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0b3e4522d4a29" w:history="1">
              <w:r>
                <w:rPr>
                  <w:rStyle w:val="Hyperlink"/>
                </w:rPr>
                <w:t>2012-2017年中国中碱玻璃纤维市场深度调查与投资发展研究报告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0b3e4522d4a29" w:history="1">
                <w:r>
                  <w:rPr>
                    <w:rStyle w:val="Hyperlink"/>
                  </w:rPr>
                  <w:t>https://www.20087.com/2009-12/R_2009_2013zhongjianbolixianweishichanBaoGao.html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性能优异的无机非金属材料，它是以天然矿石为原料，按设计的配方进行配比后，进行高温熔制、拉丝、络纱、织布等工序最后形成各类产品。具有强度大，弹性模量高，伸长率低，电绝缘性好、耐腐蚀等优点，通常作为复合材料中的增强材料、电绝缘材料和绝热保温材料等，广泛应用于国民经济的各个领域。</w:t>
      </w:r>
      <w:r>
        <w:rPr>
          <w:rFonts w:hint="eastAsia"/>
        </w:rPr>
        <w:br/>
      </w:r>
      <w:r>
        <w:rPr>
          <w:rFonts w:hint="eastAsia"/>
        </w:rPr>
        <w:t>　　玻璃纤维的分类方法很多。一般可从玻璃原料成分、单丝直径、纤维外观、生产方法及纤维特性等方面进行分类。以玻璃原料成分分类，是截至**最为通俗的一种方法，主要用于连续玻璃纤维的分类。以不同的碱金属氧化物含量来区分，碱金属氧化物一般指氧化钠、氧化钾，由纯碱、芒硝、长石等物质引人。碱金属氧化物是普通玻璃的主要组分之一，其主要作用是降低玻璃的熔点。但玻璃中碱金属氧化物的含量愈高，它的化学稳定性、电绝缘性能和强度都会相应降低。因此，对不同用途的玻璃纤维，要采用不同含碱量的玻璃成分。从而经常采用玻璃纤维成分的含碱量，作为区别不同用途的连续玻璃纤维的标志。根据玻璃成分中的含碱量，可以把连续纤维分为如下几种：</w:t>
      </w:r>
      <w:r>
        <w:rPr>
          <w:rFonts w:hint="eastAsia"/>
        </w:rPr>
        <w:br/>
      </w:r>
      <w:r>
        <w:rPr>
          <w:rFonts w:hint="eastAsia"/>
        </w:rPr>
        <w:t>　　无碱纤维（通称E玻璃）：R2O含量小于***%：是一种铝硼硅酸盐成分。它的化学稳定性、电绝缘性能、强度都很好。</w:t>
      </w:r>
      <w:r>
        <w:rPr>
          <w:rFonts w:hint="eastAsia"/>
        </w:rPr>
        <w:br/>
      </w:r>
      <w:r>
        <w:rPr>
          <w:rFonts w:hint="eastAsia"/>
        </w:rPr>
        <w:t>　　中碱纤维（C玻璃）：R2O的含量为***％-***％，是一种钠钙硅酸盐成分，因其含碱量高，不能作电绝缘材料，但其化学稳定性和强度尚好。</w:t>
      </w:r>
      <w:r>
        <w:rPr>
          <w:rFonts w:hint="eastAsia"/>
        </w:rPr>
        <w:br/>
      </w:r>
      <w:r>
        <w:rPr>
          <w:rFonts w:hint="eastAsia"/>
        </w:rPr>
        <w:t>　　高碱纤维：R2O含量等于或大于***％的玻璃成分。一般采用碎的平板玻璃、碎瓶子玻璃等作原料拉制而成。现在国家已经禁止生产此类产品。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中碱玻璃纤维概述</w:t>
      </w:r>
      <w:r>
        <w:rPr>
          <w:rFonts w:hint="eastAsia"/>
        </w:rPr>
        <w:br/>
      </w:r>
      <w:r>
        <w:rPr>
          <w:rFonts w:hint="eastAsia"/>
        </w:rPr>
        <w:t>　　第一节 中碱玻璃纤维定义</w:t>
      </w:r>
      <w:r>
        <w:rPr>
          <w:rFonts w:hint="eastAsia"/>
        </w:rPr>
        <w:br/>
      </w:r>
      <w:r>
        <w:rPr>
          <w:rFonts w:hint="eastAsia"/>
        </w:rPr>
        <w:t>　　第二节 中碱玻璃纤维主要生产工艺</w:t>
      </w:r>
      <w:r>
        <w:rPr>
          <w:rFonts w:hint="eastAsia"/>
        </w:rPr>
        <w:br/>
      </w:r>
      <w:r>
        <w:rPr>
          <w:rFonts w:hint="eastAsia"/>
        </w:rPr>
        <w:t>　　　　一、熔制工艺</w:t>
      </w:r>
      <w:r>
        <w:rPr>
          <w:rFonts w:hint="eastAsia"/>
        </w:rPr>
        <w:br/>
      </w:r>
      <w:r>
        <w:rPr>
          <w:rFonts w:hint="eastAsia"/>
        </w:rPr>
        <w:t>　　　　二、成型工艺</w:t>
      </w:r>
      <w:r>
        <w:rPr>
          <w:rFonts w:hint="eastAsia"/>
        </w:rPr>
        <w:br/>
      </w:r>
      <w:r>
        <w:rPr>
          <w:rFonts w:hint="eastAsia"/>
        </w:rPr>
        <w:t>　　第三节 中碱玻璃纤维理化性质</w:t>
      </w:r>
      <w:r>
        <w:rPr>
          <w:rFonts w:hint="eastAsia"/>
        </w:rPr>
        <w:br/>
      </w:r>
      <w:r>
        <w:rPr>
          <w:rFonts w:hint="eastAsia"/>
        </w:rPr>
        <w:t>　　第四节 中碱玻璃纤维产业链分析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二、中碱玻璃纤维产业链模型分析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中碱玻璃纤维发展环境及政策分析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　　1、玻璃纤维行业准入条件（2007年版）</w:t>
      </w:r>
      <w:r>
        <w:rPr>
          <w:rFonts w:hint="eastAsia"/>
        </w:rPr>
        <w:br/>
      </w:r>
      <w:r>
        <w:rPr>
          <w:rFonts w:hint="eastAsia"/>
        </w:rPr>
        <w:t>　　　　　　2、玻璃纤维行业准入条件（2012年修订）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中碱玻璃纤维产品技术趋势研究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中国中碱玻璃纤维生产现状分析</w:t>
      </w:r>
      <w:r>
        <w:rPr>
          <w:rFonts w:hint="eastAsia"/>
        </w:rPr>
        <w:br/>
      </w:r>
      <w:r>
        <w:rPr>
          <w:rFonts w:hint="eastAsia"/>
        </w:rPr>
        <w:t>　　第一节 中碱玻璃纤维行业总体规模</w:t>
      </w:r>
      <w:r>
        <w:rPr>
          <w:rFonts w:hint="eastAsia"/>
        </w:rPr>
        <w:br/>
      </w:r>
      <w:r>
        <w:rPr>
          <w:rFonts w:hint="eastAsia"/>
        </w:rPr>
        <w:t>　　第二节 中碱玻璃纤维产能概况</w:t>
      </w:r>
      <w:r>
        <w:rPr>
          <w:rFonts w:hint="eastAsia"/>
        </w:rPr>
        <w:br/>
      </w:r>
      <w:r>
        <w:rPr>
          <w:rFonts w:hint="eastAsia"/>
        </w:rPr>
        <w:t>　　　　一、2005-2012年产能分析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中碱玻璃纤维产量概况</w:t>
      </w:r>
      <w:r>
        <w:rPr>
          <w:rFonts w:hint="eastAsia"/>
        </w:rPr>
        <w:br/>
      </w:r>
      <w:r>
        <w:rPr>
          <w:rFonts w:hint="eastAsia"/>
        </w:rPr>
        <w:t>　　　　一、2005-2012年产量分析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三、2012-2017年产量预测</w:t>
      </w:r>
      <w:r>
        <w:rPr>
          <w:rFonts w:hint="eastAsia"/>
        </w:rPr>
        <w:br/>
      </w:r>
      <w:r>
        <w:rPr>
          <w:rFonts w:hint="eastAsia"/>
        </w:rPr>
        <w:t>　　第四节 中碱玻璃纤维产业的生命周期分析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中碱玻璃纤维国内产品价格走势及影响因素分析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中碱玻璃纤维进出口市场分析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国内产品2008-2012年进出口数据分析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中碱玻璃纤维行业市场竞争策略分析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中碱玻璃纤维市场竞争策略分析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一、中碱玻璃纤维市场增长潜力分析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二、中碱玻璃纤维产品竞争策略分析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中碱玻璃纤维企业竞争策略分析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一、2012-2017年我国中碱玻璃纤维市场竞争趋势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二、2012-2017年中碱玻璃纤维行业竞争格局展望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三、2012-2017年中碱玻璃纤维行业竞争策略分析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中碱玻璃纤维上游原材料供应状况分析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中碱玻璃纤维产业用户度分析</w:t>
      </w:r>
      <w:r>
        <w:rPr>
          <w:rFonts w:hint="eastAsia"/>
        </w:rPr>
        <w:br/>
      </w:r>
      <w:r>
        <w:rPr>
          <w:rFonts w:hint="eastAsia"/>
        </w:rPr>
        <w:t>　　第一节 中碱玻璃纤维产业用户认知程度</w:t>
      </w:r>
      <w:r>
        <w:rPr>
          <w:rFonts w:hint="eastAsia"/>
        </w:rPr>
        <w:br/>
      </w:r>
      <w:r>
        <w:rPr>
          <w:rFonts w:hint="eastAsia"/>
        </w:rPr>
        <w:t>　　第二节 中碱玻璃纤维产业用户关注因素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2012-2017年中碱玻璃纤维行业发展趋势及投资风险分析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当前中碱玻璃纤维存在的问题</w:t>
      </w:r>
      <w:r>
        <w:rPr>
          <w:rFonts w:hint="eastAsia"/>
        </w:rPr>
        <w:br/>
      </w:r>
      <w:r>
        <w:rPr>
          <w:rFonts w:hint="eastAsia"/>
        </w:rPr>
        <w:t>　　　　　　1、贸易保护主义抬头，影响不容小觑。</w:t>
      </w:r>
      <w:r>
        <w:rPr>
          <w:rFonts w:hint="eastAsia"/>
        </w:rPr>
        <w:br/>
      </w:r>
      <w:r>
        <w:rPr>
          <w:rFonts w:hint="eastAsia"/>
        </w:rPr>
        <w:t>　　　　　　2、节能生产技术与国外存在一定差距。</w:t>
      </w:r>
      <w:r>
        <w:rPr>
          <w:rFonts w:hint="eastAsia"/>
        </w:rPr>
        <w:br/>
      </w:r>
      <w:r>
        <w:rPr>
          <w:rFonts w:hint="eastAsia"/>
        </w:rPr>
        <w:t>　　第二节 中碱玻璃纤维未来发展预测分析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一、中国中碱玻璃纤维发展方向分析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二、2012-2017年中国中碱玻璃纤维行业发展规模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三、2012-2017年中国中碱玻璃纤维行业发展趋势预测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2012-2017年中国中碱玻璃纤维行业投资风险分析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中碱玻璃纤维国内重点生产厂家分析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中碱玻璃纤维地区销售分析</w:t>
      </w:r>
      <w:r>
        <w:rPr>
          <w:rFonts w:hint="eastAsia"/>
        </w:rPr>
        <w:br/>
      </w:r>
      <w:r>
        <w:rPr>
          <w:rFonts w:hint="eastAsia"/>
        </w:rPr>
        <w:t>　　　　一、中国中碱玻璃纤维区域销售市场结构变化</w:t>
      </w:r>
      <w:r>
        <w:rPr>
          <w:rFonts w:hint="eastAsia"/>
        </w:rPr>
        <w:br/>
      </w:r>
      <w:r>
        <w:rPr>
          <w:rFonts w:hint="eastAsia"/>
        </w:rPr>
        <w:t>　　　　二、中碱玻璃纤维“东北地区”销售分析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1、2007-2012年东北地区销售规模</w:t>
      </w:r>
      <w:r>
        <w:rPr>
          <w:rFonts w:hint="eastAsia"/>
        </w:rPr>
        <w:br/>
      </w:r>
      <w:r>
        <w:rPr>
          <w:rFonts w:hint="eastAsia"/>
        </w:rPr>
        <w:t>　　　　　　2、东北地区“规格”销售分析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三、中碱玻璃纤维“华北地区”销售分析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1、2007-2012年华北地区销售规模</w:t>
      </w:r>
      <w:r>
        <w:rPr>
          <w:rFonts w:hint="eastAsia"/>
        </w:rPr>
        <w:br/>
      </w:r>
      <w:r>
        <w:rPr>
          <w:rFonts w:hint="eastAsia"/>
        </w:rPr>
        <w:t>　　　　　　2、华北地区“规格”销售分析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四、中碱玻璃纤维“华南地区”销售分析</w:t>
      </w:r>
      <w:r>
        <w:rPr>
          <w:rFonts w:hint="eastAsia"/>
        </w:rPr>
        <w:br/>
      </w:r>
      <w:r>
        <w:rPr>
          <w:rFonts w:hint="eastAsia"/>
        </w:rPr>
        <w:t>　　　　　　1、2007-2012年华南地区销售规模</w:t>
      </w:r>
      <w:r>
        <w:rPr>
          <w:rFonts w:hint="eastAsia"/>
        </w:rPr>
        <w:br/>
      </w:r>
      <w:r>
        <w:rPr>
          <w:rFonts w:hint="eastAsia"/>
        </w:rPr>
        <w:t>　　　　　　2、华南地区“规格”销售分析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五、中碱玻璃纤维“华东地区”销售分析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1、2007-2012年华东地区销售规模</w:t>
      </w:r>
      <w:r>
        <w:rPr>
          <w:rFonts w:hint="eastAsia"/>
        </w:rPr>
        <w:br/>
      </w:r>
      <w:r>
        <w:rPr>
          <w:rFonts w:hint="eastAsia"/>
        </w:rPr>
        <w:t>　　　　　　2、华东地区“规格”销售分析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中碱玻璃纤维产品竞争力优势分析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中~智林~销售注意事项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中碱玻璃球窑（马蹄焰窑）技术指标</w:t>
      </w:r>
      <w:r>
        <w:rPr>
          <w:rFonts w:hint="eastAsia"/>
        </w:rPr>
        <w:br/>
      </w:r>
      <w:r>
        <w:rPr>
          <w:rFonts w:hint="eastAsia"/>
        </w:rPr>
        <w:t>　　图表 2 玻璃纤维含碱金属氧化物分类及应用</w:t>
      </w:r>
      <w:r>
        <w:rPr>
          <w:rFonts w:hint="eastAsia"/>
        </w:rPr>
        <w:br/>
      </w:r>
      <w:r>
        <w:rPr>
          <w:rFonts w:hint="eastAsia"/>
        </w:rPr>
        <w:t>　　图表 3 池窑拉丝工艺流程及玻璃纤维产业链图</w:t>
      </w:r>
      <w:r>
        <w:rPr>
          <w:rFonts w:hint="eastAsia"/>
        </w:rPr>
        <w:br/>
      </w:r>
      <w:r>
        <w:rPr>
          <w:rFonts w:hint="eastAsia"/>
        </w:rPr>
        <w:t>　　图表 4 2007-2012年第2季度中国GDP增长率分析</w:t>
      </w:r>
      <w:r>
        <w:rPr>
          <w:rFonts w:hint="eastAsia"/>
        </w:rPr>
        <w:br/>
      </w:r>
      <w:r>
        <w:rPr>
          <w:rFonts w:hint="eastAsia"/>
        </w:rPr>
        <w:t>　　图表 7 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9 2009-2012年中国社会消费品零售总额走势分析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10 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11 2008-2012年中国CPI、PPI运行趋势分析</w:t>
      </w:r>
      <w:r>
        <w:rPr>
          <w:rFonts w:hint="eastAsia"/>
        </w:rPr>
        <w:br/>
      </w:r>
      <w:r>
        <w:rPr>
          <w:rFonts w:hint="eastAsia"/>
        </w:rPr>
        <w:t>　　图表 12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19 2007-2012年我国玻璃纤维行业产量及增长对比</w:t>
      </w:r>
      <w:r>
        <w:rPr>
          <w:rFonts w:hint="eastAsia"/>
        </w:rPr>
        <w:br/>
      </w:r>
      <w:r>
        <w:rPr>
          <w:rFonts w:hint="eastAsia"/>
        </w:rPr>
        <w:t>　　图表 20 2007-2012年我国中碱玻璃纤维产量及增长情况</w:t>
      </w:r>
      <w:r>
        <w:rPr>
          <w:rFonts w:hint="eastAsia"/>
        </w:rPr>
        <w:br/>
      </w:r>
      <w:r>
        <w:rPr>
          <w:rFonts w:hint="eastAsia"/>
        </w:rPr>
        <w:t>　　图表 21 2007-2012年我国中碱玻璃纤维行业产量及增长对比</w:t>
      </w:r>
      <w:r>
        <w:rPr>
          <w:rFonts w:hint="eastAsia"/>
        </w:rPr>
        <w:br/>
      </w:r>
      <w:r>
        <w:rPr>
          <w:rFonts w:hint="eastAsia"/>
        </w:rPr>
        <w:t>　　图表 22 2012-2017年我国中碱玻璃纤维行业产量预测图</w:t>
      </w:r>
      <w:r>
        <w:rPr>
          <w:rFonts w:hint="eastAsia"/>
        </w:rPr>
        <w:br/>
      </w:r>
      <w:r>
        <w:rPr>
          <w:rFonts w:hint="eastAsia"/>
        </w:rPr>
        <w:t>　　图表 23 我国中碱玻璃纤维行业所处生命周期示意图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 中国出口的玻纤产品结构</w:t>
      </w:r>
      <w:r>
        <w:rPr>
          <w:rFonts w:hint="eastAsia"/>
        </w:rPr>
        <w:br/>
      </w:r>
      <w:r>
        <w:rPr>
          <w:rFonts w:hint="eastAsia"/>
        </w:rPr>
        <w:t>　　图表 25 中国玻纤行业下游需求分布</w:t>
      </w:r>
      <w:r>
        <w:rPr>
          <w:rFonts w:hint="eastAsia"/>
        </w:rPr>
        <w:br/>
      </w:r>
      <w:r>
        <w:rPr>
          <w:rFonts w:hint="eastAsia"/>
        </w:rPr>
        <w:t>　　图表 26 巨石集团生产线一览</w:t>
      </w:r>
      <w:r>
        <w:rPr>
          <w:rFonts w:hint="eastAsia"/>
        </w:rPr>
        <w:br/>
      </w:r>
      <w:r>
        <w:rPr>
          <w:rFonts w:hint="eastAsia"/>
        </w:rPr>
        <w:t>　　图表 27 全球玻璃纤维行业竞争格局</w:t>
      </w:r>
      <w:r>
        <w:rPr>
          <w:rFonts w:hint="eastAsia"/>
        </w:rPr>
        <w:br/>
      </w:r>
      <w:r>
        <w:rPr>
          <w:rFonts w:hint="eastAsia"/>
        </w:rPr>
        <w:t>　　图表 28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62 2012年1-6月中国中碱玻璃纤维区域销售市场结构变化</w:t>
      </w:r>
      <w:r>
        <w:rPr>
          <w:rFonts w:hint="eastAsia"/>
        </w:rPr>
        <w:br/>
      </w:r>
      <w:r>
        <w:rPr>
          <w:rFonts w:hint="eastAsia"/>
        </w:rPr>
        <w:t>　　图表 70 2007-2012年华南地区中碱玻璃纤维行业销售规模及增长对比</w:t>
      </w:r>
      <w:r>
        <w:rPr>
          <w:rFonts w:hint="eastAsia"/>
        </w:rPr>
        <w:br/>
      </w:r>
      <w:r>
        <w:rPr>
          <w:rFonts w:hint="eastAsia"/>
        </w:rPr>
        <w:t>　　图表 71 2007-2012年华南地区“规格”销售分析</w:t>
      </w:r>
      <w:r>
        <w:rPr>
          <w:rFonts w:hint="eastAsia"/>
        </w:rPr>
        <w:br/>
      </w:r>
      <w:r>
        <w:rPr>
          <w:rFonts w:hint="eastAsia"/>
        </w:rPr>
        <w:t>　　图表 72 2007-2012年华东地区中碱玻璃纤维行业销售规模及增长情况</w:t>
      </w:r>
      <w:r>
        <w:rPr>
          <w:rFonts w:hint="eastAsia"/>
        </w:rPr>
        <w:br/>
      </w:r>
      <w:r>
        <w:rPr>
          <w:rFonts w:hint="eastAsia"/>
        </w:rPr>
        <w:t>　　图表 73 2007-2012年华东地区中碱玻璃纤维行业销售规模及增长对比</w:t>
      </w:r>
      <w:r>
        <w:rPr>
          <w:rFonts w:hint="eastAsia"/>
        </w:rPr>
        <w:br/>
      </w:r>
      <w:r>
        <w:rPr>
          <w:rFonts w:hint="eastAsia"/>
        </w:rPr>
        <w:t>　　图表 74 2007-2012年华东地区“规格”销售分析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75 2011年我国玻璃纤维行业产量分布</w:t>
      </w:r>
      <w:r>
        <w:rPr>
          <w:rFonts w:hint="eastAsia"/>
        </w:rPr>
        <w:br/>
      </w:r>
      <w:r>
        <w:rPr>
          <w:rFonts w:hint="eastAsia"/>
        </w:rPr>
        <w:t>　　表格 1 2012-2017年我国中碱玻璃纤维行业产量预测结果</w:t>
      </w:r>
      <w:r>
        <w:rPr>
          <w:rFonts w:hint="eastAsia"/>
        </w:rPr>
        <w:br/>
      </w:r>
      <w:r>
        <w:rPr>
          <w:rFonts w:hint="eastAsia"/>
        </w:rPr>
        <w:t>　　表格 2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4 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近4年重点企业（五）销售毛利率变化情况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0b3e4522d4a29" w:history="1">
        <w:r>
          <w:rPr>
            <w:rStyle w:val="Hyperlink"/>
          </w:rPr>
          <w:t>2012-2017年中国中碱玻璃纤维市场深度调查与投资发展研究报告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0b3e4522d4a29" w:history="1">
        <w:r>
          <w:rPr>
            <w:rStyle w:val="Hyperlink"/>
          </w:rPr>
          <w:t>https://www.20087.com/2009-12/R_2009_2013zhongjianbolixianweishichanBaoGao.html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c1b4ca05b48a1" w:history="1">
      <w:r>
        <w:rPr>
          <w:rStyle w:val="Hyperlink"/>
        </w:rPr>
        <w:t>2012-2017年中国中碱玻璃纤维市场深度调查与投资发展研究报告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hongjianbolixianweishichanBaoGao.html" TargetMode="External" Id="Rbd10b3e4522d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hongjianbolixianweishichanBaoGao.html" TargetMode="External" Id="R7c6c1b4ca05b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2012-08-28T06:20:00Z</dcterms:created>
  <dcterms:modified xsi:type="dcterms:W3CDTF">2012-08-28T07:20:00Z</dcterms:modified>
  <dc:subject>2012-2017年中国中碱玻璃纤维市场深度调查与投资发展研究报告</dc:subject>
  <dc:title>2012-2017年中国中碱玻璃纤维市场深度调查与投资发展研究报告</dc:title>
  <cp:keywords>2012-2017年中国中碱玻璃纤维市场深度调查与投资发展研究报告</cp:keywords>
  <dc:description>2012-2017年中国中碱玻璃纤维市场深度调查与投资发展研究报告</dc:description>
</cp:coreProperties>
</file>