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00cabc8a54bf4" w:history="1">
              <w:r>
                <w:rPr>
                  <w:rStyle w:val="Hyperlink"/>
                </w:rPr>
                <w:t>2009-2013年中国叔丁胺行业深度评估及市场调查数据研究发展分析报告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00cabc8a54bf4" w:history="1">
              <w:r>
                <w:rPr>
                  <w:rStyle w:val="Hyperlink"/>
                </w:rPr>
                <w:t>2009-2013年中国叔丁胺行业深度评估及市场调查数据研究发展分析报告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00cabc8a54bf4" w:history="1">
                <w:r>
                  <w:rPr>
                    <w:rStyle w:val="Hyperlink"/>
                  </w:rPr>
                  <w:t>https://www.20087.com/2009-12/R_2009_2013shudinganshendupinggujishicBaoGao.html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胺是一种重要的有机化合物，广泛应用于医药、农药、染料等多个领域作为中间体或原料。它以其特殊的化学性质，在合成多种药物成分时扮演着不可或缺的角色。目前，叔丁胺的生产工艺已经相当成熟，能够以较高的收率和纯度制备该化合物。然而，随着环境保护意识的增强，如何在保证产品质量的同时减少生产过程中对环境的影响，成为业界关注的重点。</w:t>
      </w:r>
      <w:r>
        <w:rPr>
          <w:rFonts w:hint="eastAsia"/>
        </w:rPr>
        <w:br/>
      </w:r>
      <w:r>
        <w:rPr>
          <w:rFonts w:hint="eastAsia"/>
        </w:rPr>
        <w:t>　　未来，叔丁胺的生产和应用将更加注重绿色化和可持续性。市场调研网指出，一方面，通过开发新的合成路线，减少有害副产品的生成，提高反应的选择性和原子经济性；另一方面，随着生物催化技术的进步，利用酶或微生物进行叔丁胺的生物合成将成为可能，不仅降低了化学合成法带来的污染问题，还可能提高产品的手性纯度。此外，随着精细化工行业的快速发展，对叔丁胺的需求将持续增长，推动其生产工艺不断创新和完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叔丁胺行业概述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一、叔丁胺用途及应用领域</w:t>
      </w:r>
      <w:r>
        <w:rPr>
          <w:rFonts w:hint="eastAsia"/>
        </w:rPr>
        <w:br/>
      </w:r>
      <w:r>
        <w:rPr>
          <w:rFonts w:hint="eastAsia"/>
        </w:rPr>
        <w:t>　　　　二、叔丁胺理化性质及质量标准</w:t>
      </w:r>
      <w:r>
        <w:rPr>
          <w:rFonts w:hint="eastAsia"/>
        </w:rPr>
        <w:br/>
      </w:r>
      <w:r>
        <w:rPr>
          <w:rFonts w:hint="eastAsia"/>
        </w:rPr>
        <w:t>　　　　三、叔丁胺技术指标</w:t>
      </w:r>
      <w:r>
        <w:rPr>
          <w:rFonts w:hint="eastAsia"/>
        </w:rPr>
        <w:br/>
      </w:r>
      <w:r>
        <w:rPr>
          <w:rFonts w:hint="eastAsia"/>
        </w:rPr>
        <w:t>　　　　四、2013年中国叔丁胺行业发展综述</w:t>
      </w:r>
      <w:r>
        <w:rPr>
          <w:rFonts w:hint="eastAsia"/>
        </w:rPr>
        <w:br/>
      </w:r>
      <w:r>
        <w:rPr>
          <w:rFonts w:hint="eastAsia"/>
        </w:rPr>
        <w:t>　　　　五、我国叔丁胺行业产能扩增起步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叔丁胺及其主要上下游产品</w:t>
      </w:r>
      <w:r>
        <w:rPr>
          <w:rFonts w:hint="eastAsia"/>
        </w:rPr>
        <w:br/>
      </w:r>
      <w:r>
        <w:rPr>
          <w:rFonts w:hint="eastAsia"/>
        </w:rPr>
        <w:t>　　第一节 叔丁胺主要上游产品</w:t>
      </w:r>
      <w:r>
        <w:rPr>
          <w:rFonts w:hint="eastAsia"/>
        </w:rPr>
        <w:br/>
      </w:r>
      <w:r>
        <w:rPr>
          <w:rFonts w:hint="eastAsia"/>
        </w:rPr>
        <w:t>　　　　一、叔丁胺的性质</w:t>
      </w:r>
      <w:r>
        <w:rPr>
          <w:rFonts w:hint="eastAsia"/>
        </w:rPr>
        <w:br/>
      </w:r>
      <w:r>
        <w:rPr>
          <w:rFonts w:hint="eastAsia"/>
        </w:rPr>
        <w:t>　　　　二、叔丁胺的用途</w:t>
      </w:r>
      <w:r>
        <w:rPr>
          <w:rFonts w:hint="eastAsia"/>
        </w:rPr>
        <w:br/>
      </w:r>
      <w:r>
        <w:rPr>
          <w:rFonts w:hint="eastAsia"/>
        </w:rPr>
        <w:t>　　　　三、叔丁胺的性质及用途</w:t>
      </w:r>
      <w:r>
        <w:rPr>
          <w:rFonts w:hint="eastAsia"/>
        </w:rPr>
        <w:br/>
      </w:r>
      <w:r>
        <w:rPr>
          <w:rFonts w:hint="eastAsia"/>
        </w:rPr>
        <w:t>　　　　四、叔丁胺的生理效应与生物合成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叔丁胺行业发展形势分析</w:t>
      </w:r>
      <w:r>
        <w:rPr>
          <w:rFonts w:hint="eastAsia"/>
        </w:rPr>
        <w:br/>
      </w:r>
      <w:r>
        <w:rPr>
          <w:rFonts w:hint="eastAsia"/>
        </w:rPr>
        <w:t>　　第一节 叔丁胺行业发展概况</w:t>
      </w:r>
      <w:r>
        <w:rPr>
          <w:rFonts w:hint="eastAsia"/>
        </w:rPr>
        <w:br/>
      </w:r>
      <w:r>
        <w:rPr>
          <w:rFonts w:hint="eastAsia"/>
        </w:rPr>
        <w:t>　　　　一、叔丁胺行业发展特点分析</w:t>
      </w:r>
      <w:r>
        <w:rPr>
          <w:rFonts w:hint="eastAsia"/>
        </w:rPr>
        <w:br/>
      </w:r>
      <w:r>
        <w:rPr>
          <w:rFonts w:hint="eastAsia"/>
        </w:rPr>
        <w:t>　　　　二、叔丁胺行业投资现状分析</w:t>
      </w:r>
      <w:r>
        <w:rPr>
          <w:rFonts w:hint="eastAsia"/>
        </w:rPr>
        <w:br/>
      </w:r>
      <w:r>
        <w:rPr>
          <w:rFonts w:hint="eastAsia"/>
        </w:rPr>
        <w:t>　　　　三、叔丁胺行业总产值分析</w:t>
      </w:r>
      <w:r>
        <w:rPr>
          <w:rFonts w:hint="eastAsia"/>
        </w:rPr>
        <w:br/>
      </w:r>
      <w:r>
        <w:rPr>
          <w:rFonts w:hint="eastAsia"/>
        </w:rPr>
        <w:t>　　　　四、叔丁胺技术发展分析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叔丁胺销售渠道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国内叔丁胺产品市场供需分析</w:t>
      </w:r>
      <w:r>
        <w:rPr>
          <w:rFonts w:hint="eastAsia"/>
        </w:rPr>
        <w:br/>
      </w:r>
      <w:r>
        <w:rPr>
          <w:rFonts w:hint="eastAsia"/>
        </w:rPr>
        <w:t>　　第一节 叔丁胺市场特征分析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叔丁胺市场需求情况分析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叔丁胺市场供给情况分析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叔丁胺市场价格走势分析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叔丁胺市场供给平衡性分析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叔丁胺产品进出口情况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叔丁胺国内重点生产厂家竞争与趋势分析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叔丁胺国内外市场综述</w:t>
      </w:r>
      <w:r>
        <w:rPr>
          <w:rFonts w:hint="eastAsia"/>
        </w:rPr>
        <w:br/>
      </w:r>
      <w:r>
        <w:rPr>
          <w:rFonts w:hint="eastAsia"/>
        </w:rPr>
        <w:t>　　第一节 叔丁胺市场状况分析及预测</w:t>
      </w:r>
      <w:r>
        <w:rPr>
          <w:rFonts w:hint="eastAsia"/>
        </w:rPr>
        <w:br/>
      </w:r>
      <w:r>
        <w:rPr>
          <w:rFonts w:hint="eastAsia"/>
        </w:rPr>
        <w:t>　　第二节 叔丁胺产量分析及预测</w:t>
      </w:r>
      <w:r>
        <w:rPr>
          <w:rFonts w:hint="eastAsia"/>
        </w:rPr>
        <w:br/>
      </w:r>
      <w:r>
        <w:rPr>
          <w:rFonts w:hint="eastAsia"/>
        </w:rPr>
        <w:t>　　第三节 叔丁胺需求量分析及预测</w:t>
      </w:r>
      <w:r>
        <w:rPr>
          <w:rFonts w:hint="eastAsia"/>
        </w:rPr>
        <w:br/>
      </w:r>
      <w:r>
        <w:rPr>
          <w:rFonts w:hint="eastAsia"/>
        </w:rPr>
        <w:t>　　第四节 叔丁胺产供需状况分析及预测</w:t>
      </w:r>
      <w:r>
        <w:rPr>
          <w:rFonts w:hint="eastAsia"/>
        </w:rPr>
        <w:br/>
      </w:r>
      <w:r>
        <w:rPr>
          <w:rFonts w:hint="eastAsia"/>
        </w:rPr>
        <w:t>　　第五节 叔丁胺价格分析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未来叔丁胺市场前景预测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叔丁胺产品投资前景分析</w:t>
      </w:r>
      <w:r>
        <w:rPr>
          <w:rFonts w:hint="eastAsia"/>
        </w:rPr>
        <w:br/>
      </w:r>
      <w:r>
        <w:rPr>
          <w:rFonts w:hint="eastAsia"/>
        </w:rPr>
        <w:t>　　第一节 叔丁胺产品投资机会</w:t>
      </w:r>
      <w:r>
        <w:rPr>
          <w:rFonts w:hint="eastAsia"/>
        </w:rPr>
        <w:br/>
      </w:r>
      <w:r>
        <w:rPr>
          <w:rFonts w:hint="eastAsia"/>
        </w:rPr>
        <w:t>　　第二节 叔丁胺产品投资风险</w:t>
      </w:r>
      <w:r>
        <w:rPr>
          <w:rFonts w:hint="eastAsia"/>
        </w:rPr>
        <w:br/>
      </w:r>
      <w:r>
        <w:rPr>
          <w:rFonts w:hint="eastAsia"/>
        </w:rPr>
        <w:t>　　第三节 叔丁胺产品投资收益预测</w:t>
      </w:r>
      <w:r>
        <w:rPr>
          <w:rFonts w:hint="eastAsia"/>
        </w:rPr>
        <w:br/>
      </w:r>
      <w:r>
        <w:rPr>
          <w:rFonts w:hint="eastAsia"/>
        </w:rPr>
        <w:t>　　第四节 叔丁胺产品投资热点及未来投资方向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叔丁胺生产行业投资环境分析及建议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叔丁胺行业营销策略分析及建议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叔丁胺行业企业经营发展分析及建议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叔丁胺国内市场投资机会和风险？？？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叔丁胺市场竞争力分析？？？？？？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叔丁胺市场投资机会分析？？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中^智林^　叔丁胺市场投资风险分析？？？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？2013-2014年全球叔丁胺供需一览表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？2013-2014年全球叔丁胺新建或扩建装置一览表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？2013年世界叔丁胺的供需预测一览表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？2013-2014年中国叔丁胺装置生产一览表</w:t>
      </w:r>
      <w:r>
        <w:rPr>
          <w:rFonts w:hint="eastAsia"/>
        </w:rPr>
        <w:br/>
      </w:r>
      <w:r>
        <w:rPr>
          <w:rFonts w:hint="eastAsia"/>
        </w:rPr>
        <w:t>　　图表 5 ？国内叔丁胺装置的新建或扩建情况。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？2013-2014年后国内部分新建叔丁胺装置情况统计一览表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？2013-2014年国内叔丁胺价格走势图</w:t>
      </w:r>
      <w:r>
        <w:rPr>
          <w:rFonts w:hint="eastAsia"/>
        </w:rPr>
        <w:br/>
      </w:r>
      <w:r>
        <w:rPr>
          <w:rFonts w:hint="eastAsia"/>
        </w:rPr>
        <w:t>　　图表 8 ？2013-2014年叔丁胺进出口海关数据一览表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？2013-2014年国内叔丁胺进出口贸易方式一览表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？2013-2014年中国叔丁胺进口来源统计表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？2013-2014年中国叔丁胺进口省市区统计表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？2013-2014年中国叔丁胺出口省市区地统计表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2013-2014年中国叔丁胺出口目的地统计表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00cabc8a54bf4" w:history="1">
        <w:r>
          <w:rPr>
            <w:rStyle w:val="Hyperlink"/>
          </w:rPr>
          <w:t>2009-2013年中国叔丁胺行业深度评估及市场调查数据研究发展分析报告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00cabc8a54bf4" w:history="1">
        <w:r>
          <w:rPr>
            <w:rStyle w:val="Hyperlink"/>
          </w:rPr>
          <w:t>https://www.20087.com/2009-12/R_2009_2013shudinganshendupinggujishicBaoGao.html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热点：叔丁胺沸点、叔丁胺密度、叔丁胺结构式、叔丁胺是几类危险品、叔丁胺英文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0d507e1ff4446" w:history="1">
      <w:r>
        <w:rPr>
          <w:rStyle w:val="Hyperlink"/>
        </w:rPr>
        <w:t>2009-2013年中国叔丁胺行业深度评估及市场调查数据研究发展分析报告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udinganshendupinggujishicBaoGao.html" TargetMode="External" Id="Rf4900cabc8a5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udinganshendupinggujishicBaoGao.html" TargetMode="External" Id="R04f0d507e1ff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2009-12-02T01:06:00Z</dcterms:created>
  <dcterms:modified xsi:type="dcterms:W3CDTF">2009-12-02T02:06:00Z</dcterms:modified>
  <dc:subject>2009-2013年中国叔丁胺行业深度评估及市场调查数据研究发展分析报告</dc:subject>
  <dc:title>2009-2013年中国叔丁胺行业深度评估及市场调查数据研究发展分析报告</dc:title>
  <cp:keywords>2009-2013年中国叔丁胺行业深度评估及市场调查数据研究发展分析报告</cp:keywords>
  <dc:description>2009-2013年中国叔丁胺行业深度评估及市场调查数据研究发展分析报告</dc:description>
</cp:coreProperties>
</file>