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0fb7feb3454705" w:history="1">
              <w:r>
                <w:rPr>
                  <w:rStyle w:val="Hyperlink"/>
                </w:rPr>
                <w:t>2009-2013年中国四氯苯酐行业深度评估及市场调查数据研究发展分析报告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0fb7feb3454705" w:history="1">
              <w:r>
                <w:rPr>
                  <w:rStyle w:val="Hyperlink"/>
                </w:rPr>
                <w:t>2009-2013年中国四氯苯酐行业深度评估及市场调查数据研究发展分析报告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0fb7feb3454705" w:history="1">
                <w:r>
                  <w:rPr>
                    <w:rStyle w:val="Hyperlink"/>
                  </w:rPr>
                  <w:t>https://www.20087.com/2009-12/R_2009_2013silvbenzuoshendupinggujishiBaoGao.html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苯酐是一种重要的有机化工原料，主要用于生产染料、医药、农药和塑料增塑剂等。目前，四氯苯酐的生产工艺主要采用氯化和氧化反应，技术成熟稳定。然而，由于其生产过程中产生的有害物质排放和能耗较高，环保和节能成为行业面临的挑战。近年来，行业正逐步向更环保、更高效的生产技术转移，如采用催化剂提高反应效率，减少副产品和废弃物。</w:t>
      </w:r>
      <w:r>
        <w:rPr>
          <w:rFonts w:hint="eastAsia"/>
        </w:rPr>
        <w:br/>
      </w:r>
      <w:r>
        <w:rPr>
          <w:rFonts w:hint="eastAsia"/>
        </w:rPr>
        <w:t>　　未来，四氯苯酐行业将更加注重可持续性和技术创新。市场调研网认为，一方面，通过开发绿色化学路线，如生物基原料替代和催化氧化工艺，减少对环境的影响。另一方面，将探索四氯苯酐在新型材料和精细化学品领域的应用，如在高性能聚合物和电子化学品中的应用，以开拓新的市场领域。此外，随着全球对化学品安全和环境标准的提高，四氯苯酐的生产将更加注重安全性和合规性，以满足国际市场的准入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四氯苯酐行业概述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一、四氯苯酐用途及应用领域</w:t>
      </w:r>
      <w:r>
        <w:rPr>
          <w:rFonts w:hint="eastAsia"/>
        </w:rPr>
        <w:br/>
      </w:r>
      <w:r>
        <w:rPr>
          <w:rFonts w:hint="eastAsia"/>
        </w:rPr>
        <w:t>　　　　二、四氯苯酐理化性质及质量标准</w:t>
      </w:r>
      <w:r>
        <w:rPr>
          <w:rFonts w:hint="eastAsia"/>
        </w:rPr>
        <w:br/>
      </w:r>
      <w:r>
        <w:rPr>
          <w:rFonts w:hint="eastAsia"/>
        </w:rPr>
        <w:t>　　　　三、四氯苯酐技术指标</w:t>
      </w:r>
      <w:r>
        <w:rPr>
          <w:rFonts w:hint="eastAsia"/>
        </w:rPr>
        <w:br/>
      </w:r>
      <w:r>
        <w:rPr>
          <w:rFonts w:hint="eastAsia"/>
        </w:rPr>
        <w:t>　　　　四、2013年中国四氯苯酐行业发展综述</w:t>
      </w:r>
      <w:r>
        <w:rPr>
          <w:rFonts w:hint="eastAsia"/>
        </w:rPr>
        <w:br/>
      </w:r>
      <w:r>
        <w:rPr>
          <w:rFonts w:hint="eastAsia"/>
        </w:rPr>
        <w:t>　　　　五、我国四氯苯酐行业产能扩增起步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四氯苯酐及其主要上下游产品</w:t>
      </w:r>
      <w:r>
        <w:rPr>
          <w:rFonts w:hint="eastAsia"/>
        </w:rPr>
        <w:br/>
      </w:r>
      <w:r>
        <w:rPr>
          <w:rFonts w:hint="eastAsia"/>
        </w:rPr>
        <w:t>　　第一节 四氯苯酐主要上游产品</w:t>
      </w:r>
      <w:r>
        <w:rPr>
          <w:rFonts w:hint="eastAsia"/>
        </w:rPr>
        <w:br/>
      </w:r>
      <w:r>
        <w:rPr>
          <w:rFonts w:hint="eastAsia"/>
        </w:rPr>
        <w:t>　　　　一、四氯苯酐的性质</w:t>
      </w:r>
      <w:r>
        <w:rPr>
          <w:rFonts w:hint="eastAsia"/>
        </w:rPr>
        <w:br/>
      </w:r>
      <w:r>
        <w:rPr>
          <w:rFonts w:hint="eastAsia"/>
        </w:rPr>
        <w:t>　　　　二、四氯苯酐的用途</w:t>
      </w:r>
      <w:r>
        <w:rPr>
          <w:rFonts w:hint="eastAsia"/>
        </w:rPr>
        <w:br/>
      </w:r>
      <w:r>
        <w:rPr>
          <w:rFonts w:hint="eastAsia"/>
        </w:rPr>
        <w:t>　　　　三、四氯苯酐的性质及用途</w:t>
      </w:r>
      <w:r>
        <w:rPr>
          <w:rFonts w:hint="eastAsia"/>
        </w:rPr>
        <w:br/>
      </w:r>
      <w:r>
        <w:rPr>
          <w:rFonts w:hint="eastAsia"/>
        </w:rPr>
        <w:t>　　　　四、四氯苯酐的生理效应与生物合成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四氯苯酐行业发展形势分析</w:t>
      </w:r>
      <w:r>
        <w:rPr>
          <w:rFonts w:hint="eastAsia"/>
        </w:rPr>
        <w:br/>
      </w:r>
      <w:r>
        <w:rPr>
          <w:rFonts w:hint="eastAsia"/>
        </w:rPr>
        <w:t>　　第一节 四氯苯酐行业发展概况</w:t>
      </w:r>
      <w:r>
        <w:rPr>
          <w:rFonts w:hint="eastAsia"/>
        </w:rPr>
        <w:br/>
      </w:r>
      <w:r>
        <w:rPr>
          <w:rFonts w:hint="eastAsia"/>
        </w:rPr>
        <w:t>　　　　一、四氯苯酐行业发展特点分析</w:t>
      </w:r>
      <w:r>
        <w:rPr>
          <w:rFonts w:hint="eastAsia"/>
        </w:rPr>
        <w:br/>
      </w:r>
      <w:r>
        <w:rPr>
          <w:rFonts w:hint="eastAsia"/>
        </w:rPr>
        <w:t>　　　　二、四氯苯酐行业投资现状分析</w:t>
      </w:r>
      <w:r>
        <w:rPr>
          <w:rFonts w:hint="eastAsia"/>
        </w:rPr>
        <w:br/>
      </w:r>
      <w:r>
        <w:rPr>
          <w:rFonts w:hint="eastAsia"/>
        </w:rPr>
        <w:t>　　　　三、四氯苯酐行业总产值分析</w:t>
      </w:r>
      <w:r>
        <w:rPr>
          <w:rFonts w:hint="eastAsia"/>
        </w:rPr>
        <w:br/>
      </w:r>
      <w:r>
        <w:rPr>
          <w:rFonts w:hint="eastAsia"/>
        </w:rPr>
        <w:t>　　　　四、四氯苯酐技术发展分析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四氯苯酐产品生产工艺及技术趋势研究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四氯苯酐销售渠道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国内四氯苯酐产品市场供需分析</w:t>
      </w:r>
      <w:r>
        <w:rPr>
          <w:rFonts w:hint="eastAsia"/>
        </w:rPr>
        <w:br/>
      </w:r>
      <w:r>
        <w:rPr>
          <w:rFonts w:hint="eastAsia"/>
        </w:rPr>
        <w:t>　　第一节 四氯苯酐市场特征分析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四氯苯酐市场需求情况分析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四氯苯酐市场供给情况分析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四氯苯酐市场价格走势分析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四氯苯酐市场供给平衡性分析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四氯苯酐产品进出口情况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四氯苯酐国内重点生产厂家竞争与趋势分析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四氯苯酐国内外市场综述</w:t>
      </w:r>
      <w:r>
        <w:rPr>
          <w:rFonts w:hint="eastAsia"/>
        </w:rPr>
        <w:br/>
      </w:r>
      <w:r>
        <w:rPr>
          <w:rFonts w:hint="eastAsia"/>
        </w:rPr>
        <w:t>　　第一节 四氯苯酐市场状况分析及预测</w:t>
      </w:r>
      <w:r>
        <w:rPr>
          <w:rFonts w:hint="eastAsia"/>
        </w:rPr>
        <w:br/>
      </w:r>
      <w:r>
        <w:rPr>
          <w:rFonts w:hint="eastAsia"/>
        </w:rPr>
        <w:t>　　第二节 四氯苯酐产量分析及预测</w:t>
      </w:r>
      <w:r>
        <w:rPr>
          <w:rFonts w:hint="eastAsia"/>
        </w:rPr>
        <w:br/>
      </w:r>
      <w:r>
        <w:rPr>
          <w:rFonts w:hint="eastAsia"/>
        </w:rPr>
        <w:t>　　第三节 四氯苯酐需求量分析及预测</w:t>
      </w:r>
      <w:r>
        <w:rPr>
          <w:rFonts w:hint="eastAsia"/>
        </w:rPr>
        <w:br/>
      </w:r>
      <w:r>
        <w:rPr>
          <w:rFonts w:hint="eastAsia"/>
        </w:rPr>
        <w:t>　　第四节 四氯苯酐产供需状况分析及预测</w:t>
      </w:r>
      <w:r>
        <w:rPr>
          <w:rFonts w:hint="eastAsia"/>
        </w:rPr>
        <w:br/>
      </w:r>
      <w:r>
        <w:rPr>
          <w:rFonts w:hint="eastAsia"/>
        </w:rPr>
        <w:t>　　第五节 四氯苯酐价格分析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未来四氯苯酐市场前景预测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四氯苯酐产品投资前景分析</w:t>
      </w:r>
      <w:r>
        <w:rPr>
          <w:rFonts w:hint="eastAsia"/>
        </w:rPr>
        <w:br/>
      </w:r>
      <w:r>
        <w:rPr>
          <w:rFonts w:hint="eastAsia"/>
        </w:rPr>
        <w:t>　　第一节 四氯苯酐产品投资机会</w:t>
      </w:r>
      <w:r>
        <w:rPr>
          <w:rFonts w:hint="eastAsia"/>
        </w:rPr>
        <w:br/>
      </w:r>
      <w:r>
        <w:rPr>
          <w:rFonts w:hint="eastAsia"/>
        </w:rPr>
        <w:t>　　第二节 四氯苯酐产品投资风险</w:t>
      </w:r>
      <w:r>
        <w:rPr>
          <w:rFonts w:hint="eastAsia"/>
        </w:rPr>
        <w:br/>
      </w:r>
      <w:r>
        <w:rPr>
          <w:rFonts w:hint="eastAsia"/>
        </w:rPr>
        <w:t>　　第三节 四氯苯酐产品投资收益预测</w:t>
      </w:r>
      <w:r>
        <w:rPr>
          <w:rFonts w:hint="eastAsia"/>
        </w:rPr>
        <w:br/>
      </w:r>
      <w:r>
        <w:rPr>
          <w:rFonts w:hint="eastAsia"/>
        </w:rPr>
        <w:t>　　第四节 四氯苯酐产品投资热点及未来投资方向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四氯苯酐生产行业投资环境分析及建议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四氯苯酐行业营销策略分析及建议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四氯苯酐行业企业经营发展分析及建议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四氯苯酐国内市场投资机会和风险？？？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四氯苯酐市场竞争力分析？？？？？？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四氯苯酐市场投资机会分析？？</w:t>
      </w:r>
      <w:r>
        <w:rPr>
          <w:rFonts w:hint="eastAsia"/>
        </w:rPr>
        <w:br/>
      </w:r>
      <w:r>
        <w:rPr>
          <w:rFonts w:hint="eastAsia"/>
        </w:rPr>
        <w:t>　　第三节 中-智-林-：四氯苯酐市场投资风险分析？？？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？2013-2014年全球四氯苯酐供需一览表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？2013-2014年全球四氯苯酐新建或扩建装置一览表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？2013年世界四氯苯酐的供需预测一览表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？2013-2014年中国四氯苯酐装置生产一览表</w:t>
      </w:r>
      <w:r>
        <w:rPr>
          <w:rFonts w:hint="eastAsia"/>
        </w:rPr>
        <w:br/>
      </w:r>
      <w:r>
        <w:rPr>
          <w:rFonts w:hint="eastAsia"/>
        </w:rPr>
        <w:t>　　图表 5 ？国内四氯苯酐装置的新建或扩建情况。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？2013-2014年后国内部分新建四氯苯酐装置情况统计一览表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？2013-2014年国内四氯苯酐价格走势图</w:t>
      </w:r>
      <w:r>
        <w:rPr>
          <w:rFonts w:hint="eastAsia"/>
        </w:rPr>
        <w:br/>
      </w:r>
      <w:r>
        <w:rPr>
          <w:rFonts w:hint="eastAsia"/>
        </w:rPr>
        <w:t>　　图表 8 ？2013-2014年四氯苯酐进出口海关数据一览表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？2013-2014年国内四氯苯酐进出口贸易方式一览表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？2013-2014年中国四氯苯酐进口来源统计表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？2013-2014年中国四氯苯酐进口省市区统计表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？2013-2014年中国四氯苯酐出口省市区地统计表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2013-2014年中国四氯苯酐出口目的地统计表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0fb7feb3454705" w:history="1">
        <w:r>
          <w:rPr>
            <w:rStyle w:val="Hyperlink"/>
          </w:rPr>
          <w:t>2009-2013年中国四氯苯酐行业深度评估及市场调查数据研究发展分析报告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0fb7feb3454705" w:history="1">
        <w:r>
          <w:rPr>
            <w:rStyle w:val="Hyperlink"/>
          </w:rPr>
          <w:t>https://www.20087.com/2009-12/R_2009_2013silvbenzuoshendupinggujishiBaoGao.html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热点：四氯邻苯二甲酸酐、四氯苯酐是危险品吗、羟赖氨酸结构式、四氯苯酐是第几类危险化学品、盐酸苯肼、四氯苯酐结构式、四氯苯醌为何要禁止使用、四氯苯酐的生产工艺流程、尿素的化学名称叫什么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cb65dfd1b4af5" w:history="1">
      <w:r>
        <w:rPr>
          <w:rStyle w:val="Hyperlink"/>
        </w:rPr>
        <w:t>2009-2013年中国四氯苯酐行业深度评估及市场调查数据研究发展分析报告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3silvbenzuoshendupinggujishiBaoGao.html" TargetMode="External" Id="R0e0fb7feb34547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3silvbenzuoshendupinggujishiBaoGao.html" TargetMode="External" Id="R65fcb65dfd1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2009-12-02T07:29:00Z</dcterms:created>
  <dcterms:modified xsi:type="dcterms:W3CDTF">2009-12-02T08:29:00Z</dcterms:modified>
  <dc:subject>2009-2013年中国四氯苯酐行业深度评估及市场调查数据研究发展分析报告</dc:subject>
  <dc:title>2009-2013年中国四氯苯酐行业深度评估及市场调查数据研究发展分析报告</dc:title>
  <cp:keywords>2009-2013年中国四氯苯酐行业深度评估及市场调查数据研究发展分析报告</cp:keywords>
  <dc:description>2009-2013年中国四氯苯酐行业深度评估及市场调查数据研究发展分析报告</dc:description>
</cp:coreProperties>
</file>