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2d29adb138431c" w:history="1">
              <w:r>
                <w:rPr>
                  <w:rStyle w:val="Hyperlink"/>
                </w:rPr>
                <w:t>2009-2013年中国家用电吹风市场运行态势与发展前景预测报告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2d29adb138431c" w:history="1">
              <w:r>
                <w:rPr>
                  <w:rStyle w:val="Hyperlink"/>
                </w:rPr>
                <w:t>2009-2013年中国家用电吹风市场运行态势与发展前景预测报告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2d29adb138431c" w:history="1">
                <w:r>
                  <w:rPr>
                    <w:rStyle w:val="Hyperlink"/>
                  </w:rPr>
                  <w:t>https://www.20087.com/2009-12/R_2009_2013jiayongdianchuifengshichangBaoGao.html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电吹风市场先以国外品牌产品为市场引导，带动了国内电吹风生产企业兴起，国外主要以欧州，日本产品主导。国内生产企业兴起在上个世纪末本世纪初，诞生一批有实力的生产企业和品牌产品，康夫，超霸，劲霸，大力神，万帮等专业的美发电吹风。民用以浙江低价位冲击市场，在广东，主要形成深圳和顺德为主流基地。其名显特点，专业的电吹风厂商生存的格局相对稳定，民用的品牌不断的洗牌。能得以生存的厂商，基本靠出口维持或把电吹风作为产品线扩充的附代品。整体上，目前国内市场，专业的电吹风市场在500万台左右，民用的电吹风在1000万台左右。</w:t>
      </w:r>
      <w:r>
        <w:rPr>
          <w:rFonts w:hint="eastAsia"/>
        </w:rPr>
        <w:br/>
      </w:r>
      <w:r>
        <w:rPr>
          <w:rFonts w:hint="eastAsia"/>
        </w:rPr>
        <w:t>　　2008年，中国电吹风机进口数量为199215个，较2007年同比增长210.9%；进口金额为958千美元，较2007年同比增长159.6%。</w:t>
      </w:r>
      <w:r>
        <w:rPr>
          <w:rFonts w:hint="eastAsia"/>
        </w:rPr>
        <w:br/>
      </w:r>
      <w:r>
        <w:rPr>
          <w:rFonts w:hint="eastAsia"/>
        </w:rPr>
        <w:t>　　图表 2007-2008年中国电吹风机进口数量统计</w:t>
      </w:r>
      <w:r>
        <w:rPr>
          <w:rFonts w:hint="eastAsia"/>
        </w:rPr>
        <w:br/>
      </w:r>
      <w:r>
        <w:rPr>
          <w:rFonts w:hint="eastAsia"/>
        </w:rPr>
        <w:t>　　图表 2007-2008年中国电吹风机出口数量统计</w:t>
      </w:r>
      <w:r>
        <w:rPr>
          <w:rFonts w:hint="eastAsia"/>
        </w:rPr>
        <w:br/>
      </w:r>
      <w:r>
        <w:rPr>
          <w:rFonts w:hint="eastAsia"/>
        </w:rPr>
        <w:t>　　目前，提倡空气的“维他命”负离子在电吹风上的应用，对环境空气改善，头发的保护起到很好的效果。随着新技术产品出现，必将带动进入夕阳产业的电吹风产品，再次引来朝阳市场。引发电吹风由中国制造，变成中国创造革命性里程碑。</w:t>
      </w:r>
      <w:r>
        <w:rPr>
          <w:rFonts w:hint="eastAsia"/>
        </w:rPr>
        <w:br/>
      </w:r>
      <w:r>
        <w:rPr>
          <w:rFonts w:hint="eastAsia"/>
        </w:rPr>
        <w:t>　　《</w:t>
      </w:r>
      <w:hyperlink r:id="Rea2d29adb138431c" w:history="1">
        <w:r>
          <w:rPr>
            <w:rStyle w:val="Hyperlink"/>
          </w:rPr>
          <w:t>2009-2013年中国家用电吹风市场运行态势与发展前景预测报告</w:t>
        </w:r>
      </w:hyperlink>
      <w:r>
        <w:rPr>
          <w:rFonts w:hint="eastAsia"/>
        </w:rPr>
        <w:t>》详尽描述了中国家用电吹风行业运行的环境，重点研究并预测了其下游行业发展以及对家用电吹风需求变化的长期和短期趋势。针对当前行业发展面临的机遇与威胁，提出了我们对家用电吹风行业发展的投资及战略建议。本报告以严谨的内容、翔实的数据、直观的图表帮助家用电吹风企业准确把握行业发展动向、正确制定企业竞争战略和投资策略。我们的主要数据来源于国家统计局、国家信息中心、海关总署、中国家用电器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2008-2009年世界家用电吹风市场运行态势分析</w:t>
      </w:r>
      <w:r>
        <w:rPr>
          <w:rFonts w:hint="eastAsia"/>
        </w:rPr>
        <w:br/>
      </w:r>
      <w:r>
        <w:rPr>
          <w:rFonts w:hint="eastAsia"/>
        </w:rPr>
        <w:t>　　第一节 2008-2009年世界家用电吹风市场发展综述</w:t>
      </w:r>
      <w:r>
        <w:rPr>
          <w:rFonts w:hint="eastAsia"/>
        </w:rPr>
        <w:br/>
      </w:r>
      <w:r>
        <w:rPr>
          <w:rFonts w:hint="eastAsia"/>
        </w:rPr>
        <w:t>　　　　一、松下推出护发吹风机</w:t>
      </w:r>
      <w:r>
        <w:rPr>
          <w:rFonts w:hint="eastAsia"/>
        </w:rPr>
        <w:br/>
      </w:r>
      <w:r>
        <w:rPr>
          <w:rFonts w:hint="eastAsia"/>
        </w:rPr>
        <w:t>　　　　二、世界家用电吹风品牌竞争激烈分析</w:t>
      </w:r>
      <w:r>
        <w:rPr>
          <w:rFonts w:hint="eastAsia"/>
        </w:rPr>
        <w:br/>
      </w:r>
      <w:r>
        <w:rPr>
          <w:rFonts w:hint="eastAsia"/>
        </w:rPr>
        <w:t>　　　　三、世界家用电吹风产品市场价格分析</w:t>
      </w:r>
      <w:r>
        <w:rPr>
          <w:rFonts w:hint="eastAsia"/>
        </w:rPr>
        <w:br/>
      </w:r>
      <w:r>
        <w:rPr>
          <w:rFonts w:hint="eastAsia"/>
        </w:rPr>
        <w:t>　　第二节 2008-2009年世界主要国家电吹风市场运行状况分析</w:t>
      </w:r>
      <w:r>
        <w:rPr>
          <w:rFonts w:hint="eastAsia"/>
        </w:rPr>
        <w:br/>
      </w:r>
      <w:r>
        <w:rPr>
          <w:rFonts w:hint="eastAsia"/>
        </w:rPr>
        <w:t>　　第三节 2009-2012年世界家用电吹风市场发展趋势预测分析</w:t>
      </w:r>
      <w:r>
        <w:rPr>
          <w:rFonts w:hint="eastAsia"/>
        </w:rPr>
        <w:br/>
      </w:r>
      <w:r>
        <w:rPr>
          <w:rFonts w:hint="eastAsia"/>
        </w:rPr>
        <w:br/>
      </w:r>
      <w:r>
        <w:rPr>
          <w:rFonts w:hint="eastAsia"/>
        </w:rPr>
        <w:t>第二章 2008-2009年中国家用电吹风产业运行环境分析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2008-2009年中国家用电吹风产业政策环境分析</w:t>
      </w:r>
      <w:r>
        <w:rPr>
          <w:rFonts w:hint="eastAsia"/>
        </w:rPr>
        <w:br/>
      </w:r>
      <w:r>
        <w:rPr>
          <w:rFonts w:hint="eastAsia"/>
        </w:rPr>
        <w:t>　　　　一、小家电政策分析</w:t>
      </w:r>
      <w:r>
        <w:rPr>
          <w:rFonts w:hint="eastAsia"/>
        </w:rPr>
        <w:br/>
      </w:r>
      <w:r>
        <w:rPr>
          <w:rFonts w:hint="eastAsia"/>
        </w:rPr>
        <w:t>　　　　二、进出口政策分析</w:t>
      </w:r>
      <w:r>
        <w:rPr>
          <w:rFonts w:hint="eastAsia"/>
        </w:rPr>
        <w:br/>
      </w:r>
      <w:r>
        <w:rPr>
          <w:rFonts w:hint="eastAsia"/>
        </w:rPr>
        <w:t>　　　　三、相关产业政策影响分析</w:t>
      </w:r>
      <w:r>
        <w:rPr>
          <w:rFonts w:hint="eastAsia"/>
        </w:rPr>
        <w:br/>
      </w:r>
      <w:r>
        <w:rPr>
          <w:rFonts w:hint="eastAsia"/>
        </w:rPr>
        <w:t>　　第三节 2008-2009年中国家用电吹风产业社会环境分析</w:t>
      </w:r>
      <w:r>
        <w:rPr>
          <w:rFonts w:hint="eastAsia"/>
        </w:rPr>
        <w:br/>
      </w:r>
      <w:r>
        <w:rPr>
          <w:rFonts w:hint="eastAsia"/>
        </w:rPr>
        <w:br/>
      </w:r>
      <w:r>
        <w:rPr>
          <w:rFonts w:hint="eastAsia"/>
        </w:rPr>
        <w:t>第三章 2008-2009年中国家用电吹风产业营运格局透析</w:t>
      </w:r>
      <w:r>
        <w:rPr>
          <w:rFonts w:hint="eastAsia"/>
        </w:rPr>
        <w:br/>
      </w:r>
      <w:r>
        <w:rPr>
          <w:rFonts w:hint="eastAsia"/>
        </w:rPr>
        <w:t>　　第一节 2008-2009年中国家用电吹风产业运行概述</w:t>
      </w:r>
      <w:r>
        <w:rPr>
          <w:rFonts w:hint="eastAsia"/>
        </w:rPr>
        <w:br/>
      </w:r>
      <w:r>
        <w:rPr>
          <w:rFonts w:hint="eastAsia"/>
        </w:rPr>
        <w:t>　　　　一、中国家用电吹风产业发展规模分析</w:t>
      </w:r>
      <w:r>
        <w:rPr>
          <w:rFonts w:hint="eastAsia"/>
        </w:rPr>
        <w:br/>
      </w:r>
      <w:r>
        <w:rPr>
          <w:rFonts w:hint="eastAsia"/>
        </w:rPr>
        <w:t>　　　　二、中国家用电吹风产业发展特点分析</w:t>
      </w:r>
      <w:r>
        <w:rPr>
          <w:rFonts w:hint="eastAsia"/>
        </w:rPr>
        <w:br/>
      </w:r>
      <w:r>
        <w:rPr>
          <w:rFonts w:hint="eastAsia"/>
        </w:rPr>
        <w:t>　　　　三、家用电吹风品牌分析</w:t>
      </w:r>
      <w:r>
        <w:rPr>
          <w:rFonts w:hint="eastAsia"/>
        </w:rPr>
        <w:br/>
      </w:r>
      <w:r>
        <w:rPr>
          <w:rFonts w:hint="eastAsia"/>
        </w:rPr>
        <w:t>　　第二节 2008-2009年中国家用电吹风产业发展存在的问题分析</w:t>
      </w:r>
      <w:r>
        <w:rPr>
          <w:rFonts w:hint="eastAsia"/>
        </w:rPr>
        <w:br/>
      </w:r>
      <w:r>
        <w:rPr>
          <w:rFonts w:hint="eastAsia"/>
        </w:rPr>
        <w:t>　　　　一、辐射大</w:t>
      </w:r>
      <w:r>
        <w:rPr>
          <w:rFonts w:hint="eastAsia"/>
        </w:rPr>
        <w:br/>
      </w:r>
      <w:r>
        <w:rPr>
          <w:rFonts w:hint="eastAsia"/>
        </w:rPr>
        <w:t>　　　　二、产品质量问题分析</w:t>
      </w:r>
      <w:r>
        <w:rPr>
          <w:rFonts w:hint="eastAsia"/>
        </w:rPr>
        <w:br/>
      </w:r>
      <w:r>
        <w:rPr>
          <w:rFonts w:hint="eastAsia"/>
        </w:rPr>
        <w:t>　　　　三、市场监管存在的问题分析</w:t>
      </w:r>
      <w:r>
        <w:rPr>
          <w:rFonts w:hint="eastAsia"/>
        </w:rPr>
        <w:br/>
      </w:r>
      <w:r>
        <w:rPr>
          <w:rFonts w:hint="eastAsia"/>
        </w:rPr>
        <w:t>　　第三节 2008-2009年中国家用电吹风产业发展对策分析</w:t>
      </w:r>
      <w:r>
        <w:rPr>
          <w:rFonts w:hint="eastAsia"/>
        </w:rPr>
        <w:br/>
      </w:r>
      <w:r>
        <w:rPr>
          <w:rFonts w:hint="eastAsia"/>
        </w:rPr>
        <w:br/>
      </w:r>
      <w:r>
        <w:rPr>
          <w:rFonts w:hint="eastAsia"/>
        </w:rPr>
        <w:t>第四章 2008-2009年中国家用电吹风市场运行动态分析</w:t>
      </w:r>
      <w:r>
        <w:rPr>
          <w:rFonts w:hint="eastAsia"/>
        </w:rPr>
        <w:br/>
      </w:r>
      <w:r>
        <w:rPr>
          <w:rFonts w:hint="eastAsia"/>
        </w:rPr>
        <w:t>　　第一节 2008-2009年中国家用电吹风市场消费调查分析</w:t>
      </w:r>
      <w:r>
        <w:rPr>
          <w:rFonts w:hint="eastAsia"/>
        </w:rPr>
        <w:br/>
      </w:r>
      <w:r>
        <w:rPr>
          <w:rFonts w:hint="eastAsia"/>
        </w:rPr>
        <w:t>　　　　一、市场消费者调查分析</w:t>
      </w:r>
      <w:r>
        <w:rPr>
          <w:rFonts w:hint="eastAsia"/>
        </w:rPr>
        <w:br/>
      </w:r>
      <w:r>
        <w:rPr>
          <w:rFonts w:hint="eastAsia"/>
        </w:rPr>
        <w:t>　　　　二、购买产品影响因素分析</w:t>
      </w:r>
      <w:r>
        <w:rPr>
          <w:rFonts w:hint="eastAsia"/>
        </w:rPr>
        <w:br/>
      </w:r>
      <w:r>
        <w:rPr>
          <w:rFonts w:hint="eastAsia"/>
        </w:rPr>
        <w:t>　　　　三、购买渠道分析</w:t>
      </w:r>
      <w:r>
        <w:rPr>
          <w:rFonts w:hint="eastAsia"/>
        </w:rPr>
        <w:br/>
      </w:r>
      <w:r>
        <w:rPr>
          <w:rFonts w:hint="eastAsia"/>
        </w:rPr>
        <w:t>　　第二节 2008-2009年中国家用电吹风市场发展动态分析</w:t>
      </w:r>
      <w:r>
        <w:rPr>
          <w:rFonts w:hint="eastAsia"/>
        </w:rPr>
        <w:br/>
      </w:r>
      <w:r>
        <w:rPr>
          <w:rFonts w:hint="eastAsia"/>
        </w:rPr>
        <w:t>　　　　一、品牌市场占有率分析</w:t>
      </w:r>
      <w:r>
        <w:rPr>
          <w:rFonts w:hint="eastAsia"/>
        </w:rPr>
        <w:br/>
      </w:r>
      <w:r>
        <w:rPr>
          <w:rFonts w:hint="eastAsia"/>
        </w:rPr>
        <w:t>　　　　二、产品需求动态分析</w:t>
      </w:r>
      <w:r>
        <w:rPr>
          <w:rFonts w:hint="eastAsia"/>
        </w:rPr>
        <w:br/>
      </w:r>
      <w:r>
        <w:rPr>
          <w:rFonts w:hint="eastAsia"/>
        </w:rPr>
        <w:t>　　　　三、产品多样化分析</w:t>
      </w:r>
      <w:r>
        <w:rPr>
          <w:rFonts w:hint="eastAsia"/>
        </w:rPr>
        <w:br/>
      </w:r>
      <w:r>
        <w:rPr>
          <w:rFonts w:hint="eastAsia"/>
        </w:rPr>
        <w:t>　　第三节 2008-2009年中国家用电吹风市场价格走势分析</w:t>
      </w:r>
      <w:r>
        <w:rPr>
          <w:rFonts w:hint="eastAsia"/>
        </w:rPr>
        <w:br/>
      </w:r>
      <w:r>
        <w:rPr>
          <w:rFonts w:hint="eastAsia"/>
        </w:rPr>
        <w:br/>
      </w:r>
      <w:r>
        <w:rPr>
          <w:rFonts w:hint="eastAsia"/>
        </w:rPr>
        <w:t>第五章 2008-2009年中国家用电吹风市场运行走势分析</w:t>
      </w:r>
      <w:r>
        <w:rPr>
          <w:rFonts w:hint="eastAsia"/>
        </w:rPr>
        <w:br/>
      </w:r>
      <w:r>
        <w:rPr>
          <w:rFonts w:hint="eastAsia"/>
        </w:rPr>
        <w:t>　　第一节 2008-2009年中国家用电吹风市场产量统计分析</w:t>
      </w:r>
      <w:r>
        <w:rPr>
          <w:rFonts w:hint="eastAsia"/>
        </w:rPr>
        <w:br/>
      </w:r>
      <w:r>
        <w:rPr>
          <w:rFonts w:hint="eastAsia"/>
        </w:rPr>
        <w:t>　　　　一、家用电吹风供给情况分析</w:t>
      </w:r>
      <w:r>
        <w:rPr>
          <w:rFonts w:hint="eastAsia"/>
        </w:rPr>
        <w:br/>
      </w:r>
      <w:r>
        <w:rPr>
          <w:rFonts w:hint="eastAsia"/>
        </w:rPr>
        <w:t>　　　　二、家用电吹风产品市场销售情况分析</w:t>
      </w:r>
      <w:r>
        <w:rPr>
          <w:rFonts w:hint="eastAsia"/>
        </w:rPr>
        <w:br/>
      </w:r>
      <w:r>
        <w:rPr>
          <w:rFonts w:hint="eastAsia"/>
        </w:rPr>
        <w:t>　　　　三、影响家用电吹风产业市场供需的因素分析</w:t>
      </w:r>
      <w:r>
        <w:rPr>
          <w:rFonts w:hint="eastAsia"/>
        </w:rPr>
        <w:br/>
      </w:r>
      <w:r>
        <w:rPr>
          <w:rFonts w:hint="eastAsia"/>
        </w:rPr>
        <w:t>　　　　一、中国电吹风机进口数据分析</w:t>
      </w:r>
      <w:r>
        <w:rPr>
          <w:rFonts w:hint="eastAsia"/>
        </w:rPr>
        <w:br/>
      </w:r>
      <w:r>
        <w:rPr>
          <w:rFonts w:hint="eastAsia"/>
        </w:rPr>
        <w:t>　　　　二、中国电吹风机出口数据分析</w:t>
      </w:r>
      <w:r>
        <w:rPr>
          <w:rFonts w:hint="eastAsia"/>
        </w:rPr>
        <w:br/>
      </w:r>
      <w:r>
        <w:rPr>
          <w:rFonts w:hint="eastAsia"/>
        </w:rPr>
        <w:t>　　　　三、中国电吹风机进出口单价分析</w:t>
      </w:r>
      <w:r>
        <w:rPr>
          <w:rFonts w:hint="eastAsia"/>
        </w:rPr>
        <w:br/>
      </w:r>
      <w:r>
        <w:rPr>
          <w:rFonts w:hint="eastAsia"/>
        </w:rPr>
        <w:t>　　第三节 2009-2013年中国电吹风产品进出口预测分析</w:t>
      </w:r>
      <w:r>
        <w:rPr>
          <w:rFonts w:hint="eastAsia"/>
        </w:rPr>
        <w:br/>
      </w:r>
      <w:r>
        <w:rPr>
          <w:rFonts w:hint="eastAsia"/>
        </w:rPr>
        <w:br/>
      </w:r>
      <w:r>
        <w:rPr>
          <w:rFonts w:hint="eastAsia"/>
        </w:rPr>
        <w:t>第六章 2006-2009年中国家用美容、保健电器具制造行业主要指标监测分析</w:t>
      </w:r>
      <w:r>
        <w:rPr>
          <w:rFonts w:hint="eastAsia"/>
        </w:rPr>
        <w:br/>
      </w:r>
      <w:r>
        <w:rPr>
          <w:rFonts w:hint="eastAsia"/>
        </w:rPr>
        <w:t>　　第一节 2006-2008年中国家用美容、保健电器具制造行业数据统计与监测分析</w:t>
      </w:r>
      <w:r>
        <w:rPr>
          <w:rFonts w:hint="eastAsia"/>
        </w:rPr>
        <w:br/>
      </w:r>
      <w:r>
        <w:rPr>
          <w:rFonts w:hint="eastAsia"/>
        </w:rPr>
        <w:t>　　　　一、2006-2008年中国家用美容、保健电器具制造行业企业数量增长分析</w:t>
      </w:r>
      <w:r>
        <w:rPr>
          <w:rFonts w:hint="eastAsia"/>
        </w:rPr>
        <w:br/>
      </w:r>
      <w:r>
        <w:rPr>
          <w:rFonts w:hint="eastAsia"/>
        </w:rPr>
        <w:t>　　　　二、2006-2008年中国行业从业人数调查分析</w:t>
      </w:r>
      <w:r>
        <w:rPr>
          <w:rFonts w:hint="eastAsia"/>
        </w:rPr>
        <w:br/>
      </w:r>
      <w:r>
        <w:rPr>
          <w:rFonts w:hint="eastAsia"/>
        </w:rPr>
        <w:t>　　　　三、2005-2008年中国家用美容、保健电器具制造行业总销售收入分析</w:t>
      </w:r>
      <w:r>
        <w:rPr>
          <w:rFonts w:hint="eastAsia"/>
        </w:rPr>
        <w:br/>
      </w:r>
      <w:r>
        <w:rPr>
          <w:rFonts w:hint="eastAsia"/>
        </w:rPr>
        <w:t>　　　　四、2005-2008年中国家用美容、保健电器具制造行业利润总额分析</w:t>
      </w:r>
      <w:r>
        <w:rPr>
          <w:rFonts w:hint="eastAsia"/>
        </w:rPr>
        <w:br/>
      </w:r>
      <w:r>
        <w:rPr>
          <w:rFonts w:hint="eastAsia"/>
        </w:rPr>
        <w:t>　　　　五、2005-2008年中国家用美容、保健电器具制造行业投资资产增长性分析</w:t>
      </w:r>
      <w:r>
        <w:rPr>
          <w:rFonts w:hint="eastAsia"/>
        </w:rPr>
        <w:br/>
      </w:r>
      <w:r>
        <w:rPr>
          <w:rFonts w:hint="eastAsia"/>
        </w:rPr>
        <w:t>　　第二节 2009年中国家用美容、保健电器具制造行业最新数据统计与监测分析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2009年中国家用美容、保健电器具制造行业投资状况监测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2008-2009年中国家用电吹风产业市场竞争格局分析</w:t>
      </w:r>
      <w:r>
        <w:rPr>
          <w:rFonts w:hint="eastAsia"/>
        </w:rPr>
        <w:br/>
      </w:r>
      <w:r>
        <w:rPr>
          <w:rFonts w:hint="eastAsia"/>
        </w:rPr>
        <w:t>　　第一节 2008-2009年中国家用电吹风产品竞争现状分析</w:t>
      </w:r>
      <w:r>
        <w:rPr>
          <w:rFonts w:hint="eastAsia"/>
        </w:rPr>
        <w:br/>
      </w:r>
      <w:r>
        <w:rPr>
          <w:rFonts w:hint="eastAsia"/>
        </w:rPr>
        <w:t>　　　　一、品牌竞争分析</w:t>
      </w:r>
      <w:r>
        <w:rPr>
          <w:rFonts w:hint="eastAsia"/>
        </w:rPr>
        <w:br/>
      </w:r>
      <w:r>
        <w:rPr>
          <w:rFonts w:hint="eastAsia"/>
        </w:rPr>
        <w:t>　　　　二、技术竞争分析</w:t>
      </w:r>
      <w:r>
        <w:rPr>
          <w:rFonts w:hint="eastAsia"/>
        </w:rPr>
        <w:br/>
      </w:r>
      <w:r>
        <w:rPr>
          <w:rFonts w:hint="eastAsia"/>
        </w:rPr>
        <w:t>　　　　三、质量竞争分析</w:t>
      </w:r>
      <w:r>
        <w:rPr>
          <w:rFonts w:hint="eastAsia"/>
        </w:rPr>
        <w:br/>
      </w:r>
      <w:r>
        <w:rPr>
          <w:rFonts w:hint="eastAsia"/>
        </w:rPr>
        <w:t>　　第二节 2008-2009年中国家用电吹风产业集中度分析</w:t>
      </w:r>
      <w:r>
        <w:rPr>
          <w:rFonts w:hint="eastAsia"/>
        </w:rPr>
        <w:br/>
      </w:r>
      <w:r>
        <w:rPr>
          <w:rFonts w:hint="eastAsia"/>
        </w:rPr>
        <w:t>　　　　一、生产企业集中分布</w:t>
      </w:r>
      <w:r>
        <w:rPr>
          <w:rFonts w:hint="eastAsia"/>
        </w:rPr>
        <w:br/>
      </w:r>
      <w:r>
        <w:rPr>
          <w:rFonts w:hint="eastAsia"/>
        </w:rPr>
        <w:t>　　　　二、市场集中度分析</w:t>
      </w:r>
      <w:r>
        <w:rPr>
          <w:rFonts w:hint="eastAsia"/>
        </w:rPr>
        <w:br/>
      </w:r>
      <w:r>
        <w:rPr>
          <w:rFonts w:hint="eastAsia"/>
        </w:rPr>
        <w:t>　　第三节 2008-2009年中国家用电吹风企业提升竞争力策略分析</w:t>
      </w:r>
      <w:r>
        <w:rPr>
          <w:rFonts w:hint="eastAsia"/>
        </w:rPr>
        <w:br/>
      </w:r>
      <w:r>
        <w:rPr>
          <w:rFonts w:hint="eastAsia"/>
        </w:rPr>
        <w:t>　　第四节 2009-2013年中国家用电吹风产品竞争趋势预测分析</w:t>
      </w:r>
      <w:r>
        <w:rPr>
          <w:rFonts w:hint="eastAsia"/>
        </w:rPr>
        <w:br/>
      </w:r>
      <w:r>
        <w:rPr>
          <w:rFonts w:hint="eastAsia"/>
        </w:rPr>
        <w:br/>
      </w:r>
      <w:r>
        <w:rPr>
          <w:rFonts w:hint="eastAsia"/>
        </w:rPr>
        <w:t>第八章 2008-2009年中国家用电吹风产品优势企业财务状况及竞争力分析</w:t>
      </w:r>
      <w:r>
        <w:rPr>
          <w:rFonts w:hint="eastAsia"/>
        </w:rPr>
        <w:br/>
      </w:r>
      <w:r>
        <w:rPr>
          <w:rFonts w:hint="eastAsia"/>
        </w:rPr>
        <w:t>　　第一节 飞利浦家电（苏州）有限公司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松下电工．万宝电器（广州）有限公司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浙江飞科电器有限公司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上海超人电气有限公司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中山市龙的电器实业有限公司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深圳伟嘉电器有限公司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博朗（上海）有限公司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中山环威实业发展有限公司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杭州通利电器工具有限公司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银图（东莞）电器有限公司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2008-2009年中国小家电产业发展形势分析</w:t>
      </w:r>
      <w:r>
        <w:rPr>
          <w:rFonts w:hint="eastAsia"/>
        </w:rPr>
        <w:br/>
      </w:r>
      <w:r>
        <w:rPr>
          <w:rFonts w:hint="eastAsia"/>
        </w:rPr>
        <w:t>　　第一节 2008-2009年中国小家电产业规模发展分析</w:t>
      </w:r>
      <w:r>
        <w:rPr>
          <w:rFonts w:hint="eastAsia"/>
        </w:rPr>
        <w:br/>
      </w:r>
      <w:r>
        <w:rPr>
          <w:rFonts w:hint="eastAsia"/>
        </w:rPr>
        <w:t>　　　　一、产量持续增长，速度趋于平缓</w:t>
      </w:r>
      <w:r>
        <w:rPr>
          <w:rFonts w:hint="eastAsia"/>
        </w:rPr>
        <w:br/>
      </w:r>
      <w:r>
        <w:rPr>
          <w:rFonts w:hint="eastAsia"/>
        </w:rPr>
        <w:t>　　　　二、市场销售稳步提升，厨卫家电抢占风头</w:t>
      </w:r>
      <w:r>
        <w:rPr>
          <w:rFonts w:hint="eastAsia"/>
        </w:rPr>
        <w:br/>
      </w:r>
      <w:r>
        <w:rPr>
          <w:rFonts w:hint="eastAsia"/>
        </w:rPr>
        <w:t>　　　　三、出口保持递增，形势大为喜人</w:t>
      </w:r>
      <w:r>
        <w:rPr>
          <w:rFonts w:hint="eastAsia"/>
        </w:rPr>
        <w:br/>
      </w:r>
      <w:r>
        <w:rPr>
          <w:rFonts w:hint="eastAsia"/>
        </w:rPr>
        <w:t>　　第二节 2008-2009年中国小家电市场表现分析</w:t>
      </w:r>
      <w:r>
        <w:rPr>
          <w:rFonts w:hint="eastAsia"/>
        </w:rPr>
        <w:br/>
      </w:r>
      <w:r>
        <w:rPr>
          <w:rFonts w:hint="eastAsia"/>
        </w:rPr>
        <w:t>　　　　一、多路家电厂商涉足小家电领域，争夺家电行业中的“最后一桶金”</w:t>
      </w:r>
      <w:r>
        <w:rPr>
          <w:rFonts w:hint="eastAsia"/>
        </w:rPr>
        <w:br/>
      </w:r>
      <w:r>
        <w:rPr>
          <w:rFonts w:hint="eastAsia"/>
        </w:rPr>
        <w:t>　　　　二、时尚掀起风暴，品质引领方向</w:t>
      </w:r>
      <w:r>
        <w:rPr>
          <w:rFonts w:hint="eastAsia"/>
        </w:rPr>
        <w:br/>
      </w:r>
      <w:r>
        <w:rPr>
          <w:rFonts w:hint="eastAsia"/>
        </w:rPr>
        <w:t>　　　　三、概念引导消费，演绎现代生活</w:t>
      </w:r>
      <w:r>
        <w:rPr>
          <w:rFonts w:hint="eastAsia"/>
        </w:rPr>
        <w:br/>
      </w:r>
      <w:r>
        <w:rPr>
          <w:rFonts w:hint="eastAsia"/>
        </w:rPr>
        <w:t>　　　　四、内忧外患，路漫漫其修远</w:t>
      </w:r>
      <w:r>
        <w:rPr>
          <w:rFonts w:hint="eastAsia"/>
        </w:rPr>
        <w:br/>
      </w:r>
      <w:r>
        <w:rPr>
          <w:rFonts w:hint="eastAsia"/>
        </w:rPr>
        <w:t>　　　　五、销售渠道呈多元化</w:t>
      </w:r>
      <w:r>
        <w:rPr>
          <w:rFonts w:hint="eastAsia"/>
        </w:rPr>
        <w:br/>
      </w:r>
      <w:r>
        <w:rPr>
          <w:rFonts w:hint="eastAsia"/>
        </w:rPr>
        <w:t>　　第三节 2009-2013年中国小家电产业发展趋势预测分析</w:t>
      </w:r>
      <w:r>
        <w:rPr>
          <w:rFonts w:hint="eastAsia"/>
        </w:rPr>
        <w:br/>
      </w:r>
      <w:r>
        <w:rPr>
          <w:rFonts w:hint="eastAsia"/>
        </w:rPr>
        <w:br/>
      </w:r>
      <w:r>
        <w:rPr>
          <w:rFonts w:hint="eastAsia"/>
        </w:rPr>
        <w:t>第十章 2009-2013年中国家用电吹风产业发展趋势预测分析</w:t>
      </w:r>
      <w:r>
        <w:rPr>
          <w:rFonts w:hint="eastAsia"/>
        </w:rPr>
        <w:br/>
      </w:r>
      <w:r>
        <w:rPr>
          <w:rFonts w:hint="eastAsia"/>
        </w:rPr>
        <w:t>　　第一节 2009-2013年中国家用电吹风产业发展趋势分析</w:t>
      </w:r>
      <w:r>
        <w:rPr>
          <w:rFonts w:hint="eastAsia"/>
        </w:rPr>
        <w:br/>
      </w:r>
      <w:r>
        <w:rPr>
          <w:rFonts w:hint="eastAsia"/>
        </w:rPr>
        <w:t>　　　　一、产业规模发展预测分析</w:t>
      </w:r>
      <w:r>
        <w:rPr>
          <w:rFonts w:hint="eastAsia"/>
        </w:rPr>
        <w:br/>
      </w:r>
      <w:r>
        <w:rPr>
          <w:rFonts w:hint="eastAsia"/>
        </w:rPr>
        <w:t>　　　　二、产业生产技术趋势预测分析</w:t>
      </w:r>
      <w:r>
        <w:rPr>
          <w:rFonts w:hint="eastAsia"/>
        </w:rPr>
        <w:br/>
      </w:r>
      <w:r>
        <w:rPr>
          <w:rFonts w:hint="eastAsia"/>
        </w:rPr>
        <w:t>　　　　三、产业集中程度预测分析</w:t>
      </w:r>
      <w:r>
        <w:rPr>
          <w:rFonts w:hint="eastAsia"/>
        </w:rPr>
        <w:br/>
      </w:r>
      <w:r>
        <w:rPr>
          <w:rFonts w:hint="eastAsia"/>
        </w:rPr>
        <w:t>　　第二节 2009-2013年中国家用电吹风市场发展趋势预测分析</w:t>
      </w:r>
      <w:r>
        <w:rPr>
          <w:rFonts w:hint="eastAsia"/>
        </w:rPr>
        <w:br/>
      </w:r>
      <w:r>
        <w:rPr>
          <w:rFonts w:hint="eastAsia"/>
        </w:rPr>
        <w:t>　　　　一、产量产销预测分析</w:t>
      </w:r>
      <w:r>
        <w:rPr>
          <w:rFonts w:hint="eastAsia"/>
        </w:rPr>
        <w:br/>
      </w:r>
      <w:r>
        <w:rPr>
          <w:rFonts w:hint="eastAsia"/>
        </w:rPr>
        <w:t>　　　　二、产品价格预测分析</w:t>
      </w:r>
      <w:r>
        <w:rPr>
          <w:rFonts w:hint="eastAsia"/>
        </w:rPr>
        <w:br/>
      </w:r>
      <w:r>
        <w:rPr>
          <w:rFonts w:hint="eastAsia"/>
        </w:rPr>
        <w:t>　　　　三、家用美容、保健电器具制造行业预测分析</w:t>
      </w:r>
      <w:r>
        <w:rPr>
          <w:rFonts w:hint="eastAsia"/>
        </w:rPr>
        <w:br/>
      </w:r>
      <w:r>
        <w:rPr>
          <w:rFonts w:hint="eastAsia"/>
        </w:rPr>
        <w:t>　　第三节 2009-2013年中国家用电吹风产业市场盈利预测分析</w:t>
      </w:r>
      <w:r>
        <w:rPr>
          <w:rFonts w:hint="eastAsia"/>
        </w:rPr>
        <w:br/>
      </w:r>
      <w:r>
        <w:rPr>
          <w:rFonts w:hint="eastAsia"/>
        </w:rPr>
        <w:br/>
      </w:r>
      <w:r>
        <w:rPr>
          <w:rFonts w:hint="eastAsia"/>
        </w:rPr>
        <w:t>第十一章 2009-2013年中国家用电吹风产业投资机会与风险分析</w:t>
      </w:r>
      <w:r>
        <w:rPr>
          <w:rFonts w:hint="eastAsia"/>
        </w:rPr>
        <w:br/>
      </w:r>
      <w:r>
        <w:rPr>
          <w:rFonts w:hint="eastAsia"/>
        </w:rPr>
        <w:t>　　第一节 2009-2013年中国家用电吹风产业投资环境分析</w:t>
      </w:r>
      <w:r>
        <w:rPr>
          <w:rFonts w:hint="eastAsia"/>
        </w:rPr>
        <w:br/>
      </w:r>
      <w:r>
        <w:rPr>
          <w:rFonts w:hint="eastAsia"/>
        </w:rPr>
        <w:t>　　第二节 2009-2013年中国家用电吹风产业投资机会分析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第三节 2009-2013年中国家用电吹风投资风险预警分析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三、进出口风险分析</w:t>
      </w:r>
      <w:r>
        <w:rPr>
          <w:rFonts w:hint="eastAsia"/>
        </w:rPr>
        <w:br/>
      </w:r>
      <w:r>
        <w:rPr>
          <w:rFonts w:hint="eastAsia"/>
        </w:rPr>
        <w:t>　　第四节 [中.智林.]研究中心专家建议</w:t>
      </w:r>
      <w:r>
        <w:rPr>
          <w:rFonts w:hint="eastAsia"/>
        </w:rPr>
        <w:br/>
      </w:r>
      <w:r>
        <w:rPr>
          <w:rFonts w:hint="eastAsia"/>
        </w:rPr>
        <w:br/>
      </w:r>
      <w:r>
        <w:rPr>
          <w:rFonts w:hint="eastAsia"/>
        </w:rPr>
        <w:t>图表目录</w:t>
      </w:r>
      <w:r>
        <w:rPr>
          <w:rFonts w:hint="eastAsia"/>
        </w:rPr>
        <w:br/>
      </w:r>
      <w:r>
        <w:rPr>
          <w:rFonts w:hint="eastAsia"/>
        </w:rPr>
        <w:t>　　图表 1 2003-2009年中国GDP总量及增长趋势图</w:t>
      </w:r>
      <w:r>
        <w:rPr>
          <w:rFonts w:hint="eastAsia"/>
        </w:rPr>
        <w:br/>
      </w:r>
      <w:r>
        <w:rPr>
          <w:rFonts w:hint="eastAsia"/>
        </w:rPr>
        <w:t>　　图表 2 2006-2009年中国季度GDP增长率对比</w:t>
      </w:r>
      <w:r>
        <w:rPr>
          <w:rFonts w:hint="eastAsia"/>
        </w:rPr>
        <w:br/>
      </w:r>
      <w:r>
        <w:rPr>
          <w:rFonts w:hint="eastAsia"/>
        </w:rPr>
        <w:t>　　图表 3 2008-2009年上半年各产业GDP总量对比图</w:t>
      </w:r>
      <w:r>
        <w:rPr>
          <w:rFonts w:hint="eastAsia"/>
        </w:rPr>
        <w:br/>
      </w:r>
      <w:r>
        <w:rPr>
          <w:rFonts w:hint="eastAsia"/>
        </w:rPr>
        <w:t>　　图表 4 2003-2009年中国农村人均纯收入增长趋势图</w:t>
      </w:r>
      <w:r>
        <w:rPr>
          <w:rFonts w:hint="eastAsia"/>
        </w:rPr>
        <w:br/>
      </w:r>
      <w:r>
        <w:rPr>
          <w:rFonts w:hint="eastAsia"/>
        </w:rPr>
        <w:t>　　图表 7 1978-2008中国城乡居民恩格尔系数对比表</w:t>
      </w:r>
      <w:r>
        <w:rPr>
          <w:rFonts w:hint="eastAsia"/>
        </w:rPr>
        <w:br/>
      </w:r>
      <w:r>
        <w:rPr>
          <w:rFonts w:hint="eastAsia"/>
        </w:rPr>
        <w:t>　　图表 9 2008年12月23日中国人民币利率调整表</w:t>
      </w:r>
      <w:r>
        <w:rPr>
          <w:rFonts w:hint="eastAsia"/>
        </w:rPr>
        <w:br/>
      </w:r>
      <w:r>
        <w:rPr>
          <w:rFonts w:hint="eastAsia"/>
        </w:rPr>
        <w:t>　　图表 10 2007-2008年央行历次调整利率时间及幅度表</w:t>
      </w:r>
      <w:r>
        <w:rPr>
          <w:rFonts w:hint="eastAsia"/>
        </w:rPr>
        <w:br/>
      </w:r>
      <w:r>
        <w:rPr>
          <w:rFonts w:hint="eastAsia"/>
        </w:rPr>
        <w:t>　　图表 11 2008-2009年中国财政收入及增长趋势统计表</w:t>
      </w:r>
      <w:r>
        <w:rPr>
          <w:rFonts w:hint="eastAsia"/>
        </w:rPr>
        <w:br/>
      </w:r>
      <w:r>
        <w:rPr>
          <w:rFonts w:hint="eastAsia"/>
        </w:rPr>
        <w:t>　　图表 12 2008-2009年中国财政收入对比图</w:t>
      </w:r>
      <w:r>
        <w:rPr>
          <w:rFonts w:hint="eastAsia"/>
        </w:rPr>
        <w:br/>
      </w:r>
      <w:r>
        <w:rPr>
          <w:rFonts w:hint="eastAsia"/>
        </w:rPr>
        <w:t>　　图表 16 2009年上半年中国各产业固定资产投资增长对比图</w:t>
      </w:r>
      <w:r>
        <w:rPr>
          <w:rFonts w:hint="eastAsia"/>
        </w:rPr>
        <w:br/>
      </w:r>
      <w:r>
        <w:rPr>
          <w:rFonts w:hint="eastAsia"/>
        </w:rPr>
        <w:t>　　图表 17 2009年上半年中国各地区固定资产投资增长对比图</w:t>
      </w:r>
      <w:r>
        <w:rPr>
          <w:rFonts w:hint="eastAsia"/>
        </w:rPr>
        <w:br/>
      </w:r>
      <w:r>
        <w:rPr>
          <w:rFonts w:hint="eastAsia"/>
        </w:rPr>
        <w:t>　　图表 18 2009年上半年中国各行业固定资产投资增长对比图</w:t>
      </w:r>
      <w:r>
        <w:rPr>
          <w:rFonts w:hint="eastAsia"/>
        </w:rPr>
        <w:br/>
      </w:r>
      <w:r>
        <w:rPr>
          <w:rFonts w:hint="eastAsia"/>
        </w:rPr>
        <w:t>　　图表 19 2009年电吹风品牌人气排行</w:t>
      </w:r>
      <w:r>
        <w:rPr>
          <w:rFonts w:hint="eastAsia"/>
        </w:rPr>
        <w:br/>
      </w:r>
      <w:r>
        <w:rPr>
          <w:rFonts w:hint="eastAsia"/>
        </w:rPr>
        <w:t>　　图表 20 2008年家用电吹风用户调查性别占比</w:t>
      </w:r>
      <w:r>
        <w:rPr>
          <w:rFonts w:hint="eastAsia"/>
        </w:rPr>
        <w:br/>
      </w:r>
      <w:r>
        <w:rPr>
          <w:rFonts w:hint="eastAsia"/>
        </w:rPr>
        <w:t>　　图表 21 2008年家用电吹风用户调查年龄分布结构</w:t>
      </w:r>
      <w:r>
        <w:rPr>
          <w:rFonts w:hint="eastAsia"/>
        </w:rPr>
        <w:br/>
      </w:r>
      <w:r>
        <w:rPr>
          <w:rFonts w:hint="eastAsia"/>
        </w:rPr>
        <w:t>　　图表 22 消费者购买因素</w:t>
      </w:r>
      <w:r>
        <w:rPr>
          <w:rFonts w:hint="eastAsia"/>
        </w:rPr>
        <w:br/>
      </w:r>
      <w:r>
        <w:rPr>
          <w:rFonts w:hint="eastAsia"/>
        </w:rPr>
        <w:t>　　图表 23 2008年家用电吹风用户购买渠道</w:t>
      </w:r>
      <w:r>
        <w:rPr>
          <w:rFonts w:hint="eastAsia"/>
        </w:rPr>
        <w:br/>
      </w:r>
      <w:r>
        <w:rPr>
          <w:rFonts w:hint="eastAsia"/>
        </w:rPr>
        <w:t>　　图表 24 2008年家用电吹风品牌占有率</w:t>
      </w:r>
      <w:r>
        <w:rPr>
          <w:rFonts w:hint="eastAsia"/>
        </w:rPr>
        <w:br/>
      </w:r>
      <w:r>
        <w:rPr>
          <w:rFonts w:hint="eastAsia"/>
        </w:rPr>
        <w:t>　　图表 26 2007年中国家用电吹风生产企业工业总产值前十位</w:t>
      </w:r>
      <w:r>
        <w:rPr>
          <w:rFonts w:hint="eastAsia"/>
        </w:rPr>
        <w:br/>
      </w:r>
      <w:r>
        <w:rPr>
          <w:rFonts w:hint="eastAsia"/>
        </w:rPr>
        <w:t>　　图表 27 2007年中国家用电吹风生产企业销售产值前十位</w:t>
      </w:r>
      <w:r>
        <w:rPr>
          <w:rFonts w:hint="eastAsia"/>
        </w:rPr>
        <w:br/>
      </w:r>
      <w:r>
        <w:rPr>
          <w:rFonts w:hint="eastAsia"/>
        </w:rPr>
        <w:t>　　图表 29 2007-2008年中国电吹风机进口金额统计</w:t>
      </w:r>
      <w:r>
        <w:rPr>
          <w:rFonts w:hint="eastAsia"/>
        </w:rPr>
        <w:br/>
      </w:r>
      <w:r>
        <w:rPr>
          <w:rFonts w:hint="eastAsia"/>
        </w:rPr>
        <w:t>　　图表 30 2007-2008年中国电吹风机出口数量统计</w:t>
      </w:r>
      <w:r>
        <w:rPr>
          <w:rFonts w:hint="eastAsia"/>
        </w:rPr>
        <w:br/>
      </w:r>
      <w:r>
        <w:rPr>
          <w:rFonts w:hint="eastAsia"/>
        </w:rPr>
        <w:t>　　图表 31 2007-2008年中国电吹风机出口金额统计</w:t>
      </w:r>
      <w:r>
        <w:rPr>
          <w:rFonts w:hint="eastAsia"/>
        </w:rPr>
        <w:br/>
      </w:r>
      <w:r>
        <w:rPr>
          <w:rFonts w:hint="eastAsia"/>
        </w:rPr>
        <w:t>　　图表 32 2007-2008年中国电吹风机进出口均价对比</w:t>
      </w:r>
      <w:r>
        <w:rPr>
          <w:rFonts w:hint="eastAsia"/>
        </w:rPr>
        <w:br/>
      </w:r>
      <w:r>
        <w:rPr>
          <w:rFonts w:hint="eastAsia"/>
        </w:rPr>
        <w:t>　　图表 33 2009-2013年中国电吹风机出口量预测</w:t>
      </w:r>
      <w:r>
        <w:rPr>
          <w:rFonts w:hint="eastAsia"/>
        </w:rPr>
        <w:br/>
      </w:r>
      <w:r>
        <w:rPr>
          <w:rFonts w:hint="eastAsia"/>
        </w:rPr>
        <w:t>　　图表 34 2009-2013年中国电吹风机进口量预测</w:t>
      </w:r>
      <w:r>
        <w:rPr>
          <w:rFonts w:hint="eastAsia"/>
        </w:rPr>
        <w:br/>
      </w:r>
      <w:r>
        <w:rPr>
          <w:rFonts w:hint="eastAsia"/>
        </w:rPr>
        <w:t>　　图表 37 2006-2008年家用美容、保健电器具制造行业累计从业人数及增长情况对比图</w:t>
      </w:r>
      <w:r>
        <w:rPr>
          <w:rFonts w:hint="eastAsia"/>
        </w:rPr>
        <w:br/>
      </w:r>
      <w:r>
        <w:rPr>
          <w:rFonts w:hint="eastAsia"/>
        </w:rPr>
        <w:t>　　图表 39 2005-2008年中国家用美容、保健电器具制造行业毛利率变化趋势图</w:t>
      </w:r>
      <w:r>
        <w:rPr>
          <w:rFonts w:hint="eastAsia"/>
        </w:rPr>
        <w:br/>
      </w:r>
      <w:r>
        <w:rPr>
          <w:rFonts w:hint="eastAsia"/>
        </w:rPr>
        <w:t>　　图表 40 2005-2008年中国家用美容、保健电器具制造行业利润总额及增长趋势图</w:t>
      </w:r>
      <w:r>
        <w:rPr>
          <w:rFonts w:hint="eastAsia"/>
        </w:rPr>
        <w:br/>
      </w:r>
      <w:r>
        <w:rPr>
          <w:rFonts w:hint="eastAsia"/>
        </w:rPr>
        <w:t>　　图表 41 2006-2008年中国家用美容、保健电器具制造行业总资产利润率变化图</w:t>
      </w:r>
      <w:r>
        <w:rPr>
          <w:rFonts w:hint="eastAsia"/>
        </w:rPr>
        <w:br/>
      </w:r>
      <w:r>
        <w:rPr>
          <w:rFonts w:hint="eastAsia"/>
        </w:rPr>
        <w:t>　　图表 42 2005-2008年中国家用美容、保健电器具制造行业总资产及增长趋势图</w:t>
      </w:r>
      <w:r>
        <w:rPr>
          <w:rFonts w:hint="eastAsia"/>
        </w:rPr>
        <w:br/>
      </w:r>
      <w:r>
        <w:rPr>
          <w:rFonts w:hint="eastAsia"/>
        </w:rPr>
        <w:t>　　图表 43 2008-2009年中国家用美容、保健电器具制造行业亏损企业对比图</w:t>
      </w:r>
      <w:r>
        <w:rPr>
          <w:rFonts w:hint="eastAsia"/>
        </w:rPr>
        <w:br/>
      </w:r>
      <w:r>
        <w:rPr>
          <w:rFonts w:hint="eastAsia"/>
        </w:rPr>
        <w:t>　　图表 44 2009年1-8月中国家用美容、保健电器具制造行业不同规模企业分布结构图</w:t>
      </w:r>
      <w:r>
        <w:rPr>
          <w:rFonts w:hint="eastAsia"/>
        </w:rPr>
        <w:br/>
      </w:r>
      <w:r>
        <w:rPr>
          <w:rFonts w:hint="eastAsia"/>
        </w:rPr>
        <w:t>　　图表 45 2009年1-8月中国家用美容、保健电器具制造行业不同所有制企业比例分布图</w:t>
      </w:r>
      <w:r>
        <w:rPr>
          <w:rFonts w:hint="eastAsia"/>
        </w:rPr>
        <w:br/>
      </w:r>
      <w:r>
        <w:rPr>
          <w:rFonts w:hint="eastAsia"/>
        </w:rPr>
        <w:t>　　图表 46 2009年1-8月中国家用美容、保健电器具制造行业主营业务收入与上年同期对比表</w:t>
      </w:r>
      <w:r>
        <w:rPr>
          <w:rFonts w:hint="eastAsia"/>
        </w:rPr>
        <w:br/>
      </w:r>
      <w:r>
        <w:rPr>
          <w:rFonts w:hint="eastAsia"/>
        </w:rPr>
        <w:t>　　图表 47 2009年1-8月中国家用美容、保健电器具制造行业收入前五位省市比例对比表</w:t>
      </w:r>
      <w:r>
        <w:rPr>
          <w:rFonts w:hint="eastAsia"/>
        </w:rPr>
        <w:br/>
      </w:r>
      <w:r>
        <w:rPr>
          <w:rFonts w:hint="eastAsia"/>
        </w:rPr>
        <w:t>　　图表 48 2009年1-8月中国家用美容、保健电器具制造行业销售收入排名前五位省市对比图</w:t>
      </w:r>
      <w:r>
        <w:rPr>
          <w:rFonts w:hint="eastAsia"/>
        </w:rPr>
        <w:br/>
      </w:r>
      <w:r>
        <w:rPr>
          <w:rFonts w:hint="eastAsia"/>
        </w:rPr>
        <w:t>　　图表 49 2009年1-8月中国家用美容、保健电器具制造行业收入前五位省区占全国比例结构图</w:t>
      </w:r>
      <w:r>
        <w:rPr>
          <w:rFonts w:hint="eastAsia"/>
        </w:rPr>
        <w:br/>
      </w:r>
      <w:r>
        <w:rPr>
          <w:rFonts w:hint="eastAsia"/>
        </w:rPr>
        <w:t>　　图表 65 中国家用电吹风市场集中度对比</w:t>
      </w:r>
      <w:r>
        <w:rPr>
          <w:rFonts w:hint="eastAsia"/>
        </w:rPr>
        <w:br/>
      </w:r>
      <w:r>
        <w:rPr>
          <w:rFonts w:hint="eastAsia"/>
        </w:rPr>
        <w:t>　　图表 66 飞利浦家电（苏州）有限公司销售收入情况</w:t>
      </w:r>
      <w:r>
        <w:rPr>
          <w:rFonts w:hint="eastAsia"/>
        </w:rPr>
        <w:br/>
      </w:r>
      <w:r>
        <w:rPr>
          <w:rFonts w:hint="eastAsia"/>
        </w:rPr>
        <w:t>　　图表 67 飞利浦家电（苏州）有限公司盈利指标情况</w:t>
      </w:r>
      <w:r>
        <w:rPr>
          <w:rFonts w:hint="eastAsia"/>
        </w:rPr>
        <w:br/>
      </w:r>
      <w:r>
        <w:rPr>
          <w:rFonts w:hint="eastAsia"/>
        </w:rPr>
        <w:t>　　图表 68 飞利浦家电（苏州）有限公司盈利能力情况</w:t>
      </w:r>
      <w:r>
        <w:rPr>
          <w:rFonts w:hint="eastAsia"/>
        </w:rPr>
        <w:br/>
      </w:r>
      <w:r>
        <w:rPr>
          <w:rFonts w:hint="eastAsia"/>
        </w:rPr>
        <w:t>　　图表 69 飞利浦家电（苏州）有限公司资产运行指标状况</w:t>
      </w:r>
      <w:r>
        <w:rPr>
          <w:rFonts w:hint="eastAsia"/>
        </w:rPr>
        <w:br/>
      </w:r>
      <w:r>
        <w:rPr>
          <w:rFonts w:hint="eastAsia"/>
        </w:rPr>
        <w:t>　　图表 70 飞利浦家电（苏州）有限公司资产负债能力指标分析</w:t>
      </w:r>
      <w:r>
        <w:rPr>
          <w:rFonts w:hint="eastAsia"/>
        </w:rPr>
        <w:br/>
      </w:r>
      <w:r>
        <w:rPr>
          <w:rFonts w:hint="eastAsia"/>
        </w:rPr>
        <w:t>　　图表 71 飞利浦家电（苏州）有限公司成本费用构成情况</w:t>
      </w:r>
      <w:r>
        <w:rPr>
          <w:rFonts w:hint="eastAsia"/>
        </w:rPr>
        <w:br/>
      </w:r>
      <w:r>
        <w:rPr>
          <w:rFonts w:hint="eastAsia"/>
        </w:rPr>
        <w:t>　　图表 72 松下电工．万宝电器（广州）有限公司销售收入情况</w:t>
      </w:r>
      <w:r>
        <w:rPr>
          <w:rFonts w:hint="eastAsia"/>
        </w:rPr>
        <w:br/>
      </w:r>
      <w:r>
        <w:rPr>
          <w:rFonts w:hint="eastAsia"/>
        </w:rPr>
        <w:t>　　图表 73 松下电工．万宝电器（广州）有限公司盈利指标情况</w:t>
      </w:r>
      <w:r>
        <w:rPr>
          <w:rFonts w:hint="eastAsia"/>
        </w:rPr>
        <w:br/>
      </w:r>
      <w:r>
        <w:rPr>
          <w:rFonts w:hint="eastAsia"/>
        </w:rPr>
        <w:t>　　图表 74 松下电工．万宝电器（广州）有限公司盈利能力情况</w:t>
      </w:r>
      <w:r>
        <w:rPr>
          <w:rFonts w:hint="eastAsia"/>
        </w:rPr>
        <w:br/>
      </w:r>
      <w:r>
        <w:rPr>
          <w:rFonts w:hint="eastAsia"/>
        </w:rPr>
        <w:t>　　图表 75 松下电工．万宝电器（广州）有限公司资产运行指标状况</w:t>
      </w:r>
      <w:r>
        <w:rPr>
          <w:rFonts w:hint="eastAsia"/>
        </w:rPr>
        <w:br/>
      </w:r>
      <w:r>
        <w:rPr>
          <w:rFonts w:hint="eastAsia"/>
        </w:rPr>
        <w:t>　　图表 76 松下电工．万宝电器（广州）有限公司资产负债能力指标分析</w:t>
      </w:r>
      <w:r>
        <w:rPr>
          <w:rFonts w:hint="eastAsia"/>
        </w:rPr>
        <w:br/>
      </w:r>
      <w:r>
        <w:rPr>
          <w:rFonts w:hint="eastAsia"/>
        </w:rPr>
        <w:t>　　图表 77 松下电工．万宝电器（广州）有限公司成本费用构成情况</w:t>
      </w:r>
      <w:r>
        <w:rPr>
          <w:rFonts w:hint="eastAsia"/>
        </w:rPr>
        <w:br/>
      </w:r>
      <w:r>
        <w:rPr>
          <w:rFonts w:hint="eastAsia"/>
        </w:rPr>
        <w:t>　　图表 78 浙江飞科电器有限公司销售收入情况</w:t>
      </w:r>
      <w:r>
        <w:rPr>
          <w:rFonts w:hint="eastAsia"/>
        </w:rPr>
        <w:br/>
      </w:r>
      <w:r>
        <w:rPr>
          <w:rFonts w:hint="eastAsia"/>
        </w:rPr>
        <w:t>　　图表 79 浙江飞科电器有限公司盈利指标情况</w:t>
      </w:r>
      <w:r>
        <w:rPr>
          <w:rFonts w:hint="eastAsia"/>
        </w:rPr>
        <w:br/>
      </w:r>
      <w:r>
        <w:rPr>
          <w:rFonts w:hint="eastAsia"/>
        </w:rPr>
        <w:t>　　图表 80 浙江飞科电器有限公司盈利能力情况</w:t>
      </w:r>
      <w:r>
        <w:rPr>
          <w:rFonts w:hint="eastAsia"/>
        </w:rPr>
        <w:br/>
      </w:r>
      <w:r>
        <w:rPr>
          <w:rFonts w:hint="eastAsia"/>
        </w:rPr>
        <w:t>　　图表 81 浙江飞科电器有限公司资产运行指标状况</w:t>
      </w:r>
      <w:r>
        <w:rPr>
          <w:rFonts w:hint="eastAsia"/>
        </w:rPr>
        <w:br/>
      </w:r>
      <w:r>
        <w:rPr>
          <w:rFonts w:hint="eastAsia"/>
        </w:rPr>
        <w:t>　　图表 82 浙江飞科电器有限公司资产负债能力指标分析</w:t>
      </w:r>
      <w:r>
        <w:rPr>
          <w:rFonts w:hint="eastAsia"/>
        </w:rPr>
        <w:br/>
      </w:r>
      <w:r>
        <w:rPr>
          <w:rFonts w:hint="eastAsia"/>
        </w:rPr>
        <w:t>　　图表 83 浙江飞科电器有限公司成本费用构成情况</w:t>
      </w:r>
      <w:r>
        <w:rPr>
          <w:rFonts w:hint="eastAsia"/>
        </w:rPr>
        <w:br/>
      </w:r>
      <w:r>
        <w:rPr>
          <w:rFonts w:hint="eastAsia"/>
        </w:rPr>
        <w:t>　　图表 84 上海超人电气有限公司销售收入情况</w:t>
      </w:r>
      <w:r>
        <w:rPr>
          <w:rFonts w:hint="eastAsia"/>
        </w:rPr>
        <w:br/>
      </w:r>
      <w:r>
        <w:rPr>
          <w:rFonts w:hint="eastAsia"/>
        </w:rPr>
        <w:t>　　图表 85 上海超人电气有限公司盈利指标情况</w:t>
      </w:r>
      <w:r>
        <w:rPr>
          <w:rFonts w:hint="eastAsia"/>
        </w:rPr>
        <w:br/>
      </w:r>
      <w:r>
        <w:rPr>
          <w:rFonts w:hint="eastAsia"/>
        </w:rPr>
        <w:t>　　图表 86 上海超人电气有限公司盈利能力情况</w:t>
      </w:r>
      <w:r>
        <w:rPr>
          <w:rFonts w:hint="eastAsia"/>
        </w:rPr>
        <w:br/>
      </w:r>
      <w:r>
        <w:rPr>
          <w:rFonts w:hint="eastAsia"/>
        </w:rPr>
        <w:t>　　图表 87 上海超人电气有限公司资产运行指标状况</w:t>
      </w:r>
      <w:r>
        <w:rPr>
          <w:rFonts w:hint="eastAsia"/>
        </w:rPr>
        <w:br/>
      </w:r>
      <w:r>
        <w:rPr>
          <w:rFonts w:hint="eastAsia"/>
        </w:rPr>
        <w:t>　　图表 88 上海超人电气有限公司资产负债能力指标分析</w:t>
      </w:r>
      <w:r>
        <w:rPr>
          <w:rFonts w:hint="eastAsia"/>
        </w:rPr>
        <w:br/>
      </w:r>
      <w:r>
        <w:rPr>
          <w:rFonts w:hint="eastAsia"/>
        </w:rPr>
        <w:t>　　图表 89 上海超人电气有限公司成本费用构成情况</w:t>
      </w:r>
      <w:r>
        <w:rPr>
          <w:rFonts w:hint="eastAsia"/>
        </w:rPr>
        <w:br/>
      </w:r>
      <w:r>
        <w:rPr>
          <w:rFonts w:hint="eastAsia"/>
        </w:rPr>
        <w:t>　　图表 90 中山市龙的电器实业有限公司销售收入情况</w:t>
      </w:r>
      <w:r>
        <w:rPr>
          <w:rFonts w:hint="eastAsia"/>
        </w:rPr>
        <w:br/>
      </w:r>
      <w:r>
        <w:rPr>
          <w:rFonts w:hint="eastAsia"/>
        </w:rPr>
        <w:t>　　图表 91 中山市龙的电器实业有限公司盈利指标情况</w:t>
      </w:r>
      <w:r>
        <w:rPr>
          <w:rFonts w:hint="eastAsia"/>
        </w:rPr>
        <w:br/>
      </w:r>
      <w:r>
        <w:rPr>
          <w:rFonts w:hint="eastAsia"/>
        </w:rPr>
        <w:t>　　图表 92 中山市龙的电器实业有限公司盈利能力情况</w:t>
      </w:r>
      <w:r>
        <w:rPr>
          <w:rFonts w:hint="eastAsia"/>
        </w:rPr>
        <w:br/>
      </w:r>
      <w:r>
        <w:rPr>
          <w:rFonts w:hint="eastAsia"/>
        </w:rPr>
        <w:t>　　图表 93 中山市龙的电器实业有限公司资产运行指标状况</w:t>
      </w:r>
      <w:r>
        <w:rPr>
          <w:rFonts w:hint="eastAsia"/>
        </w:rPr>
        <w:br/>
      </w:r>
      <w:r>
        <w:rPr>
          <w:rFonts w:hint="eastAsia"/>
        </w:rPr>
        <w:t>　　图表 94 中山市龙的电器实业有限公司资产负债能力指标分析</w:t>
      </w:r>
      <w:r>
        <w:rPr>
          <w:rFonts w:hint="eastAsia"/>
        </w:rPr>
        <w:br/>
      </w:r>
      <w:r>
        <w:rPr>
          <w:rFonts w:hint="eastAsia"/>
        </w:rPr>
        <w:t>　　图表 95 中山市龙的电器实业有限公司成本费用构成情况</w:t>
      </w:r>
      <w:r>
        <w:rPr>
          <w:rFonts w:hint="eastAsia"/>
        </w:rPr>
        <w:br/>
      </w:r>
      <w:r>
        <w:rPr>
          <w:rFonts w:hint="eastAsia"/>
        </w:rPr>
        <w:t>　　图表 96 深圳伟嘉电器有限公司销售收入情况</w:t>
      </w:r>
      <w:r>
        <w:rPr>
          <w:rFonts w:hint="eastAsia"/>
        </w:rPr>
        <w:br/>
      </w:r>
      <w:r>
        <w:rPr>
          <w:rFonts w:hint="eastAsia"/>
        </w:rPr>
        <w:t>　　图表 97 深圳伟嘉电器有限公司盈利指标情况</w:t>
      </w:r>
      <w:r>
        <w:rPr>
          <w:rFonts w:hint="eastAsia"/>
        </w:rPr>
        <w:br/>
      </w:r>
      <w:r>
        <w:rPr>
          <w:rFonts w:hint="eastAsia"/>
        </w:rPr>
        <w:t>　　图表 98 深圳伟嘉电器有限公司盈利能力情况</w:t>
      </w:r>
      <w:r>
        <w:rPr>
          <w:rFonts w:hint="eastAsia"/>
        </w:rPr>
        <w:br/>
      </w:r>
      <w:r>
        <w:rPr>
          <w:rFonts w:hint="eastAsia"/>
        </w:rPr>
        <w:t>　　图表 99 深圳伟嘉电器有限公司资产运行指标状况</w:t>
      </w:r>
      <w:r>
        <w:rPr>
          <w:rFonts w:hint="eastAsia"/>
        </w:rPr>
        <w:br/>
      </w:r>
      <w:r>
        <w:rPr>
          <w:rFonts w:hint="eastAsia"/>
        </w:rPr>
        <w:t>　　图表 100 深圳伟嘉电器有限公司资产负债能力指标分析</w:t>
      </w:r>
      <w:r>
        <w:rPr>
          <w:rFonts w:hint="eastAsia"/>
        </w:rPr>
        <w:br/>
      </w:r>
      <w:r>
        <w:rPr>
          <w:rFonts w:hint="eastAsia"/>
        </w:rPr>
        <w:t>　　图表 101 深圳伟嘉电器有限公司成本费用构成情况</w:t>
      </w:r>
      <w:r>
        <w:rPr>
          <w:rFonts w:hint="eastAsia"/>
        </w:rPr>
        <w:br/>
      </w:r>
      <w:r>
        <w:rPr>
          <w:rFonts w:hint="eastAsia"/>
        </w:rPr>
        <w:t>　　图表 102 博朗（上海）有限公司销售收入情况</w:t>
      </w:r>
      <w:r>
        <w:rPr>
          <w:rFonts w:hint="eastAsia"/>
        </w:rPr>
        <w:br/>
      </w:r>
      <w:r>
        <w:rPr>
          <w:rFonts w:hint="eastAsia"/>
        </w:rPr>
        <w:t>　　图表 103 博朗（上海）有限公司盈利指标情况</w:t>
      </w:r>
      <w:r>
        <w:rPr>
          <w:rFonts w:hint="eastAsia"/>
        </w:rPr>
        <w:br/>
      </w:r>
      <w:r>
        <w:rPr>
          <w:rFonts w:hint="eastAsia"/>
        </w:rPr>
        <w:t>　　图表 104 博朗（上海）有限公司盈利能力情况</w:t>
      </w:r>
      <w:r>
        <w:rPr>
          <w:rFonts w:hint="eastAsia"/>
        </w:rPr>
        <w:br/>
      </w:r>
      <w:r>
        <w:rPr>
          <w:rFonts w:hint="eastAsia"/>
        </w:rPr>
        <w:t>　　图表 105 博朗（上海）有限公司资产运行指标状况</w:t>
      </w:r>
      <w:r>
        <w:rPr>
          <w:rFonts w:hint="eastAsia"/>
        </w:rPr>
        <w:br/>
      </w:r>
      <w:r>
        <w:rPr>
          <w:rFonts w:hint="eastAsia"/>
        </w:rPr>
        <w:t>　　图表 106 博朗（上海）有限公司资产负债能力指标分析</w:t>
      </w:r>
      <w:r>
        <w:rPr>
          <w:rFonts w:hint="eastAsia"/>
        </w:rPr>
        <w:br/>
      </w:r>
      <w:r>
        <w:rPr>
          <w:rFonts w:hint="eastAsia"/>
        </w:rPr>
        <w:t>　　图表 107 博朗（上海）有限公司成本费用构成情况</w:t>
      </w:r>
      <w:r>
        <w:rPr>
          <w:rFonts w:hint="eastAsia"/>
        </w:rPr>
        <w:br/>
      </w:r>
      <w:r>
        <w:rPr>
          <w:rFonts w:hint="eastAsia"/>
        </w:rPr>
        <w:t>　　图表 108 中山环威实业发展有限公司销售收入情况</w:t>
      </w:r>
      <w:r>
        <w:rPr>
          <w:rFonts w:hint="eastAsia"/>
        </w:rPr>
        <w:br/>
      </w:r>
      <w:r>
        <w:rPr>
          <w:rFonts w:hint="eastAsia"/>
        </w:rPr>
        <w:t>　　图表 109 中山环威实业发展有限公司盈利指标情况</w:t>
      </w:r>
      <w:r>
        <w:rPr>
          <w:rFonts w:hint="eastAsia"/>
        </w:rPr>
        <w:br/>
      </w:r>
      <w:r>
        <w:rPr>
          <w:rFonts w:hint="eastAsia"/>
        </w:rPr>
        <w:t>　　图表 110 中山环威实业发展有限公司盈利能力情况</w:t>
      </w:r>
      <w:r>
        <w:rPr>
          <w:rFonts w:hint="eastAsia"/>
        </w:rPr>
        <w:br/>
      </w:r>
      <w:r>
        <w:rPr>
          <w:rFonts w:hint="eastAsia"/>
        </w:rPr>
        <w:t>　　图表 111 中山环威实业发展有限公司资产运行指标状况</w:t>
      </w:r>
      <w:r>
        <w:rPr>
          <w:rFonts w:hint="eastAsia"/>
        </w:rPr>
        <w:br/>
      </w:r>
      <w:r>
        <w:rPr>
          <w:rFonts w:hint="eastAsia"/>
        </w:rPr>
        <w:t>　　图表 112 中山环威实业发展有限公司资产负债能力指标分析</w:t>
      </w:r>
      <w:r>
        <w:rPr>
          <w:rFonts w:hint="eastAsia"/>
        </w:rPr>
        <w:br/>
      </w:r>
      <w:r>
        <w:rPr>
          <w:rFonts w:hint="eastAsia"/>
        </w:rPr>
        <w:t>　　图表 113 中山环威实业发展有限公司成本费用构成情况</w:t>
      </w:r>
      <w:r>
        <w:rPr>
          <w:rFonts w:hint="eastAsia"/>
        </w:rPr>
        <w:br/>
      </w:r>
      <w:r>
        <w:rPr>
          <w:rFonts w:hint="eastAsia"/>
        </w:rPr>
        <w:t>　　图表 114 杭州通利电器工具有限公司销售收入情况</w:t>
      </w:r>
      <w:r>
        <w:rPr>
          <w:rFonts w:hint="eastAsia"/>
        </w:rPr>
        <w:br/>
      </w:r>
      <w:r>
        <w:rPr>
          <w:rFonts w:hint="eastAsia"/>
        </w:rPr>
        <w:t>　　图表 115 杭州通利电器工具有限公司盈利指标情况</w:t>
      </w:r>
      <w:r>
        <w:rPr>
          <w:rFonts w:hint="eastAsia"/>
        </w:rPr>
        <w:br/>
      </w:r>
      <w:r>
        <w:rPr>
          <w:rFonts w:hint="eastAsia"/>
        </w:rPr>
        <w:t>　　图表 116 杭州通利电器工具有限公司盈利能力情况</w:t>
      </w:r>
      <w:r>
        <w:rPr>
          <w:rFonts w:hint="eastAsia"/>
        </w:rPr>
        <w:br/>
      </w:r>
      <w:r>
        <w:rPr>
          <w:rFonts w:hint="eastAsia"/>
        </w:rPr>
        <w:t>　　图表 117 杭州通利电器工具有限公司资产运行指标状况</w:t>
      </w:r>
      <w:r>
        <w:rPr>
          <w:rFonts w:hint="eastAsia"/>
        </w:rPr>
        <w:br/>
      </w:r>
      <w:r>
        <w:rPr>
          <w:rFonts w:hint="eastAsia"/>
        </w:rPr>
        <w:t>　　图表 118 杭州通利电器工具有限公司资产负债能力指标分析</w:t>
      </w:r>
      <w:r>
        <w:rPr>
          <w:rFonts w:hint="eastAsia"/>
        </w:rPr>
        <w:br/>
      </w:r>
      <w:r>
        <w:rPr>
          <w:rFonts w:hint="eastAsia"/>
        </w:rPr>
        <w:t>　　图表 119 杭州通利电器工具有限公司成本费用构成情况</w:t>
      </w:r>
      <w:r>
        <w:rPr>
          <w:rFonts w:hint="eastAsia"/>
        </w:rPr>
        <w:br/>
      </w:r>
      <w:r>
        <w:rPr>
          <w:rFonts w:hint="eastAsia"/>
        </w:rPr>
        <w:t>　　图表 120 银图（东莞）电器有限公司销售收入情况</w:t>
      </w:r>
      <w:r>
        <w:rPr>
          <w:rFonts w:hint="eastAsia"/>
        </w:rPr>
        <w:br/>
      </w:r>
      <w:r>
        <w:rPr>
          <w:rFonts w:hint="eastAsia"/>
        </w:rPr>
        <w:t>　　图表 121 银图（东莞）电器有限公司盈利指标情况</w:t>
      </w:r>
      <w:r>
        <w:rPr>
          <w:rFonts w:hint="eastAsia"/>
        </w:rPr>
        <w:br/>
      </w:r>
      <w:r>
        <w:rPr>
          <w:rFonts w:hint="eastAsia"/>
        </w:rPr>
        <w:t>　　图表 122 银图（东莞）电器有限公司盈利能力情况</w:t>
      </w:r>
      <w:r>
        <w:rPr>
          <w:rFonts w:hint="eastAsia"/>
        </w:rPr>
        <w:br/>
      </w:r>
      <w:r>
        <w:rPr>
          <w:rFonts w:hint="eastAsia"/>
        </w:rPr>
        <w:t>　　图表 123 银图（东莞）电器有限公司资产运行指标状况</w:t>
      </w:r>
      <w:r>
        <w:rPr>
          <w:rFonts w:hint="eastAsia"/>
        </w:rPr>
        <w:br/>
      </w:r>
      <w:r>
        <w:rPr>
          <w:rFonts w:hint="eastAsia"/>
        </w:rPr>
        <w:t>　　图表 124 银图（东莞）电器有限公司资产负债能力指标分析</w:t>
      </w:r>
      <w:r>
        <w:rPr>
          <w:rFonts w:hint="eastAsia"/>
        </w:rPr>
        <w:br/>
      </w:r>
      <w:r>
        <w:rPr>
          <w:rFonts w:hint="eastAsia"/>
        </w:rPr>
        <w:t>　　图表 125 银图（东莞）电器有限公司成本费用构成情况</w:t>
      </w:r>
      <w:r>
        <w:rPr>
          <w:rFonts w:hint="eastAsia"/>
        </w:rPr>
        <w:br/>
      </w:r>
      <w:r>
        <w:rPr>
          <w:rFonts w:hint="eastAsia"/>
        </w:rPr>
        <w:t>　　图表 127 2006-2013年中国家用电吹风产业规模企业平均工业总值预测图 单位：千元、%</w:t>
      </w:r>
      <w:r>
        <w:rPr>
          <w:rFonts w:hint="eastAsia"/>
        </w:rPr>
        <w:br/>
      </w:r>
      <w:r>
        <w:rPr>
          <w:rFonts w:hint="eastAsia"/>
        </w:rPr>
        <w:t>　　图表 129 电吹风专利统计状况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2d29adb138431c" w:history="1">
        <w:r>
          <w:rPr>
            <w:rStyle w:val="Hyperlink"/>
          </w:rPr>
          <w:t>2009-2013年中国家用电吹风市场运行态势与发展前景预测报告</w:t>
        </w:r>
      </w:hyperlink>
      <w:r>
        <w:rPr>
          <w:color w:val="C00000"/>
        </w:rPr>
        <w:t>》，报告编号：</w:t>
      </w:r>
      <w:r>
        <w:rPr>
          <w:rFonts w:hint="eastAsia"/>
          <w:color w:val="C00000"/>
        </w:rPr>
        <w:t>0287579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2d29adb138431c" w:history="1">
        <w:r>
          <w:rPr>
            <w:rStyle w:val="Hyperlink"/>
          </w:rPr>
          <w:t>https://www.20087.com/2009-12/R_2009_2013jiayongdianchuifengshichangBaoGao.html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e0831ae3ff4f27" w:history="1">
      <w:r>
        <w:rPr>
          <w:rStyle w:val="Hyperlink"/>
        </w:rPr>
        <w:t>2009-2013年中国家用电吹风市场运行态势与发展前景预测报告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jiayongdianchuifengshichangBaoGao.html" TargetMode="External" Id="Rea2d29adb138431c" /></Relationships>
</file>

<file path=word/_rels/header2.xml.rels>&#65279;<?xml version="1.0" encoding="utf-8"?><Relationships xmlns="http://schemas.openxmlformats.org/package/2006/relationships"><Relationship Type="http://schemas.openxmlformats.org/officeDocument/2006/relationships/hyperlink" Target="https://www.20087.com/2009-12/R_2009_2013jiayongdianchuifengshichangBaoGao.html" TargetMode="External" Id="R1de0831ae3ff4f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2009-12-03T05:16:00Z</dcterms:created>
  <dcterms:modified xsi:type="dcterms:W3CDTF">2009-12-03T06:16:00Z</dcterms:modified>
  <dc:subject>2009-2013年中国家用电吹风市场运行态势与发展前景预测报告</dc:subject>
  <dc:title>2009-2013年中国家用电吹风市场运行态势与发展前景预测报告</dc:title>
  <cp:keywords>2009-2013年中国家用电吹风市场运行态势与发展前景预测报告</cp:keywords>
  <dc:description>2009-2013年中国家用电吹风市场运行态势与发展前景预测报告</dc:description>
</cp:coreProperties>
</file>