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2c10143c144f4" w:history="1">
              <w:r>
                <w:rPr>
                  <w:rStyle w:val="Hyperlink"/>
                </w:rPr>
                <w:t>2009-2013年中国玉米羹市场深度调查与投资发展研究报告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2c10143c144f4" w:history="1">
              <w:r>
                <w:rPr>
                  <w:rStyle w:val="Hyperlink"/>
                </w:rPr>
                <w:t>2009-2013年中国玉米羹市场深度调查与投资发展研究报告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e2c10143c144f4" w:history="1">
                <w:r>
                  <w:rPr>
                    <w:rStyle w:val="Hyperlink"/>
                  </w:rPr>
                  <w:t>https://www.20087.com/2009-12/R_2009_2013yumigengshichangshendudiaocBaoGao.html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羹是一种营养丰富、味道鲜美的汤品，在家庭烹饪和餐饮业中都有着广泛的应用。近年来，随着食品加工技术和营养学的进步，玉米羹在口感、营养价值及便捷性方面都有了显著提升。目前，采用新鲜玉米和高精度加工技术的产品成为主流，不仅能够提供美味的口感，还能满足消费者对健康食品的需求。</w:t>
      </w:r>
      <w:r>
        <w:rPr>
          <w:rFonts w:hint="eastAsia"/>
        </w:rPr>
        <w:br/>
      </w:r>
      <w:r>
        <w:rPr>
          <w:rFonts w:hint="eastAsia"/>
        </w:rPr>
        <w:t>　　未来，玉米羹将朝着更健康、更多元化口味和更便捷的方向发展。市场调研网指出，一方面，通过优化加工工艺和采用天然添加剂，进一步提高产品的营养价值和口感；另一方面，利用地域特色和地方风味开发具有地域特色的特色玉米羹产品。此外，随着消费者对方便快捷食品需求的增长，开发使用便捷包装和快速烹饪技术的便捷型玉米羹也将成为重要趋势之一。</w:t>
      </w:r>
      <w:r>
        <w:rPr>
          <w:rFonts w:hint="eastAsia"/>
        </w:rPr>
        <w:br/>
      </w:r>
      <w:r>
        <w:rPr>
          <w:rFonts w:hint="eastAsia"/>
        </w:rPr>
        <w:br/>
      </w:r>
      <w:r>
        <w:rPr>
          <w:rFonts w:hint="eastAsia"/>
        </w:rPr>
        <w:t>第一章 玉米羹概述</w:t>
      </w:r>
      <w:r>
        <w:rPr>
          <w:rFonts w:hint="eastAsia"/>
        </w:rPr>
        <w:br/>
      </w:r>
      <w:r>
        <w:rPr>
          <w:rFonts w:hint="eastAsia"/>
        </w:rPr>
        <w:t>　　第一节 玉米羹定义</w:t>
      </w:r>
      <w:r>
        <w:rPr>
          <w:rFonts w:hint="eastAsia"/>
        </w:rPr>
        <w:br/>
      </w:r>
      <w:r>
        <w:rPr>
          <w:rFonts w:hint="eastAsia"/>
        </w:rPr>
        <w:t>　　第二节 玉米羹主要生产工艺</w:t>
      </w:r>
      <w:r>
        <w:rPr>
          <w:rFonts w:hint="eastAsia"/>
        </w:rPr>
        <w:br/>
      </w:r>
      <w:r>
        <w:rPr>
          <w:rFonts w:hint="eastAsia"/>
        </w:rPr>
        <w:t>　　第三节 玉米羹理化性质</w:t>
      </w:r>
      <w:r>
        <w:rPr>
          <w:rFonts w:hint="eastAsia"/>
        </w:rPr>
        <w:br/>
      </w:r>
      <w:r>
        <w:rPr>
          <w:rFonts w:hint="eastAsia"/>
        </w:rPr>
        <w:t>　　第四节 玉米羹产业链分析</w:t>
      </w:r>
      <w:r>
        <w:rPr>
          <w:rFonts w:hint="eastAsia"/>
        </w:rPr>
        <w:br/>
      </w:r>
      <w:r>
        <w:rPr>
          <w:rFonts w:hint="eastAsia"/>
        </w:rPr>
        <w:t>　　　　一、产业链模型介绍</w:t>
      </w:r>
      <w:r>
        <w:rPr>
          <w:rFonts w:hint="eastAsia"/>
        </w:rPr>
        <w:br/>
      </w:r>
      <w:r>
        <w:rPr>
          <w:rFonts w:hint="eastAsia"/>
        </w:rPr>
        <w:t>　　　　二、玉米羹产业链模型分析</w:t>
      </w:r>
      <w:r>
        <w:rPr>
          <w:rFonts w:hint="eastAsia"/>
        </w:rPr>
        <w:br/>
      </w:r>
      <w:r>
        <w:rPr>
          <w:rFonts w:hint="eastAsia"/>
        </w:rPr>
        <w:br/>
      </w:r>
      <w:r>
        <w:rPr>
          <w:rFonts w:hint="eastAsia"/>
        </w:rPr>
        <w:t>第二章 玉米羹发展环境及政策分析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玉米羹产品技术趋势研究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中国玉米羹生产现状分析</w:t>
      </w:r>
      <w:r>
        <w:rPr>
          <w:rFonts w:hint="eastAsia"/>
        </w:rPr>
        <w:br/>
      </w:r>
      <w:r>
        <w:rPr>
          <w:rFonts w:hint="eastAsia"/>
        </w:rPr>
        <w:t>　　第一节 玉米羹行业总体规模</w:t>
      </w:r>
      <w:r>
        <w:rPr>
          <w:rFonts w:hint="eastAsia"/>
        </w:rPr>
        <w:br/>
      </w:r>
      <w:r>
        <w:rPr>
          <w:rFonts w:hint="eastAsia"/>
        </w:rPr>
        <w:t>　　第一节 玉米羹产能概况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玉米羹产量概况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玉米羹产业的生命周期分析</w:t>
      </w:r>
      <w:r>
        <w:rPr>
          <w:rFonts w:hint="eastAsia"/>
        </w:rPr>
        <w:br/>
      </w:r>
      <w:r>
        <w:rPr>
          <w:rFonts w:hint="eastAsia"/>
        </w:rPr>
        <w:br/>
      </w:r>
      <w:r>
        <w:rPr>
          <w:rFonts w:hint="eastAsia"/>
        </w:rPr>
        <w:t>第五章 玉米羹国内产品价格走势及影响因素分析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玉米羹进出口市场分析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玉米羹行业市场竞争策略分析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玉米羹市场竞争策略分析</w:t>
      </w:r>
      <w:r>
        <w:rPr>
          <w:rFonts w:hint="eastAsia"/>
        </w:rPr>
        <w:br/>
      </w:r>
      <w:r>
        <w:rPr>
          <w:rFonts w:hint="eastAsia"/>
        </w:rPr>
        <w:t>　　　　一、玉米羹市场增长潜力分析</w:t>
      </w:r>
      <w:r>
        <w:rPr>
          <w:rFonts w:hint="eastAsia"/>
        </w:rPr>
        <w:br/>
      </w:r>
      <w:r>
        <w:rPr>
          <w:rFonts w:hint="eastAsia"/>
        </w:rPr>
        <w:t>　　　　二、玉米羹产品竞争策略分析</w:t>
      </w:r>
      <w:r>
        <w:rPr>
          <w:rFonts w:hint="eastAsia"/>
        </w:rPr>
        <w:br/>
      </w:r>
      <w:r>
        <w:rPr>
          <w:rFonts w:hint="eastAsia"/>
        </w:rPr>
        <w:t>　　　　三、典型企业产品竞争策略分析</w:t>
      </w:r>
      <w:r>
        <w:rPr>
          <w:rFonts w:hint="eastAsia"/>
        </w:rPr>
        <w:br/>
      </w:r>
      <w:r>
        <w:rPr>
          <w:rFonts w:hint="eastAsia"/>
        </w:rPr>
        <w:t>　　第三节 玉米羹企业竞争策略分析</w:t>
      </w:r>
      <w:r>
        <w:rPr>
          <w:rFonts w:hint="eastAsia"/>
        </w:rPr>
        <w:br/>
      </w:r>
      <w:r>
        <w:rPr>
          <w:rFonts w:hint="eastAsia"/>
        </w:rPr>
        <w:t>　　　　三、2009-2013年我国玉米羹市场竞争趋势</w:t>
      </w:r>
      <w:r>
        <w:rPr>
          <w:rFonts w:hint="eastAsia"/>
        </w:rPr>
        <w:br/>
      </w:r>
      <w:r>
        <w:rPr>
          <w:rFonts w:hint="eastAsia"/>
        </w:rPr>
        <w:t>　　　　四、2009-2013年玉米羹行业竞争格局展望</w:t>
      </w:r>
      <w:r>
        <w:rPr>
          <w:rFonts w:hint="eastAsia"/>
        </w:rPr>
        <w:br/>
      </w:r>
      <w:r>
        <w:rPr>
          <w:rFonts w:hint="eastAsia"/>
        </w:rPr>
        <w:t>　　　　五、2009-2013年玉米羹行业竞争策略分析</w:t>
      </w:r>
      <w:r>
        <w:rPr>
          <w:rFonts w:hint="eastAsia"/>
        </w:rPr>
        <w:br/>
      </w:r>
      <w:r>
        <w:rPr>
          <w:rFonts w:hint="eastAsia"/>
        </w:rPr>
        <w:br/>
      </w:r>
      <w:r>
        <w:rPr>
          <w:rFonts w:hint="eastAsia"/>
        </w:rPr>
        <w:t>第八章 玉米羹上游原材料供应状况分析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玉米羹产业用户度分析</w:t>
      </w:r>
      <w:r>
        <w:rPr>
          <w:rFonts w:hint="eastAsia"/>
        </w:rPr>
        <w:br/>
      </w:r>
      <w:r>
        <w:rPr>
          <w:rFonts w:hint="eastAsia"/>
        </w:rPr>
        <w:t>　　第一节 玉米羹产业用户认知程度</w:t>
      </w:r>
      <w:r>
        <w:rPr>
          <w:rFonts w:hint="eastAsia"/>
        </w:rPr>
        <w:br/>
      </w:r>
      <w:r>
        <w:rPr>
          <w:rFonts w:hint="eastAsia"/>
        </w:rPr>
        <w:t>　　第二节 玉米羹产业用户关注因素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2009-2013年玉米羹行业发展趋势及投资风险分析</w:t>
      </w:r>
      <w:r>
        <w:rPr>
          <w:rFonts w:hint="eastAsia"/>
        </w:rPr>
        <w:br/>
      </w:r>
      <w:r>
        <w:rPr>
          <w:rFonts w:hint="eastAsia"/>
        </w:rPr>
        <w:t>　　第一节 当前玉米羹存在的问题</w:t>
      </w:r>
      <w:r>
        <w:rPr>
          <w:rFonts w:hint="eastAsia"/>
        </w:rPr>
        <w:br/>
      </w:r>
      <w:r>
        <w:rPr>
          <w:rFonts w:hint="eastAsia"/>
        </w:rPr>
        <w:t>　　第二节 玉米羹未来发展预测分析</w:t>
      </w:r>
      <w:r>
        <w:rPr>
          <w:rFonts w:hint="eastAsia"/>
        </w:rPr>
        <w:br/>
      </w:r>
      <w:r>
        <w:rPr>
          <w:rFonts w:hint="eastAsia"/>
        </w:rPr>
        <w:t>　　　　一、中国玉米羹发展方向分析</w:t>
      </w:r>
      <w:r>
        <w:rPr>
          <w:rFonts w:hint="eastAsia"/>
        </w:rPr>
        <w:br/>
      </w:r>
      <w:r>
        <w:rPr>
          <w:rFonts w:hint="eastAsia"/>
        </w:rPr>
        <w:t>　　　　二、2009-2013年中国玉米羹行业发展规模</w:t>
      </w:r>
      <w:r>
        <w:rPr>
          <w:rFonts w:hint="eastAsia"/>
        </w:rPr>
        <w:br/>
      </w:r>
      <w:r>
        <w:rPr>
          <w:rFonts w:hint="eastAsia"/>
        </w:rPr>
        <w:t>　　　　三、2009-2013年中国玉米羹行业发展趋势预测</w:t>
      </w:r>
      <w:r>
        <w:rPr>
          <w:rFonts w:hint="eastAsia"/>
        </w:rPr>
        <w:br/>
      </w:r>
      <w:r>
        <w:rPr>
          <w:rFonts w:hint="eastAsia"/>
        </w:rPr>
        <w:t>　　第三节 2009-2013年中国玉米羹行业投资风险分析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玉米羹国内重点生产厂家分析</w:t>
      </w:r>
      <w:r>
        <w:rPr>
          <w:rFonts w:hint="eastAsia"/>
        </w:rPr>
        <w:br/>
      </w:r>
      <w:r>
        <w:rPr>
          <w:rFonts w:hint="eastAsia"/>
        </w:rPr>
        <w:t>　　第一节 (中:智:林)玉米羹重点公司介绍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玉米羹地区销售分析</w:t>
      </w:r>
      <w:r>
        <w:rPr>
          <w:rFonts w:hint="eastAsia"/>
        </w:rPr>
        <w:br/>
      </w:r>
      <w:r>
        <w:rPr>
          <w:rFonts w:hint="eastAsia"/>
        </w:rPr>
        <w:t>　　　　一、玉米羹各地区对比销售分析</w:t>
      </w:r>
      <w:r>
        <w:rPr>
          <w:rFonts w:hint="eastAsia"/>
        </w:rPr>
        <w:br/>
      </w:r>
      <w:r>
        <w:rPr>
          <w:rFonts w:hint="eastAsia"/>
        </w:rPr>
        <w:t>　　　　二、玉米羹“重点地区一”销售分析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三、玉米羹“重点地区二”销售分析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四、玉米羹“重点地区三”销售分析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五、玉米羹“重点地区四”销售分析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玉米羹产品竞争力优势分析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2c10143c144f4" w:history="1">
        <w:r>
          <w:rPr>
            <w:rStyle w:val="Hyperlink"/>
          </w:rPr>
          <w:t>2009-2013年中国玉米羹市场深度调查与投资发展研究报告</w:t>
        </w:r>
      </w:hyperlink>
      <w:r>
        <w:rPr>
          <w:color w:val="C00000"/>
        </w:rPr>
        <w:t>》，报告编号：</w:t>
      </w:r>
      <w:r>
        <w:rPr>
          <w:rFonts w:hint="eastAsia"/>
          <w:color w:val="C00000"/>
        </w:rPr>
        <w:t>02891A1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e2c10143c144f4" w:history="1">
        <w:r>
          <w:rPr>
            <w:rStyle w:val="Hyperlink"/>
          </w:rPr>
          <w:t>https://www.20087.com/2009-12/R_2009_2013yumigengshichangshendudiaocBaoGao.html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热点：玉米羹蛋花汤的做法、玉米羹怎么做、玉米羹汤的家常做法视频、玉米羹的做法视频、玉米羹的羹怎么写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2625cd08e4991" w:history="1">
      <w:r>
        <w:rPr>
          <w:rStyle w:val="Hyperlink"/>
        </w:rPr>
        <w:t>2009-2013年中国玉米羹市场深度调查与投资发展研究报告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yumigengshichangshendudiaocBaoGao.html" TargetMode="External" Id="R6be2c10143c144f4" /></Relationships>
</file>

<file path=word/_rels/header2.xml.rels>&#65279;<?xml version="1.0" encoding="utf-8"?><Relationships xmlns="http://schemas.openxmlformats.org/package/2006/relationships"><Relationship Type="http://schemas.openxmlformats.org/officeDocument/2006/relationships/hyperlink" Target="https://www.20087.com/2009-12/R_2009_2013yumigengshichangshendudiaocBaoGao.html" TargetMode="External" Id="Ref02625cd08e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2009-12-07T04:31:00Z</dcterms:created>
  <dcterms:modified xsi:type="dcterms:W3CDTF">2009-12-07T05:31:00Z</dcterms:modified>
  <dc:subject>2009-2013年中国玉米羹市场深度调查与投资发展研究报告</dc:subject>
  <dc:title>2009-2013年中国玉米羹市场深度调查与投资发展研究报告</dc:title>
  <cp:keywords>2009-2013年中国玉米羹市场深度调查与投资发展研究报告</cp:keywords>
  <dc:description>2009-2013年中国玉米羹市场深度调查与投资发展研究报告</dc:description>
</cp:coreProperties>
</file>