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1f097bb94c5a" w:history="1">
              <w:r>
                <w:rPr>
                  <w:rStyle w:val="Hyperlink"/>
                </w:rPr>
                <w:t>2009-2013年中国维生素C磷酸酯镁市场深度调查与投资发展研究报告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1f097bb94c5a" w:history="1">
              <w:r>
                <w:rPr>
                  <w:rStyle w:val="Hyperlink"/>
                </w:rPr>
                <w:t>2009-2013年中国维生素C磷酸酯镁市场深度调查与投资发展研究报告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41f097bb94c5a" w:history="1">
                <w:r>
                  <w:rPr>
                    <w:rStyle w:val="Hyperlink"/>
                  </w:rPr>
                  <w:t>https://www.20087.com/2009-12/R_2009_2013weishengsulinsuanzuomeishicBaoGao.html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磷酸酯镁是一种重要的营养补充剂，在食品、医药等领域有着广泛的应用。目前，维生素C磷酸酯镁不仅具备良好的化学稳定性和生物利用度，还通过采用先进的合成技术和优化工艺，提高了产品的纯度和效果。此外，随着对产品多样性和功能性的需求增加，一些维生素C磷酸酯镁还具备了特殊功能，如提高抗氧化能力、改善皮肤健康等。</w:t>
      </w:r>
      <w:r>
        <w:rPr>
          <w:rFonts w:hint="eastAsia"/>
        </w:rPr>
        <w:br/>
      </w:r>
      <w:r>
        <w:rPr>
          <w:rFonts w:hint="eastAsia"/>
        </w:rPr>
        <w:t>　　未来，维生素C磷酸酯镁的发展将更加注重高效性和多功能性。一方面，通过引入新型合成路线和技术，开发出更高纯度、更高生物活性的维生素C磷酸酯镁产品，以满足特定需求；另一方面，随着对产品多样性的需求增加，维生素C磷酸酯镁将提供更多定制化选项，如针对特定应用环境调整物理化学性质。此外，为了提高产品的使用便捷性和安全性，维生素C磷酸酯镁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维生素C磷酸酯镁概述</w:t>
      </w:r>
      <w:r>
        <w:rPr>
          <w:rFonts w:hint="eastAsia"/>
        </w:rPr>
        <w:br/>
      </w:r>
      <w:r>
        <w:rPr>
          <w:rFonts w:hint="eastAsia"/>
        </w:rPr>
        <w:t>　　第一节 维生素C磷酸酯镁定义</w:t>
      </w:r>
      <w:r>
        <w:rPr>
          <w:rFonts w:hint="eastAsia"/>
        </w:rPr>
        <w:br/>
      </w:r>
      <w:r>
        <w:rPr>
          <w:rFonts w:hint="eastAsia"/>
        </w:rPr>
        <w:t>　　第二节 维生素C磷酸酯镁主要生产工艺</w:t>
      </w:r>
      <w:r>
        <w:rPr>
          <w:rFonts w:hint="eastAsia"/>
        </w:rPr>
        <w:br/>
      </w:r>
      <w:r>
        <w:rPr>
          <w:rFonts w:hint="eastAsia"/>
        </w:rPr>
        <w:t>　　第三节 维生素C磷酸酯镁理化性质</w:t>
      </w:r>
      <w:r>
        <w:rPr>
          <w:rFonts w:hint="eastAsia"/>
        </w:rPr>
        <w:br/>
      </w:r>
      <w:r>
        <w:rPr>
          <w:rFonts w:hint="eastAsia"/>
        </w:rPr>
        <w:t>　　第四节 维生素C磷酸酯镁产业链分析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二、维生素C磷酸酯镁产业链模型分析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维生素C磷酸酯镁发展环境及政策分析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维生素C磷酸酯镁产品技术趋势研究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中国维生素C磷酸酯镁生产现状分析</w:t>
      </w:r>
      <w:r>
        <w:rPr>
          <w:rFonts w:hint="eastAsia"/>
        </w:rPr>
        <w:br/>
      </w:r>
      <w:r>
        <w:rPr>
          <w:rFonts w:hint="eastAsia"/>
        </w:rPr>
        <w:t>　　第一节 维生素C磷酸酯镁行业总体规模</w:t>
      </w:r>
      <w:r>
        <w:rPr>
          <w:rFonts w:hint="eastAsia"/>
        </w:rPr>
        <w:br/>
      </w:r>
      <w:r>
        <w:rPr>
          <w:rFonts w:hint="eastAsia"/>
        </w:rPr>
        <w:t>　　第一节 维生素C磷酸酯镁产能概况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维生素C磷酸酯镁产量概况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维生素C磷酸酯镁产业的生命周期分析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维生素C磷酸酯镁国内产品价格走势及影响因素分析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维生素C磷酸酯镁进出口市场分析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维生素C磷酸酯镁行业市场竞争策略分析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维生素C磷酸酯镁市场竞争策略分析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一、维生素C磷酸酯镁市场增长潜力分析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二、维生素C磷酸酯镁产品竞争策略分析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维生素C磷酸酯镁企业竞争策略分析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三、2009-2013年我国维生素C磷酸酯镁市场竞争趋势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四、2009-2013年维生素C磷酸酯镁行业竞争格局展望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五、2009-2013年维生素C磷酸酯镁行业竞争策略分析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维生素C磷酸酯镁上游原材料供应状况分析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维生素C磷酸酯镁产业用户度分析</w:t>
      </w:r>
      <w:r>
        <w:rPr>
          <w:rFonts w:hint="eastAsia"/>
        </w:rPr>
        <w:br/>
      </w:r>
      <w:r>
        <w:rPr>
          <w:rFonts w:hint="eastAsia"/>
        </w:rPr>
        <w:t>　　第一节 维生素C磷酸酯镁产业用户认知程度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维生素C磷酸酯镁产业用户关注因素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2009-2013年维生素C磷酸酯镁行业发展趋势及投资风险分析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当前维生素C磷酸酯镁存在的问题</w:t>
      </w:r>
      <w:r>
        <w:rPr>
          <w:rFonts w:hint="eastAsia"/>
        </w:rPr>
        <w:br/>
      </w:r>
      <w:r>
        <w:rPr>
          <w:rFonts w:hint="eastAsia"/>
        </w:rPr>
        <w:t>　　第二节 维生素C磷酸酯镁未来发展预测分析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一、中国维生素C磷酸酯镁发展方向分析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二、2009-2013年中国维生素C磷酸酯镁行业发展规模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三、2009-2013年中国维生素C磷酸酯镁行业发展趋势预测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2009-2013年中国维生素C磷酸酯镁行业投资风险分析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维生素C磷酸酯镁国内重点生产厂家分析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中⋅智⋅林⋅－维生素C磷酸酯镁重点公司介绍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维生素C磷酸酯镁地区销售分析</w:t>
      </w:r>
      <w:r>
        <w:rPr>
          <w:rFonts w:hint="eastAsia"/>
        </w:rPr>
        <w:br/>
      </w:r>
      <w:r>
        <w:rPr>
          <w:rFonts w:hint="eastAsia"/>
        </w:rPr>
        <w:t>　　　　一、维生素C磷酸酯镁各地区对比销售分析</w:t>
      </w:r>
      <w:r>
        <w:rPr>
          <w:rFonts w:hint="eastAsia"/>
        </w:rPr>
        <w:br/>
      </w:r>
      <w:r>
        <w:rPr>
          <w:rFonts w:hint="eastAsia"/>
        </w:rPr>
        <w:t>　　　　二、维生素C磷酸酯镁“重点地区一”销售分析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三、维生素C磷酸酯镁“重点地区二”销售分析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四、维生素C磷酸酯镁“重点地区三”销售分析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五、维生素C磷酸酯镁“重点地区四”销售分析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维生素C磷酸酯镁产品竞争力优势分析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1f097bb94c5a" w:history="1">
        <w:r>
          <w:rPr>
            <w:rStyle w:val="Hyperlink"/>
          </w:rPr>
          <w:t>2009-2013年中国维生素C磷酸酯镁市场深度调查与投资发展研究报告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41f097bb94c5a" w:history="1">
        <w:r>
          <w:rPr>
            <w:rStyle w:val="Hyperlink"/>
          </w:rPr>
          <w:t>https://www.20087.com/2009-12/R_2009_2013weishengsulinsuanzuomeishicBaoGao.html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8d4062124e3a" w:history="1">
      <w:r>
        <w:rPr>
          <w:rStyle w:val="Hyperlink"/>
        </w:rPr>
        <w:t>2009-2013年中国维生素C磷酸酯镁市场深度调查与投资发展研究报告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eishengsulinsuanzuomeishicBaoGao.html" TargetMode="External" Id="Rff341f097bb9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eishengsulinsuanzuomeishicBaoGao.html" TargetMode="External" Id="Rdb988d406212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2009-12-06T07:44:00Z</dcterms:created>
  <dcterms:modified xsi:type="dcterms:W3CDTF">2009-12-06T08:44:00Z</dcterms:modified>
  <dc:subject>2009-2013年中国维生素C磷酸酯镁市场深度调查与投资发展研究报告</dc:subject>
  <dc:title>2009-2013年中国维生素C磷酸酯镁市场深度调查与投资发展研究报告</dc:title>
  <cp:keywords>2009-2013年中国维生素C磷酸酯镁市场深度调查与投资发展研究报告</cp:keywords>
  <dc:description>2009-2013年中国维生素C磷酸酯镁市场深度调查与投资发展研究报告</dc:description>
</cp:coreProperties>
</file>