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eecbfd8c804eb4" w:history="1">
              <w:r>
                <w:rPr>
                  <w:rStyle w:val="Hyperlink"/>
                </w:rPr>
                <w:t>2009-2013年中国金属锻件市场深度调查与投资发展研究报告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eecbfd8c804eb4" w:history="1">
              <w:r>
                <w:rPr>
                  <w:rStyle w:val="Hyperlink"/>
                </w:rPr>
                <w:t>2009-2013年中国金属锻件市场深度调查与投资发展研究报告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eecbfd8c804eb4" w:history="1">
                <w:r>
                  <w:rPr>
                    <w:rStyle w:val="Hyperlink"/>
                  </w:rPr>
                  <w:t>https://www.20087.com/2009-12/R_2009_2013jinshuduanjianshichangshendBaoGao.html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锻件是一种用于机械制造和航空航天领域的关键零部件，近年来随着制造业技术的发展和对零件精度要求的提高，其设计和性能得到了显著提升。现代金属锻件不仅在材料选择上更加注重高强度和耐腐蚀性，通过采用高品质合金和先进的热处理工艺，提高了产品的机械性能和抗腐蚀能力；而且在制造工艺上实现了优化，如采用连续铸造技术和精密锻造技术，提高了产品的尺寸精度和表面质量。此外，随着对环保要求的提高，金属锻件在生产过程中更加注重节能减排，如采用高效能生产设备和优化的生产流程，降低了能耗和污染排放。同时，随着智能制造技术的应用，金属锻件具备了更多的智能功能，如通过集成传感器实现状态监测、通过无线通信技术实现远程控制等，提高了设备的智能化水平。</w:t>
      </w:r>
      <w:r>
        <w:rPr>
          <w:rFonts w:hint="eastAsia"/>
        </w:rPr>
        <w:br/>
      </w:r>
      <w:r>
        <w:rPr>
          <w:rFonts w:hint="eastAsia"/>
        </w:rPr>
        <w:t>　　未来，金属锻件的发展将更加注重高性能化与环保化。一方面，通过引入更多先进的材料和技术，未来的金属锻件将能够支持更高的强度和更长的使用寿命，如通过优化材料配方、改进制造工艺等，提高产品的性能和稳定性。另一方面，随着可持续发展理念的普及，金属锻件将更加注重使用环保材料和绿色生产技术，如采用可再生资源、优化生产流程等，减少资源消耗和废弃物排放。此外，为了适应未来制造业的变化，金属锻件将加强与其他智能设备的集成，如与自动化控制系统、智能传感系统的结合，形成更加完善的智能生产线解决方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金属锻件概述</w:t>
      </w:r>
      <w:r>
        <w:rPr>
          <w:rFonts w:hint="eastAsia"/>
        </w:rPr>
        <w:br/>
      </w:r>
      <w:r>
        <w:rPr>
          <w:rFonts w:hint="eastAsia"/>
        </w:rPr>
        <w:t>　　第一节 金属锻件定义</w:t>
      </w:r>
      <w:r>
        <w:rPr>
          <w:rFonts w:hint="eastAsia"/>
        </w:rPr>
        <w:br/>
      </w:r>
      <w:r>
        <w:rPr>
          <w:rFonts w:hint="eastAsia"/>
        </w:rPr>
        <w:t>　　第二节 金属锻件主要生产工艺</w:t>
      </w:r>
      <w:r>
        <w:rPr>
          <w:rFonts w:hint="eastAsia"/>
        </w:rPr>
        <w:br/>
      </w:r>
      <w:r>
        <w:rPr>
          <w:rFonts w:hint="eastAsia"/>
        </w:rPr>
        <w:t>　　第三节 金属锻件理化性质</w:t>
      </w:r>
      <w:r>
        <w:rPr>
          <w:rFonts w:hint="eastAsia"/>
        </w:rPr>
        <w:br/>
      </w:r>
      <w:r>
        <w:rPr>
          <w:rFonts w:hint="eastAsia"/>
        </w:rPr>
        <w:t>　　第四节 金属锻件产业链分析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二、金属锻件产业链模型分析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金属锻件发展环境及政策分析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金属锻件产品生产工艺及技术趋势研究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中国金属锻件生产现状分析</w:t>
      </w:r>
      <w:r>
        <w:rPr>
          <w:rFonts w:hint="eastAsia"/>
        </w:rPr>
        <w:br/>
      </w:r>
      <w:r>
        <w:rPr>
          <w:rFonts w:hint="eastAsia"/>
        </w:rPr>
        <w:t>　　第一节 金属锻件行业总体规模</w:t>
      </w:r>
      <w:r>
        <w:rPr>
          <w:rFonts w:hint="eastAsia"/>
        </w:rPr>
        <w:br/>
      </w:r>
      <w:r>
        <w:rPr>
          <w:rFonts w:hint="eastAsia"/>
        </w:rPr>
        <w:t>　　第一节 金属锻件产能概况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金属锻件产量概况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金属锻件产业的生命周期分析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金属锻件国内产品价格走势及影响因素分析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2009-2013年国内产品未来价格走势预测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金属锻件进出口市场分析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金属锻件行业市场竞争策略分析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金属锻件市场竞争策略分析</w:t>
      </w:r>
      <w:r>
        <w:rPr>
          <w:rFonts w:hint="eastAsia"/>
        </w:rPr>
        <w:br/>
      </w:r>
      <w:r>
        <w:rPr>
          <w:rFonts w:hint="eastAsia"/>
        </w:rPr>
        <w:t>　　　　一、金属锻件市场增长潜力分析</w:t>
      </w:r>
      <w:r>
        <w:rPr>
          <w:rFonts w:hint="eastAsia"/>
        </w:rPr>
        <w:br/>
      </w:r>
      <w:r>
        <w:rPr>
          <w:rFonts w:hint="eastAsia"/>
        </w:rPr>
        <w:t>　　　　二、金属锻件产品竞争策略分析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金属锻件企业竞争策略分析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三、2009-2013年我国金属锻件市场竞争趋势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四、2009-2013年金属锻件行业竞争格局展望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五、2009-2013年金属锻件行业竞争策略分析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金属锻件上游原材料供应状况分析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2009-2013年主要原材料未来价格及供应情况预测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金属锻件产业用户度分析</w:t>
      </w:r>
      <w:r>
        <w:rPr>
          <w:rFonts w:hint="eastAsia"/>
        </w:rPr>
        <w:br/>
      </w:r>
      <w:r>
        <w:rPr>
          <w:rFonts w:hint="eastAsia"/>
        </w:rPr>
        <w:t>　　第一节 金属锻件产业用户认知程度</w:t>
      </w:r>
      <w:r>
        <w:rPr>
          <w:rFonts w:hint="eastAsia"/>
        </w:rPr>
        <w:br/>
      </w:r>
      <w:r>
        <w:rPr>
          <w:rFonts w:hint="eastAsia"/>
        </w:rPr>
        <w:t>　　第二节 金属锻件产业用户关注因素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2009-2013年金属锻件行业发展趋势及投资风险分析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当前金属锻件存在的问题</w:t>
      </w:r>
      <w:r>
        <w:rPr>
          <w:rFonts w:hint="eastAsia"/>
        </w:rPr>
        <w:br/>
      </w:r>
      <w:r>
        <w:rPr>
          <w:rFonts w:hint="eastAsia"/>
        </w:rPr>
        <w:t>　　第二节 金属锻件未来发展预测分析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一、中国金属锻件发展方向分析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二、2009-2013年中国金属锻件行业发展规模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三、2009-2013年中国金属锻件行业发展趋势预测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2009-2013年中国金属锻件行业投资风险分析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金属锻件国内重点生产厂家分析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中.智林.　金属锻件重点公司介绍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金属锻件地区销售分析</w:t>
      </w:r>
      <w:r>
        <w:rPr>
          <w:rFonts w:hint="eastAsia"/>
        </w:rPr>
        <w:br/>
      </w:r>
      <w:r>
        <w:rPr>
          <w:rFonts w:hint="eastAsia"/>
        </w:rPr>
        <w:t>　　　　一、金属锻件各地区对比销售分析</w:t>
      </w:r>
      <w:r>
        <w:rPr>
          <w:rFonts w:hint="eastAsia"/>
        </w:rPr>
        <w:br/>
      </w:r>
      <w:r>
        <w:rPr>
          <w:rFonts w:hint="eastAsia"/>
        </w:rPr>
        <w:t>　　　　二、金属锻件“重点地区一”销售分析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三、金属锻件“重点地区二”销售分析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四、金属锻件“重点地区三”销售分析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五、金属锻件“重点地区四”销售分析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金属锻件产品竞争力优势分析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2009-2013年中国国内生产总值预测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2009-2013年中国固定资产投资预测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2009-2013年中国国际贸易总额预测</w:t>
      </w:r>
      <w:r>
        <w:rPr>
          <w:rFonts w:hint="eastAsia"/>
        </w:rPr>
        <w:br/>
      </w:r>
      <w:r>
        <w:rPr>
          <w:rFonts w:hint="eastAsia"/>
        </w:rPr>
        <w:t>　　图表 金属锻件行业环境“波特五力”分析模型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2008-2009年全国金属锻件产品产量及增长情况</w:t>
      </w:r>
      <w:r>
        <w:rPr>
          <w:rFonts w:hint="eastAsia"/>
        </w:rPr>
        <w:br/>
      </w:r>
      <w:r>
        <w:rPr>
          <w:rFonts w:hint="eastAsia"/>
        </w:rPr>
        <w:t>　　图表 2008-2009年全国金属锻件产量增长对比</w:t>
      </w:r>
      <w:r>
        <w:rPr>
          <w:rFonts w:hint="eastAsia"/>
        </w:rPr>
        <w:br/>
      </w:r>
      <w:r>
        <w:rPr>
          <w:rFonts w:hint="eastAsia"/>
        </w:rPr>
        <w:t>　　图表 2009-2013年中国金属锻件产量预测</w:t>
      </w:r>
      <w:r>
        <w:rPr>
          <w:rFonts w:hint="eastAsia"/>
        </w:rPr>
        <w:br/>
      </w:r>
      <w:r>
        <w:rPr>
          <w:rFonts w:hint="eastAsia"/>
        </w:rPr>
        <w:t>　　图表 2009-2013年中国金属锻件产量变化趋势图</w:t>
      </w:r>
      <w:r>
        <w:rPr>
          <w:rFonts w:hint="eastAsia"/>
        </w:rPr>
        <w:br/>
      </w:r>
      <w:r>
        <w:rPr>
          <w:rFonts w:hint="eastAsia"/>
        </w:rPr>
        <w:t>　　图表 2008-2009年中国金属锻件消费量分析</w:t>
      </w:r>
      <w:r>
        <w:rPr>
          <w:rFonts w:hint="eastAsia"/>
        </w:rPr>
        <w:br/>
      </w:r>
      <w:r>
        <w:rPr>
          <w:rFonts w:hint="eastAsia"/>
        </w:rPr>
        <w:t>　　图表 2008-2009年中国金属锻件消费量及增长对比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2008-2009年中国金属锻件消费增长曲线分析</w:t>
      </w:r>
      <w:r>
        <w:rPr>
          <w:rFonts w:hint="eastAsia"/>
        </w:rPr>
        <w:br/>
      </w:r>
      <w:r>
        <w:rPr>
          <w:rFonts w:hint="eastAsia"/>
        </w:rPr>
        <w:t>　　图表 2008-2009年中国金属锻件消费量模型预测</w:t>
      </w:r>
      <w:r>
        <w:rPr>
          <w:rFonts w:hint="eastAsia"/>
        </w:rPr>
        <w:br/>
      </w:r>
      <w:r>
        <w:rPr>
          <w:rFonts w:hint="eastAsia"/>
        </w:rPr>
        <w:t>　　图表 2009-2013年中国金属锻件消费量预测</w:t>
      </w:r>
      <w:r>
        <w:rPr>
          <w:rFonts w:hint="eastAsia"/>
        </w:rPr>
        <w:br/>
      </w:r>
      <w:r>
        <w:rPr>
          <w:rFonts w:hint="eastAsia"/>
        </w:rPr>
        <w:t>　　图表 2009-2013年中国金属锻件消费量变化趋势图</w:t>
      </w:r>
      <w:r>
        <w:rPr>
          <w:rFonts w:hint="eastAsia"/>
        </w:rPr>
        <w:br/>
      </w:r>
      <w:r>
        <w:rPr>
          <w:rFonts w:hint="eastAsia"/>
        </w:rPr>
        <w:t>　　图表 2008-2009年中国金属锻件供给量分析</w:t>
      </w:r>
      <w:r>
        <w:rPr>
          <w:rFonts w:hint="eastAsia"/>
        </w:rPr>
        <w:br/>
      </w:r>
      <w:r>
        <w:rPr>
          <w:rFonts w:hint="eastAsia"/>
        </w:rPr>
        <w:t>　　图表 2008-2009年中国金属锻件供给量及增长对比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2008-2009年中国金属锻件需求量分析</w:t>
      </w:r>
      <w:r>
        <w:rPr>
          <w:rFonts w:hint="eastAsia"/>
        </w:rPr>
        <w:br/>
      </w:r>
      <w:r>
        <w:rPr>
          <w:rFonts w:hint="eastAsia"/>
        </w:rPr>
        <w:t>　　图表 2008-2009年中国金属锻件需求量及增长对比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2008-2009年中国金属锻件供需缺口分析</w:t>
      </w:r>
      <w:r>
        <w:rPr>
          <w:rFonts w:hint="eastAsia"/>
        </w:rPr>
        <w:br/>
      </w:r>
      <w:r>
        <w:rPr>
          <w:rFonts w:hint="eastAsia"/>
        </w:rPr>
        <w:t>　　图表 2008-2009年中国金属锻件供需缺口及增长对比</w:t>
      </w:r>
      <w:r>
        <w:rPr>
          <w:rFonts w:hint="eastAsia"/>
        </w:rPr>
        <w:br/>
      </w:r>
      <w:r>
        <w:rPr>
          <w:rFonts w:hint="eastAsia"/>
        </w:rPr>
        <w:t>　　图表 2008-2009年中国金属锻件供给量模型预测</w:t>
      </w:r>
      <w:r>
        <w:rPr>
          <w:rFonts w:hint="eastAsia"/>
        </w:rPr>
        <w:br/>
      </w:r>
      <w:r>
        <w:rPr>
          <w:rFonts w:hint="eastAsia"/>
        </w:rPr>
        <w:t>　　图表 2009-2013年中国金属锻件供给量预测</w:t>
      </w:r>
      <w:r>
        <w:rPr>
          <w:rFonts w:hint="eastAsia"/>
        </w:rPr>
        <w:br/>
      </w:r>
      <w:r>
        <w:rPr>
          <w:rFonts w:hint="eastAsia"/>
        </w:rPr>
        <w:t>　　图表 2009-2013年中国金属锻件供给量变化趋势图</w:t>
      </w:r>
      <w:r>
        <w:rPr>
          <w:rFonts w:hint="eastAsia"/>
        </w:rPr>
        <w:br/>
      </w:r>
      <w:r>
        <w:rPr>
          <w:rFonts w:hint="eastAsia"/>
        </w:rPr>
        <w:t>　　图表 2009-2009年中国金属锻件需求量模型预测</w:t>
      </w:r>
      <w:r>
        <w:rPr>
          <w:rFonts w:hint="eastAsia"/>
        </w:rPr>
        <w:br/>
      </w:r>
      <w:r>
        <w:rPr>
          <w:rFonts w:hint="eastAsia"/>
        </w:rPr>
        <w:t>　　图表 2009-2013年中国金属锻件需求量预测</w:t>
      </w:r>
      <w:r>
        <w:rPr>
          <w:rFonts w:hint="eastAsia"/>
        </w:rPr>
        <w:br/>
      </w:r>
      <w:r>
        <w:rPr>
          <w:rFonts w:hint="eastAsia"/>
        </w:rPr>
        <w:t>　　图表 2009-2013年中国金属锻件需求量变化趋势图</w:t>
      </w:r>
      <w:r>
        <w:rPr>
          <w:rFonts w:hint="eastAsia"/>
        </w:rPr>
        <w:br/>
      </w:r>
      <w:r>
        <w:rPr>
          <w:rFonts w:hint="eastAsia"/>
        </w:rPr>
        <w:t>　　图表 金属锻件行业市场集中度分析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金属锻件行业领导企业的市场占有率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eecbfd8c804eb4" w:history="1">
        <w:r>
          <w:rPr>
            <w:rStyle w:val="Hyperlink"/>
          </w:rPr>
          <w:t>2009-2013年中国金属锻件市场深度调查与投资发展研究报告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eecbfd8c804eb4" w:history="1">
        <w:r>
          <w:rPr>
            <w:rStyle w:val="Hyperlink"/>
          </w:rPr>
          <w:t>https://www.20087.com/2009-12/R_2009_2013jinshuduanjianshichangshendBaoGao.html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bd16cf468d407d" w:history="1">
      <w:r>
        <w:rPr>
          <w:rStyle w:val="Hyperlink"/>
        </w:rPr>
        <w:t>2009-2013年中国金属锻件市场深度调查与投资发展研究报告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jinshuduanjianshichangshendBaoGao.html" TargetMode="External" Id="Ra0eecbfd8c804e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jinshuduanjianshichangshendBaoGao.html" TargetMode="External" Id="Ra0bd16cf468d40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2009-12-01T04:19:00Z</dcterms:created>
  <dcterms:modified xsi:type="dcterms:W3CDTF">2009-12-01T05:19:00Z</dcterms:modified>
  <dc:subject>2009-2013年中国金属锻件市场深度调查与投资发展研究报告</dc:subject>
  <dc:title>2009-2013年中国金属锻件市场深度调查与投资发展研究报告</dc:title>
  <cp:keywords>2009-2013年中国金属锻件市场深度调查与投资发展研究报告</cp:keywords>
  <dc:description>2009-2013年中国金属锻件市场深度调查与投资发展研究报告</dc:description>
</cp:coreProperties>
</file>