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5c197f7bf4496" w:history="1">
              <w:r>
                <w:rPr>
                  <w:rStyle w:val="Hyperlink"/>
                </w:rPr>
                <w:t>2009-2013年中国锡焊材料市场深度调查与投资发展研究报告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5c197f7bf4496" w:history="1">
              <w:r>
                <w:rPr>
                  <w:rStyle w:val="Hyperlink"/>
                </w:rPr>
                <w:t>2009-2013年中国锡焊材料市场深度调查与投资发展研究报告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75c197f7bf4496" w:history="1">
                <w:r>
                  <w:rPr>
                    <w:rStyle w:val="Hyperlink"/>
                  </w:rPr>
                  <w:t>https://www.20087.com/2009-12/R_2009_2013xihancailiaoshichangshendudBaoGao.html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焊材料是电子制造业中不可或缺的基础材料之一，广泛应用于各类电子产品的组装过程中。近年来，随着电子产品向着轻薄短小方向发展，对焊点的可靠性和精度提出了更高要求。为此，焊料的研发不断取得进展，例如无铅焊料、微焊膏等新型材料的应用，既满足了环境保护的要求，又提高了焊接质量和效率。同时，随着自动化水平的提高，焊料的熔点控制、流动性等性能也得到了优化，使得焊接过程更加可控。</w:t>
      </w:r>
      <w:r>
        <w:rPr>
          <w:rFonts w:hint="eastAsia"/>
        </w:rPr>
        <w:br/>
      </w:r>
      <w:r>
        <w:rPr>
          <w:rFonts w:hint="eastAsia"/>
        </w:rPr>
        <w:t>　　未来，锡焊材料行业将面临新的挑战与机遇。随着5G、物联网等新技术的快速发展，对电子产品的性能和可靠性要求越来越高，这将推动焊料向更精细化、高性能方向发展。例如，开发适用于高频高速信号传输的焊料，以及适用于极端环境条件下的特殊焊料将成为研究重点。此外，随着可持续发展理念的普及，绿色环保的焊料将成为市场主流。从技术角度来看，纳米技术、复合材料等新技术的应用将进一步提升焊料的综合性能。同时，智能化生产和检测技术的应用也将促进焊料质量的进一步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锡焊材料概述</w:t>
      </w:r>
      <w:r>
        <w:rPr>
          <w:rFonts w:hint="eastAsia"/>
        </w:rPr>
        <w:br/>
      </w:r>
      <w:r>
        <w:rPr>
          <w:rFonts w:hint="eastAsia"/>
        </w:rPr>
        <w:t>　　第一节 锡焊材料定义</w:t>
      </w:r>
      <w:r>
        <w:rPr>
          <w:rFonts w:hint="eastAsia"/>
        </w:rPr>
        <w:br/>
      </w:r>
      <w:r>
        <w:rPr>
          <w:rFonts w:hint="eastAsia"/>
        </w:rPr>
        <w:t>　　第二节 锡焊材料主要生产工艺</w:t>
      </w:r>
      <w:r>
        <w:rPr>
          <w:rFonts w:hint="eastAsia"/>
        </w:rPr>
        <w:br/>
      </w:r>
      <w:r>
        <w:rPr>
          <w:rFonts w:hint="eastAsia"/>
        </w:rPr>
        <w:t>　　第三节 锡焊材料理化性质</w:t>
      </w:r>
      <w:r>
        <w:rPr>
          <w:rFonts w:hint="eastAsia"/>
        </w:rPr>
        <w:br/>
      </w:r>
      <w:r>
        <w:rPr>
          <w:rFonts w:hint="eastAsia"/>
        </w:rPr>
        <w:t>　　第四节 锡焊材料产业链分析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二、锡焊材料产业链模型分析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锡焊材料发展环境及政策分析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锡焊材料产品技术趋势研究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中国锡焊材料生产现状分析</w:t>
      </w:r>
      <w:r>
        <w:rPr>
          <w:rFonts w:hint="eastAsia"/>
        </w:rPr>
        <w:br/>
      </w:r>
      <w:r>
        <w:rPr>
          <w:rFonts w:hint="eastAsia"/>
        </w:rPr>
        <w:t>　　第一节 锡焊材料行业总体规模</w:t>
      </w:r>
      <w:r>
        <w:rPr>
          <w:rFonts w:hint="eastAsia"/>
        </w:rPr>
        <w:br/>
      </w:r>
      <w:r>
        <w:rPr>
          <w:rFonts w:hint="eastAsia"/>
        </w:rPr>
        <w:t>　　第一节 锡焊材料产能概况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锡焊材料产量概况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锡焊材料产业的生命周期分析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锡焊材料国内产品价格走势及影响因素分析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锡焊材料进出口市场分析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锡焊材料行业市场竞争策略分析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锡焊材料市场竞争策略分析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一、锡焊材料市场增长潜力分析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二、锡焊材料产品竞争策略分析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锡焊材料企业竞争策略分析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三、2009-2013年我国锡焊材料市场竞争趋势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四、2009-2013年锡焊材料行业竞争格局展望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五、2009-2013年锡焊材料行业竞争策略分析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锡焊材料上游原材料供应状况分析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锡焊材料产业用户度分析</w:t>
      </w:r>
      <w:r>
        <w:rPr>
          <w:rFonts w:hint="eastAsia"/>
        </w:rPr>
        <w:br/>
      </w:r>
      <w:r>
        <w:rPr>
          <w:rFonts w:hint="eastAsia"/>
        </w:rPr>
        <w:t>　　第一节 锡焊材料产业用户认知程度</w:t>
      </w:r>
      <w:r>
        <w:rPr>
          <w:rFonts w:hint="eastAsia"/>
        </w:rPr>
        <w:br/>
      </w:r>
      <w:r>
        <w:rPr>
          <w:rFonts w:hint="eastAsia"/>
        </w:rPr>
        <w:t>　　第二节 锡焊材料产业用户关注因素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2009-2013年锡焊材料行业发展趋势及投资风险分析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当前锡焊材料存在的问题</w:t>
      </w:r>
      <w:r>
        <w:rPr>
          <w:rFonts w:hint="eastAsia"/>
        </w:rPr>
        <w:br/>
      </w:r>
      <w:r>
        <w:rPr>
          <w:rFonts w:hint="eastAsia"/>
        </w:rPr>
        <w:t>　　第二节 锡焊材料未来发展预测分析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一、中国锡焊材料发展方向分析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二、2009-2013年中国锡焊材料行业发展规模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三、2009-2013年中国锡焊材料行业发展趋势预测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2009-2013年中国锡焊材料行业投资风险分析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锡焊材料国内重点生产厂家分析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中~智林~：锡焊材料重点公司介绍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锡焊材料地区销售分析</w:t>
      </w:r>
      <w:r>
        <w:rPr>
          <w:rFonts w:hint="eastAsia"/>
        </w:rPr>
        <w:br/>
      </w:r>
      <w:r>
        <w:rPr>
          <w:rFonts w:hint="eastAsia"/>
        </w:rPr>
        <w:t>　　　　一、锡焊材料各地区对比销售分析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二、锡焊材料“重点地区一”销售分析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三、锡焊材料“重点地区二”销售分析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四、锡焊材料“重点地区三”销售分析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五、锡焊材料“重点地区四”销售分析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锡焊材料产品竞争力优势分析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5c197f7bf4496" w:history="1">
        <w:r>
          <w:rPr>
            <w:rStyle w:val="Hyperlink"/>
          </w:rPr>
          <w:t>2009-2013年中国锡焊材料市场深度调查与投资发展研究报告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75c197f7bf4496" w:history="1">
        <w:r>
          <w:rPr>
            <w:rStyle w:val="Hyperlink"/>
          </w:rPr>
          <w:t>https://www.20087.com/2009-12/R_2009_2013xihancailiaoshichangshendudBaoGao.html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fcc12bb5440a6" w:history="1">
      <w:r>
        <w:rPr>
          <w:rStyle w:val="Hyperlink"/>
        </w:rPr>
        <w:t>2009-2013年中国锡焊材料市场深度调查与投资发展研究报告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xihancailiaoshichangshendudBaoGao.html" TargetMode="External" Id="R2175c197f7bf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xihancailiaoshichangshendudBaoGao.html" TargetMode="External" Id="R564fcc12bb54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2009-12-07T04:00:00Z</dcterms:created>
  <dcterms:modified xsi:type="dcterms:W3CDTF">2009-12-07T05:00:00Z</dcterms:modified>
  <dc:subject>2009-2013年中国锡焊材料市场深度调查与投资发展研究报告</dc:subject>
  <dc:title>2009-2013年中国锡焊材料市场深度调查与投资发展研究报告</dc:title>
  <cp:keywords>2009-2013年中国锡焊材料市场深度调查与投资发展研究报告</cp:keywords>
  <dc:description>2009-2013年中国锡焊材料市场深度调查与投资发展研究报告</dc:description>
</cp:coreProperties>
</file>