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1929695a641c0" w:history="1">
              <w:r>
                <w:rPr>
                  <w:rStyle w:val="Hyperlink"/>
                </w:rPr>
                <w:t>2009-2013年我国电子标签市场运行态势及投资战略咨询报告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1929695a641c0" w:history="1">
              <w:r>
                <w:rPr>
                  <w:rStyle w:val="Hyperlink"/>
                </w:rPr>
                <w:t>2009-2013年我国电子标签市场运行态势及投资战略咨询报告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21929695a641c0" w:history="1">
                <w:r>
                  <w:rPr>
                    <w:rStyle w:val="Hyperlink"/>
                  </w:rPr>
                  <w:t>https://www.20087.com/2009-12/R_2009_2013nianwoguodianzibiaoqianshicBaoGao.html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电子标签（RFID）产业相关概述</w:t>
      </w:r>
      <w:r>
        <w:rPr>
          <w:rFonts w:hint="eastAsia"/>
        </w:rPr>
        <w:br/>
      </w:r>
      <w:r>
        <w:rPr>
          <w:rFonts w:hint="eastAsia"/>
        </w:rPr>
        <w:t>　　第一节 电子标签的主要概念及构成</w:t>
      </w:r>
      <w:r>
        <w:rPr>
          <w:rFonts w:hint="eastAsia"/>
        </w:rPr>
        <w:br/>
      </w:r>
      <w:r>
        <w:rPr>
          <w:rFonts w:hint="eastAsia"/>
        </w:rPr>
        <w:t>　　　　一、电子标签的含义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　　三、电子标签的工作原理及频率</w:t>
      </w:r>
      <w:r>
        <w:rPr>
          <w:rFonts w:hint="eastAsia"/>
        </w:rPr>
        <w:br/>
      </w:r>
      <w:r>
        <w:rPr>
          <w:rFonts w:hint="eastAsia"/>
        </w:rPr>
        <w:t>　　第二节 电子标签的发展及优势</w:t>
      </w:r>
      <w:r>
        <w:rPr>
          <w:rFonts w:hint="eastAsia"/>
        </w:rPr>
        <w:br/>
      </w:r>
      <w:r>
        <w:rPr>
          <w:rFonts w:hint="eastAsia"/>
        </w:rPr>
        <w:t>　　　　一、电子标签的发展历史</w:t>
      </w:r>
      <w:r>
        <w:rPr>
          <w:rFonts w:hint="eastAsia"/>
        </w:rPr>
        <w:br/>
      </w:r>
      <w:r>
        <w:rPr>
          <w:rFonts w:hint="eastAsia"/>
        </w:rPr>
        <w:t>　　　　二、电子标签与传统条码对比的优势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2008-2009年国际电子标签产业发展形势分析</w:t>
      </w:r>
      <w:r>
        <w:rPr>
          <w:rFonts w:hint="eastAsia"/>
        </w:rPr>
        <w:br/>
      </w:r>
      <w:r>
        <w:rPr>
          <w:rFonts w:hint="eastAsia"/>
        </w:rPr>
        <w:t>　　第一节 2005-2008年世界电子标签产业回看</w:t>
      </w:r>
      <w:r>
        <w:rPr>
          <w:rFonts w:hint="eastAsia"/>
        </w:rPr>
        <w:br/>
      </w:r>
      <w:r>
        <w:rPr>
          <w:rFonts w:hint="eastAsia"/>
        </w:rPr>
        <w:t>　　　　一、2005年世界各国RFID应用回顾</w:t>
      </w:r>
      <w:r>
        <w:rPr>
          <w:rFonts w:hint="eastAsia"/>
        </w:rPr>
        <w:br/>
      </w:r>
      <w:r>
        <w:rPr>
          <w:rFonts w:hint="eastAsia"/>
        </w:rPr>
        <w:t>　　　　二、2006全球RFID产业发展分析</w:t>
      </w:r>
      <w:r>
        <w:rPr>
          <w:rFonts w:hint="eastAsia"/>
        </w:rPr>
        <w:br/>
      </w:r>
      <w:r>
        <w:rPr>
          <w:rFonts w:hint="eastAsia"/>
        </w:rPr>
        <w:t>　　　　三、2007年全球RFID市场发展状况</w:t>
      </w:r>
      <w:r>
        <w:rPr>
          <w:rFonts w:hint="eastAsia"/>
        </w:rPr>
        <w:br/>
      </w:r>
      <w:r>
        <w:rPr>
          <w:rFonts w:hint="eastAsia"/>
        </w:rPr>
        <w:t>　　　　四、2008年世界RFI深圳毅能达智能卡制造有限公司发展动态</w:t>
      </w:r>
      <w:r>
        <w:rPr>
          <w:rFonts w:hint="eastAsia"/>
        </w:rPr>
        <w:br/>
      </w:r>
      <w:r>
        <w:rPr>
          <w:rFonts w:hint="eastAsia"/>
        </w:rPr>
        <w:t>　　第二节 2008-2009年全球电子标签产业动态分析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二、Avery Dennison推出RFID标签新品</w:t>
      </w:r>
      <w:r>
        <w:rPr>
          <w:rFonts w:hint="eastAsia"/>
        </w:rPr>
        <w:br/>
      </w:r>
      <w:r>
        <w:rPr>
          <w:rFonts w:hint="eastAsia"/>
        </w:rPr>
        <w:t>　　　　三、Fluensee与Intelleflex联合生产RFID产品</w:t>
      </w:r>
      <w:r>
        <w:rPr>
          <w:rFonts w:hint="eastAsia"/>
        </w:rPr>
        <w:br/>
      </w:r>
      <w:r>
        <w:rPr>
          <w:rFonts w:hint="eastAsia"/>
        </w:rPr>
        <w:t>　　　　四、Zebra Technologies并购Where Net进军RFID领域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2008-2009年世界主要地区电子标签产业动态分析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一、欧洲RFID市场应用状况</w:t>
      </w:r>
      <w:r>
        <w:rPr>
          <w:rFonts w:hint="eastAsia"/>
        </w:rPr>
        <w:br/>
      </w:r>
      <w:r>
        <w:rPr>
          <w:rFonts w:hint="eastAsia"/>
        </w:rPr>
        <w:t>　　　　二、欧洲RFID行业测试较多实际应用受阻</w:t>
      </w:r>
      <w:r>
        <w:rPr>
          <w:rFonts w:hint="eastAsia"/>
        </w:rPr>
        <w:br/>
      </w:r>
      <w:r>
        <w:rPr>
          <w:rFonts w:hint="eastAsia"/>
        </w:rPr>
        <w:t>　　　　三、欧洲零售商青睐RFID技术努力破解应用难题</w:t>
      </w:r>
      <w:r>
        <w:rPr>
          <w:rFonts w:hint="eastAsia"/>
        </w:rPr>
        <w:br/>
      </w:r>
      <w:r>
        <w:rPr>
          <w:rFonts w:hint="eastAsia"/>
        </w:rPr>
        <w:t>　　　　四、英国香烟贴电子标签带动RFID行业增长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第二节 北美</w:t>
      </w:r>
      <w:r>
        <w:rPr>
          <w:rFonts w:hint="eastAsia"/>
        </w:rPr>
        <w:br/>
      </w:r>
      <w:r>
        <w:rPr>
          <w:rFonts w:hint="eastAsia"/>
        </w:rPr>
        <w:t>　　　　一、北美无源RFID标签销售将高速增长</w:t>
      </w:r>
      <w:r>
        <w:rPr>
          <w:rFonts w:hint="eastAsia"/>
        </w:rPr>
        <w:br/>
      </w:r>
      <w:r>
        <w:rPr>
          <w:rFonts w:hint="eastAsia"/>
        </w:rPr>
        <w:t>　　　　二、美国政府力促电子标签行业的发展</w:t>
      </w:r>
      <w:r>
        <w:rPr>
          <w:rFonts w:hint="eastAsia"/>
        </w:rPr>
        <w:br/>
      </w:r>
      <w:r>
        <w:rPr>
          <w:rFonts w:hint="eastAsia"/>
        </w:rPr>
        <w:t>　　　　三、美国RFID医疗市场前景预测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一、日本RFID行业的发展状况</w:t>
      </w:r>
      <w:r>
        <w:rPr>
          <w:rFonts w:hint="eastAsia"/>
        </w:rPr>
        <w:br/>
      </w:r>
      <w:r>
        <w:rPr>
          <w:rFonts w:hint="eastAsia"/>
        </w:rPr>
        <w:t>　　　　二、日本电子标签产量大增</w:t>
      </w:r>
      <w:r>
        <w:rPr>
          <w:rFonts w:hint="eastAsia"/>
        </w:rPr>
        <w:br/>
      </w:r>
      <w:r>
        <w:rPr>
          <w:rFonts w:hint="eastAsia"/>
        </w:rPr>
        <w:t>　　　　三、2007年日本电子标签市场分析</w:t>
      </w:r>
      <w:r>
        <w:rPr>
          <w:rFonts w:hint="eastAsia"/>
        </w:rPr>
        <w:br/>
      </w:r>
      <w:r>
        <w:rPr>
          <w:rFonts w:hint="eastAsia"/>
        </w:rPr>
        <w:t>　　　　四、日本RFID标签市场的问题</w:t>
      </w:r>
      <w:r>
        <w:rPr>
          <w:rFonts w:hint="eastAsia"/>
        </w:rPr>
        <w:br/>
      </w:r>
      <w:r>
        <w:rPr>
          <w:rFonts w:hint="eastAsia"/>
        </w:rPr>
        <w:t>　　第四节 其他国家及地区</w:t>
      </w:r>
      <w:r>
        <w:rPr>
          <w:rFonts w:hint="eastAsia"/>
        </w:rPr>
        <w:br/>
      </w:r>
      <w:r>
        <w:rPr>
          <w:rFonts w:hint="eastAsia"/>
        </w:rPr>
        <w:t>　　　　一、韩国政府与企业共同助推RFID技术发展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二、新加坡鼓励中小型企业普及RFID技术</w:t>
      </w:r>
      <w:r>
        <w:rPr>
          <w:rFonts w:hint="eastAsia"/>
        </w:rPr>
        <w:br/>
      </w:r>
      <w:r>
        <w:rPr>
          <w:rFonts w:hint="eastAsia"/>
        </w:rPr>
        <w:t>　　　　三、中国台湾RFID产业发展解析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2008-2009年中国电子标签产业运行环境分析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2008-2009年中国电子标签产业政策分析</w:t>
      </w:r>
      <w:r>
        <w:rPr>
          <w:rFonts w:hint="eastAsia"/>
        </w:rPr>
        <w:br/>
      </w:r>
      <w:r>
        <w:rPr>
          <w:rFonts w:hint="eastAsia"/>
        </w:rPr>
        <w:t>　　　　一、电子标签标准分析</w:t>
      </w:r>
      <w:r>
        <w:rPr>
          <w:rFonts w:hint="eastAsia"/>
        </w:rPr>
        <w:br/>
      </w:r>
      <w:r>
        <w:rPr>
          <w:rFonts w:hint="eastAsia"/>
        </w:rPr>
        <w:t>　　　　二、电子信息产业规划分析</w:t>
      </w:r>
      <w:r>
        <w:rPr>
          <w:rFonts w:hint="eastAsia"/>
        </w:rPr>
        <w:br/>
      </w:r>
      <w:r>
        <w:rPr>
          <w:rFonts w:hint="eastAsia"/>
        </w:rPr>
        <w:t>　　　　三、电子标签相关产业政策影响分析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2008-2009年中国电子标签产业社会环境分析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2008-2009年中国电子标签产业运行整体情况分析</w:t>
      </w:r>
      <w:r>
        <w:rPr>
          <w:rFonts w:hint="eastAsia"/>
        </w:rPr>
        <w:br/>
      </w:r>
      <w:r>
        <w:rPr>
          <w:rFonts w:hint="eastAsia"/>
        </w:rPr>
        <w:t>　　第一节 2008-2009年中国电子标签产业发展分析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2008-2009年中国电子标签行业发展的问题及建议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第三节 2008-2009年中国推进RFID产业化战略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2008-2009年中国主要地区电子标签发展态势分析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一、山东滨州RFID实验室建成</w:t>
      </w:r>
      <w:r>
        <w:rPr>
          <w:rFonts w:hint="eastAsia"/>
        </w:rPr>
        <w:br/>
      </w:r>
      <w:r>
        <w:rPr>
          <w:rFonts w:hint="eastAsia"/>
        </w:rPr>
        <w:t>　　　　二、山东用电子标签标记危化品气瓶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三、山东省发展RFID产业的六项措施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2008-2009年中国电子标签技术现状分析</w:t>
      </w:r>
      <w:r>
        <w:rPr>
          <w:rFonts w:hint="eastAsia"/>
        </w:rPr>
        <w:br/>
      </w:r>
      <w:r>
        <w:rPr>
          <w:rFonts w:hint="eastAsia"/>
        </w:rPr>
        <w:t>　　第一节 2008-2009年RFID技术发展分析</w:t>
      </w:r>
      <w:r>
        <w:rPr>
          <w:rFonts w:hint="eastAsia"/>
        </w:rPr>
        <w:br/>
      </w:r>
      <w:r>
        <w:rPr>
          <w:rFonts w:hint="eastAsia"/>
        </w:rPr>
        <w:t>　　　　一、RFID技术的发展历程</w:t>
      </w:r>
      <w:r>
        <w:rPr>
          <w:rFonts w:hint="eastAsia"/>
        </w:rPr>
        <w:br/>
      </w:r>
      <w:r>
        <w:rPr>
          <w:rFonts w:hint="eastAsia"/>
        </w:rPr>
        <w:t>　　　　二、电子标签技术的典型应用</w:t>
      </w:r>
      <w:r>
        <w:rPr>
          <w:rFonts w:hint="eastAsia"/>
        </w:rPr>
        <w:br/>
      </w:r>
      <w:r>
        <w:rPr>
          <w:rFonts w:hint="eastAsia"/>
        </w:rPr>
        <w:t>　　　　三、国内外RFID技术开发现状</w:t>
      </w:r>
      <w:r>
        <w:rPr>
          <w:rFonts w:hint="eastAsia"/>
        </w:rPr>
        <w:br/>
      </w:r>
      <w:r>
        <w:rPr>
          <w:rFonts w:hint="eastAsia"/>
        </w:rPr>
        <w:t>　　第二节 2008-2009年中国RFID关键技术及优先应用领域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一、RFID关键技术的研究</w:t>
      </w:r>
      <w:r>
        <w:rPr>
          <w:rFonts w:hint="eastAsia"/>
        </w:rPr>
        <w:br/>
      </w:r>
      <w:r>
        <w:rPr>
          <w:rFonts w:hint="eastAsia"/>
        </w:rPr>
        <w:t>　　　　二、RFID技术优先应用领域</w:t>
      </w:r>
      <w:r>
        <w:rPr>
          <w:rFonts w:hint="eastAsia"/>
        </w:rPr>
        <w:br/>
      </w:r>
      <w:r>
        <w:rPr>
          <w:rFonts w:hint="eastAsia"/>
        </w:rPr>
        <w:t>　　第三节 2008-2009年中国RFID技术发展战略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2008-2009年电子标签标准制定情况分析</w:t>
      </w:r>
      <w:r>
        <w:rPr>
          <w:rFonts w:hint="eastAsia"/>
        </w:rPr>
        <w:br/>
      </w:r>
      <w:r>
        <w:rPr>
          <w:rFonts w:hint="eastAsia"/>
        </w:rPr>
        <w:t>　　第一节 2008-2009年国际RFID标准竞争局势分析</w:t>
      </w:r>
      <w:r>
        <w:rPr>
          <w:rFonts w:hint="eastAsia"/>
        </w:rPr>
        <w:br/>
      </w:r>
      <w:r>
        <w:rPr>
          <w:rFonts w:hint="eastAsia"/>
        </w:rPr>
        <w:t>　　　　一、世界RFID标准竞争激烈</w:t>
      </w:r>
      <w:r>
        <w:rPr>
          <w:rFonts w:hint="eastAsia"/>
        </w:rPr>
        <w:br/>
      </w:r>
      <w:r>
        <w:rPr>
          <w:rFonts w:hint="eastAsia"/>
        </w:rPr>
        <w:t>　　　　二、EPC Global拟主导世界标准</w:t>
      </w:r>
      <w:r>
        <w:rPr>
          <w:rFonts w:hint="eastAsia"/>
        </w:rPr>
        <w:br/>
      </w:r>
      <w:r>
        <w:rPr>
          <w:rFonts w:hint="eastAsia"/>
        </w:rPr>
        <w:t>　　　　三、日本欲主导全球RFID标准</w:t>
      </w:r>
      <w:r>
        <w:rPr>
          <w:rFonts w:hint="eastAsia"/>
        </w:rPr>
        <w:br/>
      </w:r>
      <w:r>
        <w:rPr>
          <w:rFonts w:hint="eastAsia"/>
        </w:rPr>
        <w:t>　　　　四、国际组织向中国兜售RFID标准</w:t>
      </w:r>
      <w:r>
        <w:rPr>
          <w:rFonts w:hint="eastAsia"/>
        </w:rPr>
        <w:br/>
      </w:r>
      <w:r>
        <w:rPr>
          <w:rFonts w:hint="eastAsia"/>
        </w:rPr>
        <w:t>　　第二节 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一、中国制定自己的RFID标准的重要性</w:t>
      </w:r>
      <w:r>
        <w:rPr>
          <w:rFonts w:hint="eastAsia"/>
        </w:rPr>
        <w:br/>
      </w:r>
      <w:r>
        <w:rPr>
          <w:rFonts w:hint="eastAsia"/>
        </w:rPr>
        <w:t>　　　　二、中国列入计划的电子标签标准</w:t>
      </w:r>
      <w:r>
        <w:rPr>
          <w:rFonts w:hint="eastAsia"/>
        </w:rPr>
        <w:br/>
      </w:r>
      <w:r>
        <w:rPr>
          <w:rFonts w:hint="eastAsia"/>
        </w:rPr>
        <w:t>　　　　三、中国RFID标准制定进展</w:t>
      </w:r>
      <w:r>
        <w:rPr>
          <w:rFonts w:hint="eastAsia"/>
        </w:rPr>
        <w:br/>
      </w:r>
      <w:r>
        <w:rPr>
          <w:rFonts w:hint="eastAsia"/>
        </w:rPr>
        <w:t>　　第三节 主要标准法规</w:t>
      </w:r>
      <w:r>
        <w:rPr>
          <w:rFonts w:hint="eastAsia"/>
        </w:rPr>
        <w:br/>
      </w:r>
      <w:r>
        <w:rPr>
          <w:rFonts w:hint="eastAsia"/>
        </w:rPr>
        <w:t>　　　　一、国家金卡工程RFID应用试点（暂行）办法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　　二、800/900MHz频段射频识别（RFID）技术应用规定（试行）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二、沃尔玛RFID技术应用仍处于初级阶段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三、沃尔玛在佛山推广RFID应用双方互利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一、2007年DHL研制应用RFID技术的邮车</w:t>
      </w:r>
      <w:r>
        <w:rPr>
          <w:rFonts w:hint="eastAsia"/>
        </w:rPr>
        <w:br/>
      </w:r>
      <w:r>
        <w:rPr>
          <w:rFonts w:hint="eastAsia"/>
        </w:rPr>
        <w:t>　　　　二、DHL电子标签扫描技术研发进展</w:t>
      </w:r>
      <w:r>
        <w:rPr>
          <w:rFonts w:hint="eastAsia"/>
        </w:rPr>
        <w:br/>
      </w:r>
      <w:r>
        <w:rPr>
          <w:rFonts w:hint="eastAsia"/>
        </w:rPr>
        <w:t>　　　　三、识别率待提升DHL暂缓RFID贴标全面普及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四、2015年内DHL计划全面应用RFID标签</w:t>
      </w:r>
      <w:r>
        <w:rPr>
          <w:rFonts w:hint="eastAsia"/>
        </w:rPr>
        <w:br/>
      </w:r>
      <w:r>
        <w:rPr>
          <w:rFonts w:hint="eastAsia"/>
        </w:rPr>
        <w:t>　　第三节 其他企业应用RFID的案例</w:t>
      </w:r>
      <w:r>
        <w:rPr>
          <w:rFonts w:hint="eastAsia"/>
        </w:rPr>
        <w:br/>
      </w:r>
      <w:r>
        <w:rPr>
          <w:rFonts w:hint="eastAsia"/>
        </w:rPr>
        <w:t>　　　　一、麦德龙RFID系统正式启用</w:t>
      </w:r>
      <w:r>
        <w:rPr>
          <w:rFonts w:hint="eastAsia"/>
        </w:rPr>
        <w:br/>
      </w:r>
      <w:r>
        <w:rPr>
          <w:rFonts w:hint="eastAsia"/>
        </w:rPr>
        <w:t>　　　　二、雀巢公司利用RFID标签跟踪冰淇淋</w:t>
      </w:r>
      <w:r>
        <w:rPr>
          <w:rFonts w:hint="eastAsia"/>
        </w:rPr>
        <w:br/>
      </w:r>
      <w:r>
        <w:rPr>
          <w:rFonts w:hint="eastAsia"/>
        </w:rPr>
        <w:t>　　　　三、汉莎航空利用RFID加速飞机维修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2008-2009年中国电子标签重点企业竞争力分析</w:t>
      </w:r>
      <w:r>
        <w:rPr>
          <w:rFonts w:hint="eastAsia"/>
        </w:rPr>
        <w:br/>
      </w:r>
      <w:r>
        <w:rPr>
          <w:rFonts w:hint="eastAsia"/>
        </w:rPr>
        <w:t>　　第一节 德州仪器（中国）有限公司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二、TI与Certicom联手开发RFID验证加密技术</w:t>
      </w:r>
      <w:r>
        <w:rPr>
          <w:rFonts w:hint="eastAsia"/>
        </w:rPr>
        <w:br/>
      </w:r>
      <w:r>
        <w:rPr>
          <w:rFonts w:hint="eastAsia"/>
        </w:rPr>
        <w:t>　　　　三、RFID软标签制造商采用TI芯片发展新型产品</w:t>
      </w:r>
      <w:r>
        <w:rPr>
          <w:rFonts w:hint="eastAsia"/>
        </w:rPr>
        <w:br/>
      </w:r>
      <w:r>
        <w:rPr>
          <w:rFonts w:hint="eastAsia"/>
        </w:rPr>
        <w:t>　　　　四、TI公司成功研发RFID包装箱一体化签条</w:t>
      </w:r>
      <w:r>
        <w:rPr>
          <w:rFonts w:hint="eastAsia"/>
        </w:rPr>
        <w:br/>
      </w:r>
      <w:r>
        <w:rPr>
          <w:rFonts w:hint="eastAsia"/>
        </w:rPr>
        <w:t>　　　　五、企业主要经营指标分析</w:t>
      </w:r>
      <w:r>
        <w:rPr>
          <w:rFonts w:hint="eastAsia"/>
        </w:rPr>
        <w:br/>
      </w:r>
      <w:r>
        <w:rPr>
          <w:rFonts w:hint="eastAsia"/>
        </w:rPr>
        <w:t>　　第二节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第七节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第八节 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第九节 杭州中瑞思创科技有限公司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第十节 深圳市华阳微电子有限公司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2008-2009年中国电子标签在不同领域的应用分析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二、国内零售企业应用RFID技术的好处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一、国际邮政快递业RFID应用状况</w:t>
      </w:r>
      <w:r>
        <w:rPr>
          <w:rFonts w:hint="eastAsia"/>
        </w:rPr>
        <w:br/>
      </w:r>
      <w:r>
        <w:rPr>
          <w:rFonts w:hint="eastAsia"/>
        </w:rPr>
        <w:t>　　　　二、RFID在邮政领域应用的市场分析</w:t>
      </w:r>
      <w:r>
        <w:rPr>
          <w:rFonts w:hint="eastAsia"/>
        </w:rPr>
        <w:br/>
      </w:r>
      <w:r>
        <w:rPr>
          <w:rFonts w:hint="eastAsia"/>
        </w:rPr>
        <w:t>　　　　三、中国邮政使用RFID技术跟踪邮包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三、RFID将保障中国奥运食品安全</w:t>
      </w:r>
      <w:r>
        <w:rPr>
          <w:rFonts w:hint="eastAsia"/>
        </w:rPr>
        <w:br/>
      </w:r>
      <w:r>
        <w:rPr>
          <w:rFonts w:hint="eastAsia"/>
        </w:rPr>
        <w:t>　　　　四、RFID技术在食品安全中的应用前景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二、医疗医药应用RFID的益处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2009-2013年中国电子标签行业发展前景及趋势分析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2009-2013年中国电子标签市场发展前景展望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一、2011年全球标签市场机会及规模分析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2009-2013年中国电子标签行业发展趋势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2009-2013年中国电子标签行业投资机会与风险规避指引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2009年中国电子标签业投资概况</w:t>
      </w:r>
      <w:r>
        <w:rPr>
          <w:rFonts w:hint="eastAsia"/>
        </w:rPr>
        <w:br/>
      </w:r>
      <w:r>
        <w:rPr>
          <w:rFonts w:hint="eastAsia"/>
        </w:rPr>
        <w:t>　　　　一、电子标签业投资特性分析</w:t>
      </w:r>
      <w:r>
        <w:rPr>
          <w:rFonts w:hint="eastAsia"/>
        </w:rPr>
        <w:br/>
      </w:r>
      <w:r>
        <w:rPr>
          <w:rFonts w:hint="eastAsia"/>
        </w:rPr>
        <w:t>　　　　二、电子标签投资政策解读</w:t>
      </w:r>
      <w:r>
        <w:rPr>
          <w:rFonts w:hint="eastAsia"/>
        </w:rPr>
        <w:br/>
      </w:r>
      <w:r>
        <w:rPr>
          <w:rFonts w:hint="eastAsia"/>
        </w:rPr>
        <w:t>　　第二节 2009-2013年中国电子标签行业投资机会分析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一、电子标签投资潜力分析</w:t>
      </w:r>
      <w:r>
        <w:rPr>
          <w:rFonts w:hint="eastAsia"/>
        </w:rPr>
        <w:br/>
      </w:r>
      <w:r>
        <w:rPr>
          <w:rFonts w:hint="eastAsia"/>
        </w:rPr>
        <w:t>　　　　二、电子标签重点投资应用领域分析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2009-2013年中国电子标签行业投资风险预警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RFID系统的构成</w:t>
      </w:r>
      <w:r>
        <w:rPr>
          <w:rFonts w:hint="eastAsia"/>
        </w:rPr>
        <w:br/>
      </w:r>
      <w:r>
        <w:rPr>
          <w:rFonts w:hint="eastAsia"/>
        </w:rPr>
        <w:t>　　图表 2005年RFID应用量全球排名前十的国家</w:t>
      </w:r>
      <w:r>
        <w:rPr>
          <w:rFonts w:hint="eastAsia"/>
        </w:rPr>
        <w:br/>
      </w:r>
      <w:r>
        <w:rPr>
          <w:rFonts w:hint="eastAsia"/>
        </w:rPr>
        <w:t>　　图表 2005年澳大利亚RFID应用情况</w:t>
      </w:r>
      <w:r>
        <w:rPr>
          <w:rFonts w:hint="eastAsia"/>
        </w:rPr>
        <w:br/>
      </w:r>
      <w:r>
        <w:rPr>
          <w:rFonts w:hint="eastAsia"/>
        </w:rPr>
        <w:t>　　图表 2005年荷兰RFID应用情况</w:t>
      </w:r>
      <w:r>
        <w:rPr>
          <w:rFonts w:hint="eastAsia"/>
        </w:rPr>
        <w:br/>
      </w:r>
      <w:r>
        <w:rPr>
          <w:rFonts w:hint="eastAsia"/>
        </w:rPr>
        <w:t>　　图表 2002-2006年日本国内自动识别设备供货金额</w:t>
      </w:r>
      <w:r>
        <w:rPr>
          <w:rFonts w:hint="eastAsia"/>
        </w:rPr>
        <w:br/>
      </w:r>
      <w:r>
        <w:rPr>
          <w:rFonts w:hint="eastAsia"/>
        </w:rPr>
        <w:t>　　图表 2006年日本不同频带的无线标签供货比例</w:t>
      </w:r>
      <w:r>
        <w:rPr>
          <w:rFonts w:hint="eastAsia"/>
        </w:rPr>
        <w:br/>
      </w:r>
      <w:r>
        <w:rPr>
          <w:rFonts w:hint="eastAsia"/>
        </w:rPr>
        <w:t>　　图表 2005年RFID产业大事记</w:t>
      </w:r>
      <w:r>
        <w:rPr>
          <w:rFonts w:hint="eastAsia"/>
        </w:rPr>
        <w:br/>
      </w:r>
      <w:r>
        <w:rPr>
          <w:rFonts w:hint="eastAsia"/>
        </w:rPr>
        <w:t>　　图表 各国邮政、快递公司应用RFID技术的现状</w:t>
      </w:r>
      <w:r>
        <w:rPr>
          <w:rFonts w:hint="eastAsia"/>
        </w:rPr>
        <w:br/>
      </w:r>
      <w:r>
        <w:rPr>
          <w:rFonts w:hint="eastAsia"/>
        </w:rPr>
        <w:t>　　图表 全球潜在的RFID标签市场应用情况</w:t>
      </w:r>
      <w:r>
        <w:rPr>
          <w:rFonts w:hint="eastAsia"/>
        </w:rPr>
        <w:br/>
      </w:r>
      <w:r>
        <w:rPr>
          <w:rFonts w:hint="eastAsia"/>
        </w:rPr>
        <w:t>　　图表 2016年邮政和快递服务行业RFID标签和系统花费的地域划分</w:t>
      </w:r>
      <w:r>
        <w:rPr>
          <w:rFonts w:hint="eastAsia"/>
        </w:rPr>
        <w:br/>
      </w:r>
      <w:r>
        <w:rPr>
          <w:rFonts w:hint="eastAsia"/>
        </w:rPr>
        <w:t>　　图表 RFID应用领域的拓展</w:t>
      </w:r>
      <w:r>
        <w:rPr>
          <w:rFonts w:hint="eastAsia"/>
        </w:rPr>
        <w:br/>
      </w:r>
      <w:r>
        <w:rPr>
          <w:rFonts w:hint="eastAsia"/>
        </w:rPr>
        <w:t>　　图表 2016年世界RFID标签市场规模</w:t>
      </w:r>
      <w:r>
        <w:rPr>
          <w:rFonts w:hint="eastAsia"/>
        </w:rPr>
        <w:br/>
      </w:r>
      <w:r>
        <w:rPr>
          <w:rFonts w:hint="eastAsia"/>
        </w:rPr>
        <w:t>　　图表 交通基础设施提供者对交通工具所应提供的服务内容</w:t>
      </w:r>
      <w:r>
        <w:rPr>
          <w:rFonts w:hint="eastAsia"/>
        </w:rPr>
        <w:br/>
      </w:r>
      <w:r>
        <w:rPr>
          <w:rFonts w:hint="eastAsia"/>
        </w:rPr>
        <w:t>　　图表 公共交通工具提供者对乘客所应提供的服务内容</w:t>
      </w:r>
      <w:r>
        <w:rPr>
          <w:rFonts w:hint="eastAsia"/>
        </w:rPr>
        <w:br/>
      </w:r>
      <w:r>
        <w:rPr>
          <w:rFonts w:hint="eastAsia"/>
        </w:rPr>
        <w:t>　　图表 RFID硬件设备的安装</w:t>
      </w:r>
      <w:r>
        <w:rPr>
          <w:rFonts w:hint="eastAsia"/>
        </w:rPr>
        <w:br/>
      </w:r>
      <w:r>
        <w:rPr>
          <w:rFonts w:hint="eastAsia"/>
        </w:rPr>
        <w:t>　　图表 RFID城市车辆定位与导航系统的实际模拟效果图</w:t>
      </w:r>
      <w:r>
        <w:rPr>
          <w:rFonts w:hint="eastAsia"/>
        </w:rPr>
        <w:br/>
      </w:r>
      <w:r>
        <w:rPr>
          <w:rFonts w:hint="eastAsia"/>
        </w:rPr>
        <w:t>　　图表 RFID城市定位与导航系统的结构流程图</w:t>
      </w:r>
      <w:r>
        <w:rPr>
          <w:rFonts w:hint="eastAsia"/>
        </w:rPr>
        <w:br/>
      </w:r>
      <w:r>
        <w:rPr>
          <w:rFonts w:hint="eastAsia"/>
        </w:rPr>
        <w:t>　　图表 防伪RFID标签粘贴位置图</w:t>
      </w:r>
      <w:r>
        <w:rPr>
          <w:rFonts w:hint="eastAsia"/>
        </w:rPr>
        <w:br/>
      </w:r>
      <w:r>
        <w:rPr>
          <w:rFonts w:hint="eastAsia"/>
        </w:rPr>
        <w:t>　　图表 酒类防伪软件设计功能模块</w:t>
      </w:r>
      <w:r>
        <w:rPr>
          <w:rFonts w:hint="eastAsia"/>
        </w:rPr>
        <w:br/>
      </w:r>
      <w:r>
        <w:rPr>
          <w:rFonts w:hint="eastAsia"/>
        </w:rPr>
        <w:t>　　图表 一次性EPC标签自毁原理设计</w:t>
      </w:r>
      <w:r>
        <w:rPr>
          <w:rFonts w:hint="eastAsia"/>
        </w:rPr>
        <w:br/>
      </w:r>
      <w:r>
        <w:rPr>
          <w:rFonts w:hint="eastAsia"/>
        </w:rPr>
        <w:t>　　图表 酒类厂家RFID读写器软件设计结构</w:t>
      </w:r>
      <w:r>
        <w:rPr>
          <w:rFonts w:hint="eastAsia"/>
        </w:rPr>
        <w:br/>
      </w:r>
      <w:r>
        <w:rPr>
          <w:rFonts w:hint="eastAsia"/>
        </w:rPr>
        <w:t>　　图表 酒类厂家RFID防伪软件系统具体构架</w:t>
      </w:r>
      <w:r>
        <w:rPr>
          <w:rFonts w:hint="eastAsia"/>
        </w:rPr>
        <w:br/>
      </w:r>
      <w:r>
        <w:rPr>
          <w:rFonts w:hint="eastAsia"/>
        </w:rPr>
        <w:t>　　图表 基于RFID的酒类产品全生命周期追踪设计</w:t>
      </w:r>
      <w:r>
        <w:rPr>
          <w:rFonts w:hint="eastAsia"/>
        </w:rPr>
        <w:br/>
      </w:r>
      <w:r>
        <w:rPr>
          <w:rFonts w:hint="eastAsia"/>
        </w:rPr>
        <w:t>　　图表 RFID在各行业的应用比例</w:t>
      </w:r>
      <w:r>
        <w:rPr>
          <w:rFonts w:hint="eastAsia"/>
        </w:rPr>
        <w:br/>
      </w:r>
      <w:r>
        <w:rPr>
          <w:rFonts w:hint="eastAsia"/>
        </w:rPr>
        <w:t>　　图表 中国RFID发射频率范围及发射功率规定</w:t>
      </w:r>
      <w:r>
        <w:rPr>
          <w:rFonts w:hint="eastAsia"/>
        </w:rPr>
        <w:br/>
      </w:r>
      <w:r>
        <w:rPr>
          <w:rFonts w:hint="eastAsia"/>
        </w:rPr>
        <w:t>　　图表 RFID天线端口频率范围及指标</w:t>
      </w:r>
      <w:r>
        <w:rPr>
          <w:rFonts w:hint="eastAsia"/>
        </w:rPr>
        <w:br/>
      </w:r>
      <w:r>
        <w:rPr>
          <w:rFonts w:hint="eastAsia"/>
        </w:rPr>
        <w:t>　　图表 RFID机箱端口频率范围及指标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2008-2009年深圳市远望谷信息技术股份有限公司主要财务指标分析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2008-2009年深圳市远望谷信息技术股份有限公司盈利能力分析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2008-2009年深圳市远望谷信息技术股份有限公司经营效率分析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2008-2009年深圳市远望谷信息技术股份有限公司偿债能力分析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2008-2009年深圳市远望谷信息技术股份有限公司成长能力分析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2008-2009年大唐电信科技股份有限公司主要财务指标分析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2008-2009年大唐电信科技股份有限公司盈利能力分析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2008-2009年大唐电信科技股份有限公司经营效率分析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2008-2009年大唐电信科技股份有限公司偿债能力分析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2008-2009年大唐电信科技股份有限公司成长能力分析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2008-2009年上海国际港务（集团）股份有限公司主要财务指标分析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2008-2009年上海国际港务（集团）股份有限公司盈利能力分析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2008-2009年上海国际港务（集团）股份有限公司经营效率分析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2008-2009年上海国际港务（集团）股份有限公司偿债能力分析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2008-2009年上海国际港务（集团）股份有限公司成长能力分析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2008-2009年厦门信达股份有限公司主要财务指标分析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2008-2009年厦门信达股份有限公司盈利能力分析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2008-2009年厦门信达股份有限公司经营效率分析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2008-2009年厦门信达股份有限公司偿债能力分析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2008-2009年厦门信达股份有限公司成长能力分析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2008-2009年上海贝岭股份有限公司主要财务指标分析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2008-2009年上海贝岭股份有限公司盈利能力分析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2008-2009年上海贝岭股份有限公司经营效率分析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2008-2009年上海贝岭股份有限公司偿债能力分析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2008-2009年上海贝岭股份有限公司成长能力分析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1929695a641c0" w:history="1">
        <w:r>
          <w:rPr>
            <w:rStyle w:val="Hyperlink"/>
          </w:rPr>
          <w:t>2009-2013年我国电子标签市场运行态势及投资战略咨询报告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21929695a641c0" w:history="1">
        <w:r>
          <w:rPr>
            <w:rStyle w:val="Hyperlink"/>
          </w:rPr>
          <w:t>https://www.20087.com/2009-12/R_2009_2013nianwoguodianzibiaoqianshicBaoGao.html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41d1d4d534a3c" w:history="1">
      <w:r>
        <w:rPr>
          <w:rStyle w:val="Hyperlink"/>
        </w:rPr>
        <w:t>2009-2013年我国电子标签市场运行态势及投资战略咨询报告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ianwoguodianzibiaoqianshicBaoGao.html" TargetMode="External" Id="Ra721929695a6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ianwoguodianzibiaoqianshicBaoGao.html" TargetMode="External" Id="R2c841d1d4d53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2009-12-13T00:01:00Z</dcterms:created>
  <dcterms:modified xsi:type="dcterms:W3CDTF">2009-12-13T01:01:00Z</dcterms:modified>
  <dc:subject>2009-2013年我国电子标签市场运行态势及投资战略咨询报告</dc:subject>
  <dc:title>2009-2013年我国电子标签市场运行态势及投资战略咨询报告</dc:title>
  <cp:keywords>2009-2013年我国电子标签市场运行态势及投资战略咨询报告</cp:keywords>
  <dc:description>2009-2013年我国电子标签市场运行态势及投资战略咨询报告</dc:description>
</cp:coreProperties>
</file>